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4680"/>
        <w:gridCol w:w="2168"/>
        <w:gridCol w:w="2032"/>
      </w:tblGrid>
      <w:tr w:rsidR="00D907FC" w:rsidRPr="00D96C77" w:rsidTr="00D84C3E">
        <w:trPr>
          <w:cantSplit/>
          <w:trHeight w:val="800"/>
          <w:tblHeader/>
        </w:trPr>
        <w:tc>
          <w:tcPr>
            <w:tcW w:w="9840" w:type="dxa"/>
            <w:gridSpan w:val="4"/>
          </w:tcPr>
          <w:p w:rsidR="00D907FC" w:rsidRPr="003328D4" w:rsidRDefault="00D907FC" w:rsidP="00E84D57">
            <w:pPr>
              <w:spacing w:before="40"/>
              <w:jc w:val="center"/>
              <w:rPr>
                <w:rFonts w:ascii="Arial" w:hAnsi="Arial" w:cs="Arial"/>
                <w:b/>
                <w:sz w:val="18"/>
                <w:szCs w:val="18"/>
              </w:rPr>
            </w:pPr>
            <w:r w:rsidRPr="003328D4">
              <w:rPr>
                <w:rFonts w:ascii="Arial" w:hAnsi="Arial" w:cs="Arial"/>
                <w:b/>
                <w:sz w:val="18"/>
                <w:szCs w:val="18"/>
              </w:rPr>
              <w:t>PORT WATCH HANDOVER CHECKLIST</w:t>
            </w:r>
          </w:p>
          <w:p w:rsidR="00D907FC" w:rsidRPr="003328D4" w:rsidRDefault="00851E58" w:rsidP="003328D4">
            <w:pPr>
              <w:tabs>
                <w:tab w:val="left" w:pos="720"/>
              </w:tabs>
              <w:jc w:val="both"/>
              <w:rPr>
                <w:rFonts w:ascii="Arial" w:hAnsi="Arial" w:cs="Arial"/>
                <w:b/>
                <w:sz w:val="18"/>
                <w:szCs w:val="18"/>
              </w:rPr>
            </w:pPr>
            <w:r w:rsidRPr="003328D4">
              <w:rPr>
                <w:rFonts w:ascii="Arial" w:hAnsi="Arial" w:cs="Arial"/>
                <w:i/>
                <w:iCs/>
                <w:snapToGrid w:val="0"/>
                <w:color w:val="000000"/>
                <w:sz w:val="18"/>
                <w:szCs w:val="18"/>
              </w:rPr>
              <w:t>Should the relieving officer consider the vessel to be in danger, he may refuse to take over the watch until the Master has been advised and his instructions are received.  The officer that is being relieved should not hand over the watch to the relieving officer if he has reason to believe that the latter is not capable of carrying out his duties effectively, in which case he should notify the Master.</w:t>
            </w:r>
          </w:p>
        </w:tc>
      </w:tr>
      <w:tr w:rsidR="00572F18" w:rsidRPr="00D96C77" w:rsidTr="00E84D57">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bookmarkStart w:id="0" w:name="Check1"/>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0"/>
          </w:p>
        </w:tc>
        <w:tc>
          <w:tcPr>
            <w:tcW w:w="4680" w:type="dxa"/>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International, national and local rules observed</w:t>
            </w:r>
          </w:p>
        </w:tc>
        <w:tc>
          <w:tcPr>
            <w:tcW w:w="4200" w:type="dxa"/>
            <w:gridSpan w:val="2"/>
          </w:tcPr>
          <w:p w:rsidR="00572F18" w:rsidRPr="003328D4" w:rsidRDefault="00572F18" w:rsidP="00572F18">
            <w:pPr>
              <w:spacing w:before="20" w:after="20"/>
              <w:rPr>
                <w:rFonts w:ascii="Arial" w:hAnsi="Arial" w:cs="Arial"/>
                <w:sz w:val="18"/>
                <w:szCs w:val="18"/>
              </w:rPr>
            </w:pPr>
          </w:p>
        </w:tc>
      </w:tr>
      <w:tr w:rsidR="00572F18" w:rsidRPr="00D96C77" w:rsidTr="00E84D57">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3"/>
                  <w:enabled/>
                  <w:calcOnExit w:val="0"/>
                  <w:checkBox>
                    <w:sizeAuto/>
                    <w:default w:val="0"/>
                  </w:checkBox>
                </w:ffData>
              </w:fldChar>
            </w:r>
            <w:bookmarkStart w:id="1" w:name="Check3"/>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1"/>
          </w:p>
        </w:tc>
        <w:tc>
          <w:tcPr>
            <w:tcW w:w="4680" w:type="dxa"/>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Any special port regulations</w:t>
            </w:r>
          </w:p>
        </w:tc>
        <w:tc>
          <w:tcPr>
            <w:tcW w:w="4200" w:type="dxa"/>
            <w:gridSpan w:val="2"/>
          </w:tcPr>
          <w:p w:rsidR="00572F18" w:rsidRPr="003328D4" w:rsidRDefault="00572F18" w:rsidP="00572F18">
            <w:pPr>
              <w:spacing w:before="20" w:after="20"/>
              <w:rPr>
                <w:rFonts w:ascii="Arial" w:hAnsi="Arial" w:cs="Arial"/>
                <w:sz w:val="18"/>
                <w:szCs w:val="18"/>
              </w:rPr>
            </w:pPr>
          </w:p>
        </w:tc>
      </w:tr>
      <w:tr w:rsidR="00572F18" w:rsidRPr="00D96C77" w:rsidTr="00E84D57">
        <w:trPr>
          <w:trHeight w:val="332"/>
        </w:trPr>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bookmarkStart w:id="2" w:name="Check2"/>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2"/>
          </w:p>
        </w:tc>
        <w:tc>
          <w:tcPr>
            <w:tcW w:w="4680" w:type="dxa"/>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Captain’s standing and any special orders</w:t>
            </w:r>
          </w:p>
        </w:tc>
        <w:tc>
          <w:tcPr>
            <w:tcW w:w="4200" w:type="dxa"/>
            <w:gridSpan w:val="2"/>
          </w:tcPr>
          <w:p w:rsidR="00572F18" w:rsidRPr="003328D4" w:rsidRDefault="00572F18" w:rsidP="00572F18">
            <w:pPr>
              <w:spacing w:before="20" w:after="20"/>
              <w:rPr>
                <w:rFonts w:ascii="Arial" w:hAnsi="Arial" w:cs="Arial"/>
                <w:sz w:val="18"/>
                <w:szCs w:val="18"/>
              </w:rPr>
            </w:pPr>
          </w:p>
        </w:tc>
      </w:tr>
      <w:tr w:rsidR="00572F18" w:rsidRPr="00D96C77" w:rsidTr="00E84D57">
        <w:trPr>
          <w:trHeight w:val="252"/>
        </w:trPr>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4"/>
                  <w:enabled/>
                  <w:calcOnExit w:val="0"/>
                  <w:checkBox>
                    <w:sizeAuto/>
                    <w:default w:val="0"/>
                  </w:checkBox>
                </w:ffData>
              </w:fldChar>
            </w:r>
            <w:bookmarkStart w:id="3" w:name="Check4"/>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3"/>
          </w:p>
        </w:tc>
        <w:tc>
          <w:tcPr>
            <w:tcW w:w="4680" w:type="dxa"/>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 xml:space="preserve">Port emergency contact numbers  </w:t>
            </w:r>
          </w:p>
        </w:tc>
        <w:tc>
          <w:tcPr>
            <w:tcW w:w="4200" w:type="dxa"/>
            <w:gridSpan w:val="2"/>
          </w:tcPr>
          <w:p w:rsidR="00572F18" w:rsidRPr="003328D4" w:rsidRDefault="00E84D57" w:rsidP="00572F18">
            <w:pPr>
              <w:spacing w:before="20" w:after="20"/>
              <w:rPr>
                <w:rFonts w:ascii="Arial" w:hAnsi="Arial" w:cs="Arial"/>
                <w:sz w:val="18"/>
                <w:szCs w:val="18"/>
              </w:rPr>
            </w:pPr>
            <w:r w:rsidRPr="003328D4">
              <w:rPr>
                <w:rFonts w:ascii="Arial" w:hAnsi="Arial" w:cs="Arial"/>
                <w:sz w:val="18"/>
                <w:szCs w:val="18"/>
              </w:rPr>
              <w:t>As per port contacts file</w:t>
            </w:r>
          </w:p>
        </w:tc>
      </w:tr>
      <w:tr w:rsidR="005F5102" w:rsidRPr="00675BC3" w:rsidTr="00E84D57">
        <w:trPr>
          <w:trHeight w:val="350"/>
        </w:trPr>
        <w:tc>
          <w:tcPr>
            <w:tcW w:w="960" w:type="dxa"/>
          </w:tcPr>
          <w:p w:rsidR="005F5102" w:rsidRPr="003328D4" w:rsidRDefault="005F5102"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4"/>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bottom w:val="single" w:sz="4" w:space="0" w:color="auto"/>
            </w:tcBorders>
          </w:tcPr>
          <w:p w:rsidR="005F5102" w:rsidRPr="003328D4" w:rsidRDefault="005F5102" w:rsidP="00E84D57">
            <w:pPr>
              <w:tabs>
                <w:tab w:val="right" w:pos="4452"/>
              </w:tabs>
              <w:spacing w:before="20" w:after="20"/>
              <w:rPr>
                <w:rFonts w:ascii="Arial" w:hAnsi="Arial" w:cs="Arial"/>
                <w:sz w:val="18"/>
                <w:szCs w:val="18"/>
                <w:lang w:val="fr-FR"/>
              </w:rPr>
            </w:pPr>
            <w:r w:rsidRPr="003328D4">
              <w:rPr>
                <w:rFonts w:ascii="Arial" w:hAnsi="Arial" w:cs="Arial"/>
                <w:sz w:val="18"/>
                <w:szCs w:val="18"/>
                <w:lang w:val="fr-FR"/>
              </w:rPr>
              <w:t>Port / VTS /Pilot VHF contacts</w:t>
            </w:r>
          </w:p>
        </w:tc>
        <w:tc>
          <w:tcPr>
            <w:tcW w:w="4200" w:type="dxa"/>
            <w:gridSpan w:val="2"/>
          </w:tcPr>
          <w:p w:rsidR="005F5102" w:rsidRPr="003328D4" w:rsidRDefault="005F5102" w:rsidP="00572F18">
            <w:pPr>
              <w:spacing w:before="20" w:after="20"/>
              <w:rPr>
                <w:rFonts w:ascii="Arial" w:hAnsi="Arial" w:cs="Arial"/>
                <w:sz w:val="18"/>
                <w:szCs w:val="18"/>
                <w:lang w:val="fr-FR"/>
              </w:rPr>
            </w:pPr>
          </w:p>
        </w:tc>
      </w:tr>
      <w:tr w:rsidR="00572F18" w:rsidRPr="00D96C77" w:rsidTr="00E84D57">
        <w:trPr>
          <w:trHeight w:val="350"/>
        </w:trPr>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5"/>
                  <w:enabled/>
                  <w:calcOnExit w:val="0"/>
                  <w:checkBox>
                    <w:sizeAuto/>
                    <w:default w:val="0"/>
                  </w:checkBox>
                </w:ffData>
              </w:fldChar>
            </w:r>
            <w:bookmarkStart w:id="4" w:name="Check5"/>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4"/>
          </w:p>
        </w:tc>
        <w:tc>
          <w:tcPr>
            <w:tcW w:w="4680" w:type="dxa"/>
            <w:tcBorders>
              <w:bottom w:val="single" w:sz="4" w:space="0" w:color="auto"/>
            </w:tcBorders>
          </w:tcPr>
          <w:p w:rsidR="00572F18" w:rsidRPr="003328D4" w:rsidRDefault="000A5973" w:rsidP="00E84D57">
            <w:pPr>
              <w:tabs>
                <w:tab w:val="right" w:pos="4452"/>
              </w:tabs>
              <w:spacing w:before="20" w:after="20"/>
              <w:rPr>
                <w:rFonts w:ascii="Arial" w:hAnsi="Arial" w:cs="Arial"/>
                <w:sz w:val="18"/>
                <w:szCs w:val="18"/>
              </w:rPr>
            </w:pPr>
            <w:r w:rsidRPr="003748DC">
              <w:rPr>
                <w:rFonts w:ascii="Arial" w:hAnsi="Arial" w:cs="Arial"/>
                <w:sz w:val="18"/>
                <w:szCs w:val="18"/>
              </w:rPr>
              <w:t>PEM</w:t>
            </w:r>
            <w:r w:rsidR="00572F18" w:rsidRPr="003748DC">
              <w:rPr>
                <w:rFonts w:ascii="Arial" w:hAnsi="Arial" w:cs="Arial"/>
                <w:sz w:val="18"/>
                <w:szCs w:val="18"/>
              </w:rPr>
              <w:t xml:space="preserve"> </w:t>
            </w:r>
            <w:r w:rsidR="00E84D57" w:rsidRPr="003748DC">
              <w:rPr>
                <w:rFonts w:ascii="Arial" w:hAnsi="Arial" w:cs="Arial"/>
                <w:sz w:val="18"/>
                <w:szCs w:val="18"/>
              </w:rPr>
              <w:t xml:space="preserve">status / </w:t>
            </w:r>
            <w:r w:rsidR="00572F18" w:rsidRPr="003748DC">
              <w:rPr>
                <w:rFonts w:ascii="Arial" w:hAnsi="Arial" w:cs="Arial"/>
                <w:sz w:val="18"/>
                <w:szCs w:val="18"/>
              </w:rPr>
              <w:t xml:space="preserve">emergency </w:t>
            </w:r>
            <w:r w:rsidR="00E84D57" w:rsidRPr="003748DC">
              <w:rPr>
                <w:rFonts w:ascii="Arial" w:hAnsi="Arial" w:cs="Arial"/>
                <w:sz w:val="18"/>
                <w:szCs w:val="18"/>
              </w:rPr>
              <w:t>availability</w:t>
            </w:r>
          </w:p>
        </w:tc>
        <w:tc>
          <w:tcPr>
            <w:tcW w:w="4200" w:type="dxa"/>
            <w:gridSpan w:val="2"/>
          </w:tcPr>
          <w:p w:rsidR="00572F18" w:rsidRPr="003328D4" w:rsidRDefault="00572F18" w:rsidP="00572F18">
            <w:pPr>
              <w:spacing w:before="20" w:after="20"/>
              <w:rPr>
                <w:rFonts w:ascii="Arial" w:hAnsi="Arial" w:cs="Arial"/>
                <w:sz w:val="18"/>
                <w:szCs w:val="18"/>
              </w:rPr>
            </w:pPr>
          </w:p>
        </w:tc>
      </w:tr>
      <w:tr w:rsidR="005C0550" w:rsidRPr="00D96C77" w:rsidTr="00E84D57">
        <w:trPr>
          <w:trHeight w:val="145"/>
        </w:trPr>
        <w:tc>
          <w:tcPr>
            <w:tcW w:w="960" w:type="dxa"/>
            <w:tcBorders>
              <w:right w:val="single" w:sz="4" w:space="0" w:color="auto"/>
            </w:tcBorders>
          </w:tcPr>
          <w:p w:rsidR="005C0550" w:rsidRPr="003328D4" w:rsidRDefault="005C0550"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5"/>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5C0550" w:rsidRPr="003328D4" w:rsidRDefault="005C0550" w:rsidP="00E84D57">
            <w:pPr>
              <w:tabs>
                <w:tab w:val="right" w:pos="4452"/>
                <w:tab w:val="right" w:pos="5652"/>
                <w:tab w:val="left" w:pos="5892"/>
              </w:tabs>
              <w:spacing w:before="20" w:after="20"/>
              <w:rPr>
                <w:rFonts w:ascii="Arial" w:hAnsi="Arial" w:cs="Arial"/>
                <w:sz w:val="18"/>
                <w:szCs w:val="18"/>
              </w:rPr>
            </w:pPr>
            <w:r w:rsidRPr="003328D4">
              <w:rPr>
                <w:rFonts w:ascii="Arial" w:hAnsi="Arial" w:cs="Arial"/>
                <w:sz w:val="18"/>
                <w:szCs w:val="18"/>
              </w:rPr>
              <w:t>VDR Status</w:t>
            </w:r>
          </w:p>
        </w:tc>
        <w:tc>
          <w:tcPr>
            <w:tcW w:w="4200" w:type="dxa"/>
            <w:gridSpan w:val="2"/>
            <w:tcBorders>
              <w:left w:val="single" w:sz="4" w:space="0" w:color="auto"/>
            </w:tcBorders>
          </w:tcPr>
          <w:p w:rsidR="005C0550" w:rsidRPr="003328D4" w:rsidRDefault="005C0550" w:rsidP="00572F18">
            <w:pPr>
              <w:tabs>
                <w:tab w:val="left" w:pos="5892"/>
              </w:tabs>
              <w:spacing w:before="20" w:after="20"/>
              <w:rPr>
                <w:rFonts w:ascii="Arial" w:hAnsi="Arial" w:cs="Arial"/>
                <w:sz w:val="18"/>
                <w:szCs w:val="18"/>
              </w:rPr>
            </w:pPr>
          </w:p>
        </w:tc>
      </w:tr>
      <w:tr w:rsidR="00B650E6" w:rsidRPr="00D96C77" w:rsidTr="00E84D57">
        <w:trPr>
          <w:trHeight w:val="145"/>
        </w:trPr>
        <w:tc>
          <w:tcPr>
            <w:tcW w:w="960" w:type="dxa"/>
            <w:vMerge w:val="restart"/>
            <w:tcBorders>
              <w:right w:val="single" w:sz="4" w:space="0" w:color="auto"/>
            </w:tcBorders>
          </w:tcPr>
          <w:p w:rsidR="00B650E6" w:rsidRPr="003328D4" w:rsidRDefault="00B650E6"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6"/>
                  <w:enabled/>
                  <w:calcOnExit w:val="0"/>
                  <w:checkBox>
                    <w:sizeAuto/>
                    <w:default w:val="0"/>
                  </w:checkBox>
                </w:ffData>
              </w:fldChar>
            </w:r>
            <w:bookmarkStart w:id="5" w:name="Check6"/>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5"/>
          </w:p>
        </w:tc>
        <w:tc>
          <w:tcPr>
            <w:tcW w:w="4680" w:type="dxa"/>
            <w:tcBorders>
              <w:top w:val="single" w:sz="4" w:space="0" w:color="auto"/>
              <w:left w:val="single" w:sz="4" w:space="0" w:color="auto"/>
              <w:bottom w:val="nil"/>
              <w:right w:val="single" w:sz="4" w:space="0" w:color="auto"/>
            </w:tcBorders>
          </w:tcPr>
          <w:p w:rsidR="00B650E6" w:rsidRPr="003328D4" w:rsidRDefault="00B650E6" w:rsidP="00E84D57">
            <w:pPr>
              <w:tabs>
                <w:tab w:val="right" w:pos="4452"/>
                <w:tab w:val="right" w:pos="5652"/>
                <w:tab w:val="left" w:pos="5892"/>
              </w:tabs>
              <w:spacing w:before="20" w:after="20"/>
              <w:rPr>
                <w:rFonts w:ascii="Arial" w:hAnsi="Arial" w:cs="Arial"/>
                <w:sz w:val="18"/>
                <w:szCs w:val="18"/>
              </w:rPr>
            </w:pPr>
            <w:r w:rsidRPr="003328D4">
              <w:rPr>
                <w:rFonts w:ascii="Arial" w:hAnsi="Arial" w:cs="Arial"/>
                <w:sz w:val="18"/>
                <w:szCs w:val="18"/>
              </w:rPr>
              <w:t xml:space="preserve">Mooring and anchor arrangements </w:t>
            </w:r>
            <w:r w:rsidRPr="003328D4">
              <w:rPr>
                <w:rFonts w:ascii="Arial" w:hAnsi="Arial" w:cs="Arial"/>
                <w:sz w:val="18"/>
                <w:szCs w:val="18"/>
              </w:rPr>
              <w:tab/>
              <w:t>FWD</w:t>
            </w:r>
          </w:p>
        </w:tc>
        <w:tc>
          <w:tcPr>
            <w:tcW w:w="4200" w:type="dxa"/>
            <w:gridSpan w:val="2"/>
            <w:tcBorders>
              <w:left w:val="single" w:sz="4" w:space="0" w:color="auto"/>
            </w:tcBorders>
          </w:tcPr>
          <w:p w:rsidR="00B650E6" w:rsidRPr="003328D4" w:rsidRDefault="00B650E6" w:rsidP="00572F18">
            <w:pPr>
              <w:tabs>
                <w:tab w:val="left" w:pos="5892"/>
              </w:tabs>
              <w:spacing w:before="20" w:after="20"/>
              <w:rPr>
                <w:rFonts w:ascii="Arial" w:hAnsi="Arial" w:cs="Arial"/>
                <w:sz w:val="18"/>
                <w:szCs w:val="18"/>
              </w:rPr>
            </w:pPr>
          </w:p>
        </w:tc>
      </w:tr>
      <w:tr w:rsidR="00B650E6" w:rsidRPr="00D96C77" w:rsidTr="00E84D57">
        <w:trPr>
          <w:trHeight w:val="198"/>
        </w:trPr>
        <w:tc>
          <w:tcPr>
            <w:tcW w:w="960" w:type="dxa"/>
            <w:vMerge/>
            <w:tcBorders>
              <w:right w:val="single" w:sz="4" w:space="0" w:color="auto"/>
            </w:tcBorders>
          </w:tcPr>
          <w:p w:rsidR="00B650E6" w:rsidRPr="003328D4" w:rsidRDefault="00B650E6"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single" w:sz="4" w:space="0" w:color="auto"/>
              <w:right w:val="single" w:sz="4" w:space="0" w:color="auto"/>
            </w:tcBorders>
          </w:tcPr>
          <w:p w:rsidR="00B650E6" w:rsidRPr="003328D4" w:rsidRDefault="00B650E6" w:rsidP="00E84D57">
            <w:pPr>
              <w:tabs>
                <w:tab w:val="right" w:pos="4452"/>
                <w:tab w:val="left" w:pos="5862"/>
              </w:tabs>
              <w:spacing w:before="20" w:after="20"/>
              <w:jc w:val="right"/>
              <w:rPr>
                <w:rFonts w:ascii="Arial" w:hAnsi="Arial" w:cs="Arial"/>
                <w:sz w:val="18"/>
                <w:szCs w:val="18"/>
              </w:rPr>
            </w:pPr>
            <w:r w:rsidRPr="003328D4">
              <w:rPr>
                <w:rFonts w:ascii="Arial" w:hAnsi="Arial" w:cs="Arial"/>
                <w:sz w:val="18"/>
                <w:szCs w:val="18"/>
              </w:rPr>
              <w:t>AFT</w:t>
            </w:r>
          </w:p>
        </w:tc>
        <w:tc>
          <w:tcPr>
            <w:tcW w:w="4200" w:type="dxa"/>
            <w:gridSpan w:val="2"/>
            <w:tcBorders>
              <w:left w:val="single" w:sz="4" w:space="0" w:color="auto"/>
            </w:tcBorders>
          </w:tcPr>
          <w:p w:rsidR="00B650E6" w:rsidRPr="003328D4" w:rsidRDefault="00B650E6" w:rsidP="00572F18">
            <w:pPr>
              <w:tabs>
                <w:tab w:val="left" w:pos="5862"/>
              </w:tabs>
              <w:spacing w:before="20" w:after="20"/>
              <w:rPr>
                <w:rFonts w:ascii="Arial" w:hAnsi="Arial" w:cs="Arial"/>
                <w:sz w:val="18"/>
                <w:szCs w:val="18"/>
              </w:rPr>
            </w:pPr>
          </w:p>
        </w:tc>
      </w:tr>
      <w:tr w:rsidR="00572F18" w:rsidRPr="00D96C77" w:rsidTr="00E84D57">
        <w:trPr>
          <w:trHeight w:val="70"/>
        </w:trPr>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7"/>
                  <w:enabled/>
                  <w:calcOnExit w:val="0"/>
                  <w:checkBox>
                    <w:sizeAuto/>
                    <w:default w:val="0"/>
                  </w:checkBox>
                </w:ffData>
              </w:fldChar>
            </w:r>
            <w:bookmarkStart w:id="6" w:name="Check7"/>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6"/>
          </w:p>
        </w:tc>
        <w:tc>
          <w:tcPr>
            <w:tcW w:w="4680" w:type="dxa"/>
            <w:tcBorders>
              <w:top w:val="single" w:sz="4" w:space="0" w:color="auto"/>
            </w:tcBorders>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Gangway positions</w:t>
            </w:r>
          </w:p>
        </w:tc>
        <w:tc>
          <w:tcPr>
            <w:tcW w:w="4200" w:type="dxa"/>
            <w:gridSpan w:val="2"/>
          </w:tcPr>
          <w:p w:rsidR="00572F18" w:rsidRPr="003328D4" w:rsidRDefault="00572F18" w:rsidP="00572F18">
            <w:pPr>
              <w:spacing w:before="20" w:after="20"/>
              <w:rPr>
                <w:rFonts w:ascii="Arial" w:hAnsi="Arial" w:cs="Arial"/>
                <w:sz w:val="18"/>
                <w:szCs w:val="18"/>
              </w:rPr>
            </w:pPr>
          </w:p>
        </w:tc>
      </w:tr>
      <w:tr w:rsidR="00572F18" w:rsidRPr="00D96C77" w:rsidTr="00E84D57">
        <w:tc>
          <w:tcPr>
            <w:tcW w:w="960" w:type="dxa"/>
          </w:tcPr>
          <w:p w:rsidR="00572F18" w:rsidRPr="003328D4" w:rsidRDefault="00572F18"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8"/>
                  <w:enabled/>
                  <w:calcOnExit w:val="0"/>
                  <w:checkBox>
                    <w:sizeAuto/>
                    <w:default w:val="0"/>
                  </w:checkBox>
                </w:ffData>
              </w:fldChar>
            </w:r>
            <w:bookmarkStart w:id="7" w:name="Check8"/>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7"/>
          </w:p>
        </w:tc>
        <w:tc>
          <w:tcPr>
            <w:tcW w:w="4680" w:type="dxa"/>
          </w:tcPr>
          <w:p w:rsidR="00572F18" w:rsidRPr="003328D4" w:rsidRDefault="00572F18" w:rsidP="00E84D57">
            <w:pPr>
              <w:tabs>
                <w:tab w:val="right" w:pos="4452"/>
              </w:tabs>
              <w:spacing w:before="20" w:after="20"/>
              <w:rPr>
                <w:rFonts w:ascii="Arial" w:hAnsi="Arial" w:cs="Arial"/>
                <w:sz w:val="18"/>
                <w:szCs w:val="18"/>
              </w:rPr>
            </w:pPr>
            <w:r w:rsidRPr="003328D4">
              <w:rPr>
                <w:rFonts w:ascii="Arial" w:hAnsi="Arial" w:cs="Arial"/>
                <w:sz w:val="18"/>
                <w:szCs w:val="18"/>
              </w:rPr>
              <w:t>Gangways manned - Communications established</w:t>
            </w:r>
          </w:p>
        </w:tc>
        <w:tc>
          <w:tcPr>
            <w:tcW w:w="4200" w:type="dxa"/>
            <w:gridSpan w:val="2"/>
          </w:tcPr>
          <w:p w:rsidR="00572F18" w:rsidRPr="003328D4" w:rsidRDefault="00572F18" w:rsidP="00572F18">
            <w:pPr>
              <w:spacing w:before="20" w:after="20"/>
              <w:rPr>
                <w:rFonts w:ascii="Arial" w:hAnsi="Arial" w:cs="Arial"/>
                <w:sz w:val="18"/>
                <w:szCs w:val="18"/>
              </w:rPr>
            </w:pPr>
          </w:p>
        </w:tc>
      </w:tr>
      <w:tr w:rsidR="000A536A" w:rsidRPr="00D96C77" w:rsidTr="00E84D57">
        <w:tc>
          <w:tcPr>
            <w:tcW w:w="960" w:type="dxa"/>
          </w:tcPr>
          <w:p w:rsidR="000A536A" w:rsidRPr="003328D4" w:rsidRDefault="000A536A"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8"/>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ED1EA1" w:rsidRPr="003328D4" w:rsidRDefault="000A536A" w:rsidP="00AA0060">
            <w:pPr>
              <w:tabs>
                <w:tab w:val="right" w:pos="4452"/>
              </w:tabs>
              <w:spacing w:before="20" w:after="20"/>
              <w:rPr>
                <w:rFonts w:ascii="Arial" w:hAnsi="Arial" w:cs="Arial"/>
                <w:sz w:val="18"/>
                <w:szCs w:val="18"/>
              </w:rPr>
            </w:pPr>
            <w:r w:rsidRPr="003328D4">
              <w:rPr>
                <w:rFonts w:ascii="Arial" w:hAnsi="Arial" w:cs="Arial"/>
                <w:sz w:val="18"/>
                <w:szCs w:val="18"/>
              </w:rPr>
              <w:t xml:space="preserve">Weather and forecast monitored ; </w:t>
            </w:r>
          </w:p>
          <w:p w:rsidR="000A536A" w:rsidRPr="003328D4" w:rsidRDefault="000A536A" w:rsidP="00AA0060">
            <w:pPr>
              <w:tabs>
                <w:tab w:val="right" w:pos="4452"/>
              </w:tabs>
              <w:spacing w:before="20" w:after="20"/>
              <w:rPr>
                <w:rFonts w:ascii="Arial" w:hAnsi="Arial" w:cs="Arial"/>
                <w:sz w:val="18"/>
                <w:szCs w:val="18"/>
              </w:rPr>
            </w:pPr>
            <w:r w:rsidRPr="003328D4">
              <w:rPr>
                <w:rFonts w:ascii="Arial" w:hAnsi="Arial" w:cs="Arial"/>
                <w:sz w:val="18"/>
                <w:szCs w:val="18"/>
              </w:rPr>
              <w:t>mooring arrangement and gangway</w:t>
            </w:r>
            <w:r w:rsidR="00ED1EA1" w:rsidRPr="003328D4">
              <w:rPr>
                <w:rFonts w:ascii="Arial" w:hAnsi="Arial" w:cs="Arial"/>
                <w:sz w:val="18"/>
                <w:szCs w:val="18"/>
              </w:rPr>
              <w:t>s</w:t>
            </w:r>
            <w:r w:rsidRPr="003328D4">
              <w:rPr>
                <w:rFonts w:ascii="Arial" w:hAnsi="Arial" w:cs="Arial"/>
                <w:sz w:val="18"/>
                <w:szCs w:val="18"/>
              </w:rPr>
              <w:t xml:space="preserve"> adjusted as necessary</w:t>
            </w:r>
          </w:p>
        </w:tc>
        <w:tc>
          <w:tcPr>
            <w:tcW w:w="4200" w:type="dxa"/>
            <w:gridSpan w:val="2"/>
          </w:tcPr>
          <w:p w:rsidR="000A536A" w:rsidRPr="003328D4" w:rsidRDefault="000A536A" w:rsidP="00572F18">
            <w:pPr>
              <w:spacing w:before="20" w:after="20"/>
              <w:rPr>
                <w:rFonts w:ascii="Arial" w:hAnsi="Arial" w:cs="Arial"/>
                <w:sz w:val="18"/>
                <w:szCs w:val="18"/>
              </w:rPr>
            </w:pPr>
          </w:p>
        </w:tc>
      </w:tr>
      <w:tr w:rsidR="001813B3" w:rsidRPr="00D96C77" w:rsidTr="0054214C">
        <w:trPr>
          <w:trHeight w:val="712"/>
        </w:trPr>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8"/>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Default="001813B3" w:rsidP="0054214C">
            <w:pPr>
              <w:tabs>
                <w:tab w:val="right" w:pos="4452"/>
                <w:tab w:val="right" w:pos="5652"/>
                <w:tab w:val="left" w:pos="5892"/>
              </w:tabs>
              <w:spacing w:before="20" w:after="20"/>
              <w:rPr>
                <w:rFonts w:ascii="Arial" w:hAnsi="Arial" w:cs="Arial"/>
                <w:sz w:val="18"/>
                <w:szCs w:val="18"/>
              </w:rPr>
            </w:pPr>
            <w:r w:rsidRPr="003328D4">
              <w:rPr>
                <w:rFonts w:ascii="Arial" w:hAnsi="Arial" w:cs="Arial"/>
                <w:sz w:val="18"/>
                <w:szCs w:val="18"/>
              </w:rPr>
              <w:t>Times</w:t>
            </w:r>
            <w:r>
              <w:rPr>
                <w:rFonts w:ascii="Arial" w:hAnsi="Arial" w:cs="Arial"/>
                <w:sz w:val="18"/>
                <w:szCs w:val="18"/>
              </w:rPr>
              <w:t xml:space="preserve"> of Tides</w:t>
            </w:r>
            <w:r w:rsidRPr="003328D4">
              <w:rPr>
                <w:rFonts w:ascii="Arial" w:hAnsi="Arial" w:cs="Arial"/>
                <w:sz w:val="18"/>
                <w:szCs w:val="18"/>
              </w:rPr>
              <w:t xml:space="preserve"> &amp; Heights </w:t>
            </w:r>
            <w:r w:rsidRPr="003328D4">
              <w:rPr>
                <w:rFonts w:ascii="Arial" w:hAnsi="Arial" w:cs="Arial"/>
                <w:sz w:val="18"/>
                <w:szCs w:val="18"/>
              </w:rPr>
              <w:tab/>
            </w:r>
          </w:p>
          <w:p w:rsidR="001813B3" w:rsidRPr="003328D4" w:rsidRDefault="001813B3" w:rsidP="0054214C">
            <w:pPr>
              <w:tabs>
                <w:tab w:val="right" w:pos="4452"/>
                <w:tab w:val="right" w:pos="5652"/>
                <w:tab w:val="left" w:pos="5892"/>
              </w:tabs>
              <w:spacing w:before="20" w:after="20"/>
              <w:rPr>
                <w:rFonts w:ascii="Arial" w:hAnsi="Arial" w:cs="Arial"/>
                <w:sz w:val="18"/>
                <w:szCs w:val="18"/>
              </w:rPr>
            </w:pPr>
            <w:r>
              <w:rPr>
                <w:rFonts w:ascii="Arial" w:hAnsi="Arial" w:cs="Arial"/>
                <w:sz w:val="18"/>
                <w:szCs w:val="18"/>
              </w:rPr>
              <w:t xml:space="preserve">                                                                                   </w:t>
            </w:r>
            <w:r w:rsidRPr="003328D4">
              <w:rPr>
                <w:rFonts w:ascii="Arial" w:hAnsi="Arial" w:cs="Arial"/>
                <w:sz w:val="18"/>
                <w:szCs w:val="18"/>
              </w:rPr>
              <w:t xml:space="preserve">HW </w:t>
            </w:r>
          </w:p>
          <w:p w:rsidR="001813B3" w:rsidRPr="003328D4" w:rsidRDefault="001813B3" w:rsidP="0054214C">
            <w:pPr>
              <w:tabs>
                <w:tab w:val="right" w:pos="4452"/>
                <w:tab w:val="left" w:pos="5892"/>
              </w:tabs>
              <w:spacing w:before="20" w:after="20"/>
              <w:jc w:val="right"/>
              <w:rPr>
                <w:rFonts w:ascii="Arial" w:hAnsi="Arial" w:cs="Arial"/>
                <w:sz w:val="18"/>
                <w:szCs w:val="18"/>
              </w:rPr>
            </w:pPr>
            <w:r w:rsidRPr="003328D4">
              <w:rPr>
                <w:rFonts w:ascii="Arial" w:hAnsi="Arial" w:cs="Arial"/>
                <w:sz w:val="18"/>
                <w:szCs w:val="18"/>
              </w:rPr>
              <w:t>LW</w:t>
            </w:r>
          </w:p>
        </w:tc>
        <w:tc>
          <w:tcPr>
            <w:tcW w:w="4200" w:type="dxa"/>
            <w:gridSpan w:val="2"/>
          </w:tcPr>
          <w:p w:rsidR="001813B3" w:rsidRPr="003328D4" w:rsidRDefault="001813B3" w:rsidP="0054214C">
            <w:pPr>
              <w:tabs>
                <w:tab w:val="left" w:pos="5892"/>
              </w:tabs>
              <w:spacing w:before="20" w:after="20"/>
              <w:rPr>
                <w:rFonts w:ascii="Arial" w:hAnsi="Arial" w:cs="Arial"/>
                <w:sz w:val="18"/>
                <w:szCs w:val="18"/>
              </w:rPr>
            </w:pPr>
            <w:r w:rsidRPr="003328D4">
              <w:rPr>
                <w:rFonts w:ascii="Arial" w:hAnsi="Arial" w:cs="Arial"/>
                <w:sz w:val="18"/>
                <w:szCs w:val="18"/>
              </w:rPr>
              <w:tab/>
            </w:r>
          </w:p>
        </w:tc>
      </w:tr>
      <w:tr w:rsidR="00090B0D" w:rsidRPr="00D96C77" w:rsidTr="0054214C">
        <w:trPr>
          <w:trHeight w:val="685"/>
        </w:trPr>
        <w:tc>
          <w:tcPr>
            <w:tcW w:w="960" w:type="dxa"/>
            <w:tcBorders>
              <w:right w:val="single" w:sz="4" w:space="0" w:color="auto"/>
            </w:tcBorders>
          </w:tcPr>
          <w:p w:rsidR="00090B0D" w:rsidRPr="003328D4" w:rsidRDefault="00090B0D" w:rsidP="0054214C">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3"/>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right w:val="single" w:sz="4" w:space="0" w:color="auto"/>
            </w:tcBorders>
          </w:tcPr>
          <w:p w:rsidR="00090B0D" w:rsidRPr="003328D4" w:rsidRDefault="00090B0D" w:rsidP="0054214C">
            <w:pPr>
              <w:tabs>
                <w:tab w:val="right" w:pos="4452"/>
                <w:tab w:val="right" w:pos="5652"/>
                <w:tab w:val="left" w:pos="5892"/>
              </w:tabs>
              <w:spacing w:before="20" w:after="20"/>
              <w:rPr>
                <w:rFonts w:ascii="Arial" w:hAnsi="Arial" w:cs="Arial"/>
                <w:sz w:val="18"/>
                <w:szCs w:val="18"/>
              </w:rPr>
            </w:pPr>
            <w:r>
              <w:rPr>
                <w:rFonts w:ascii="Arial" w:hAnsi="Arial" w:cs="Arial"/>
                <w:sz w:val="18"/>
                <w:szCs w:val="18"/>
              </w:rPr>
              <w:t>T</w:t>
            </w:r>
            <w:r w:rsidRPr="001D5102">
              <w:rPr>
                <w:rFonts w:ascii="Arial" w:hAnsi="Arial" w:cs="Arial"/>
                <w:sz w:val="18"/>
                <w:szCs w:val="18"/>
              </w:rPr>
              <w:t>idal or river currents and vessel traffic movements which may affect mooring safety been continuously monitored for unpredicted changes</w:t>
            </w:r>
          </w:p>
        </w:tc>
        <w:tc>
          <w:tcPr>
            <w:tcW w:w="4200" w:type="dxa"/>
            <w:gridSpan w:val="2"/>
            <w:tcBorders>
              <w:left w:val="single" w:sz="4" w:space="0" w:color="auto"/>
            </w:tcBorders>
          </w:tcPr>
          <w:p w:rsidR="00090B0D" w:rsidRPr="003328D4" w:rsidRDefault="00090B0D" w:rsidP="0054214C">
            <w:pPr>
              <w:tabs>
                <w:tab w:val="left" w:pos="5892"/>
              </w:tabs>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9"/>
                  <w:enabled/>
                  <w:calcOnExit w:val="0"/>
                  <w:checkBox>
                    <w:sizeAuto/>
                    <w:default w:val="0"/>
                  </w:checkBox>
                </w:ffData>
              </w:fldChar>
            </w:r>
            <w:bookmarkStart w:id="8" w:name="Check9"/>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bookmarkEnd w:id="8"/>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Storing arrangements - Conveyors in use</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rPr>
          <w:trHeight w:val="264"/>
        </w:trPr>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bottom w:val="single" w:sz="4" w:space="0" w:color="auto"/>
            </w:tcBorders>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Status of shell doors (incl. store hatches)</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rPr>
          <w:trHeight w:val="210"/>
        </w:trPr>
        <w:tc>
          <w:tcPr>
            <w:tcW w:w="960" w:type="dxa"/>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52"/>
                <w:tab w:val="left" w:pos="5892"/>
              </w:tabs>
              <w:spacing w:before="20" w:after="20"/>
              <w:rPr>
                <w:rFonts w:ascii="Arial" w:hAnsi="Arial" w:cs="Arial"/>
                <w:sz w:val="18"/>
                <w:szCs w:val="18"/>
              </w:rPr>
            </w:pPr>
            <w:r w:rsidRPr="003328D4">
              <w:rPr>
                <w:rFonts w:ascii="Arial" w:hAnsi="Arial" w:cs="Arial"/>
                <w:sz w:val="18"/>
                <w:szCs w:val="18"/>
              </w:rPr>
              <w:t>Status of WTDs</w:t>
            </w:r>
          </w:p>
        </w:tc>
        <w:tc>
          <w:tcPr>
            <w:tcW w:w="4200" w:type="dxa"/>
            <w:gridSpan w:val="2"/>
            <w:tcBorders>
              <w:left w:val="single" w:sz="4" w:space="0" w:color="auto"/>
            </w:tcBorders>
          </w:tcPr>
          <w:p w:rsidR="001813B3" w:rsidRPr="003328D4" w:rsidRDefault="001813B3" w:rsidP="00572F18">
            <w:pPr>
              <w:tabs>
                <w:tab w:val="left" w:pos="5892"/>
              </w:tabs>
              <w:spacing w:before="20" w:after="20"/>
              <w:rPr>
                <w:rFonts w:ascii="Arial" w:hAnsi="Arial" w:cs="Arial"/>
                <w:sz w:val="18"/>
                <w:szCs w:val="18"/>
              </w:rPr>
            </w:pPr>
          </w:p>
        </w:tc>
      </w:tr>
      <w:tr w:rsidR="001813B3" w:rsidRPr="00D96C77" w:rsidTr="00E84D57">
        <w:trPr>
          <w:trHeight w:val="210"/>
        </w:trPr>
        <w:tc>
          <w:tcPr>
            <w:tcW w:w="960" w:type="dxa"/>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52"/>
                <w:tab w:val="left" w:pos="5892"/>
              </w:tabs>
              <w:spacing w:before="20" w:after="20"/>
              <w:rPr>
                <w:rFonts w:ascii="Arial" w:hAnsi="Arial" w:cs="Arial"/>
                <w:sz w:val="18"/>
                <w:szCs w:val="18"/>
              </w:rPr>
            </w:pPr>
            <w:r w:rsidRPr="003328D4">
              <w:rPr>
                <w:rFonts w:ascii="Arial" w:hAnsi="Arial" w:cs="Arial"/>
                <w:sz w:val="18"/>
                <w:szCs w:val="18"/>
              </w:rPr>
              <w:t>Deadlights</w:t>
            </w:r>
          </w:p>
        </w:tc>
        <w:tc>
          <w:tcPr>
            <w:tcW w:w="4200" w:type="dxa"/>
            <w:gridSpan w:val="2"/>
            <w:tcBorders>
              <w:left w:val="single" w:sz="4" w:space="0" w:color="auto"/>
            </w:tcBorders>
          </w:tcPr>
          <w:p w:rsidR="001813B3" w:rsidRPr="003328D4" w:rsidRDefault="001813B3" w:rsidP="00572F18">
            <w:pPr>
              <w:tabs>
                <w:tab w:val="left" w:pos="5892"/>
              </w:tabs>
              <w:spacing w:before="20" w:after="20"/>
              <w:rPr>
                <w:rFonts w:ascii="Arial" w:hAnsi="Arial" w:cs="Arial"/>
                <w:sz w:val="18"/>
                <w:szCs w:val="18"/>
              </w:rPr>
            </w:pPr>
          </w:p>
        </w:tc>
      </w:tr>
      <w:tr w:rsidR="001813B3" w:rsidRPr="00D96C77" w:rsidTr="00E84D57">
        <w:trPr>
          <w:trHeight w:val="141"/>
        </w:trPr>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bottom w:val="single" w:sz="4" w:space="0" w:color="auto"/>
            </w:tcBorders>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Ship’s draft</w:t>
            </w:r>
            <w:r>
              <w:rPr>
                <w:rFonts w:ascii="Arial" w:hAnsi="Arial" w:cs="Arial"/>
                <w:sz w:val="18"/>
                <w:szCs w:val="18"/>
              </w:rPr>
              <w:t xml:space="preserve"> and depth of water </w:t>
            </w:r>
          </w:p>
        </w:tc>
        <w:tc>
          <w:tcPr>
            <w:tcW w:w="4200" w:type="dxa"/>
            <w:gridSpan w:val="2"/>
          </w:tcPr>
          <w:p w:rsidR="001813B3" w:rsidRPr="003328D4" w:rsidRDefault="001813B3" w:rsidP="00572F18">
            <w:pPr>
              <w:tabs>
                <w:tab w:val="left" w:pos="5892"/>
              </w:tabs>
              <w:spacing w:before="20" w:after="20"/>
              <w:rPr>
                <w:rFonts w:ascii="Arial" w:hAnsi="Arial" w:cs="Arial"/>
                <w:sz w:val="18"/>
                <w:szCs w:val="18"/>
              </w:rPr>
            </w:pPr>
          </w:p>
        </w:tc>
      </w:tr>
      <w:tr w:rsidR="001813B3" w:rsidRPr="00D96C77" w:rsidTr="00591832">
        <w:trPr>
          <w:trHeight w:val="240"/>
        </w:trPr>
        <w:tc>
          <w:tcPr>
            <w:tcW w:w="960" w:type="dxa"/>
            <w:vMerge w:val="restart"/>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vMerge w:val="restart"/>
            <w:tcBorders>
              <w:top w:val="single" w:sz="4" w:space="0" w:color="auto"/>
              <w:left w:val="single" w:sz="4" w:space="0" w:color="auto"/>
              <w:right w:val="single" w:sz="4" w:space="0" w:color="auto"/>
            </w:tcBorders>
          </w:tcPr>
          <w:p w:rsidR="001813B3" w:rsidRPr="003328D4" w:rsidRDefault="001813B3" w:rsidP="00675BC3">
            <w:pPr>
              <w:tabs>
                <w:tab w:val="right" w:pos="4452"/>
                <w:tab w:val="right" w:pos="5664"/>
              </w:tabs>
              <w:spacing w:before="20" w:after="20"/>
              <w:rPr>
                <w:rFonts w:ascii="Arial" w:hAnsi="Arial" w:cs="Arial"/>
                <w:sz w:val="18"/>
                <w:szCs w:val="18"/>
              </w:rPr>
            </w:pPr>
            <w:r w:rsidRPr="003328D4">
              <w:rPr>
                <w:rFonts w:ascii="Arial" w:hAnsi="Arial" w:cs="Arial"/>
                <w:sz w:val="18"/>
                <w:szCs w:val="18"/>
              </w:rPr>
              <w:t xml:space="preserve">Status of Ballasting / Bunkering </w:t>
            </w:r>
            <w:r w:rsidRPr="003328D4">
              <w:rPr>
                <w:rFonts w:ascii="Arial" w:hAnsi="Arial" w:cs="Arial"/>
                <w:sz w:val="18"/>
                <w:szCs w:val="18"/>
              </w:rPr>
              <w:tab/>
              <w:t>Ballast</w:t>
            </w:r>
          </w:p>
          <w:p w:rsidR="001813B3" w:rsidRPr="003328D4" w:rsidRDefault="001813B3" w:rsidP="00675BC3">
            <w:pPr>
              <w:tabs>
                <w:tab w:val="right" w:pos="4452"/>
                <w:tab w:val="right" w:pos="5664"/>
              </w:tabs>
              <w:spacing w:before="20" w:after="20"/>
              <w:jc w:val="right"/>
              <w:rPr>
                <w:rFonts w:ascii="Arial" w:hAnsi="Arial" w:cs="Arial"/>
                <w:sz w:val="18"/>
                <w:szCs w:val="18"/>
              </w:rPr>
            </w:pPr>
            <w:r w:rsidRPr="003328D4">
              <w:rPr>
                <w:rFonts w:ascii="Arial" w:hAnsi="Arial" w:cs="Arial"/>
                <w:sz w:val="18"/>
                <w:szCs w:val="18"/>
              </w:rPr>
              <w:t>FO</w:t>
            </w: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591832">
        <w:trPr>
          <w:trHeight w:val="24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vMerge/>
            <w:tcBorders>
              <w:left w:val="single" w:sz="4" w:space="0" w:color="auto"/>
              <w:bottom w:val="nil"/>
              <w:right w:val="single" w:sz="4" w:space="0" w:color="auto"/>
            </w:tcBorders>
          </w:tcPr>
          <w:p w:rsidR="001813B3" w:rsidRPr="003328D4" w:rsidRDefault="001813B3" w:rsidP="00675BC3">
            <w:pPr>
              <w:tabs>
                <w:tab w:val="right" w:pos="4452"/>
                <w:tab w:val="right" w:pos="5664"/>
              </w:tabs>
              <w:spacing w:before="20" w:after="20"/>
              <w:rPr>
                <w:rFonts w:ascii="Arial" w:hAnsi="Arial" w:cs="Arial"/>
                <w:sz w:val="18"/>
                <w:szCs w:val="18"/>
              </w:rPr>
            </w:pP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E84D57">
        <w:trPr>
          <w:trHeight w:val="24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nil"/>
              <w:right w:val="single" w:sz="4" w:space="0" w:color="auto"/>
            </w:tcBorders>
          </w:tcPr>
          <w:p w:rsidR="001813B3" w:rsidRPr="003328D4" w:rsidRDefault="001813B3" w:rsidP="00E84D57">
            <w:pPr>
              <w:tabs>
                <w:tab w:val="right" w:pos="4452"/>
              </w:tabs>
              <w:spacing w:before="20" w:after="20"/>
              <w:jc w:val="right"/>
              <w:rPr>
                <w:rFonts w:ascii="Arial" w:hAnsi="Arial" w:cs="Arial"/>
                <w:sz w:val="18"/>
                <w:szCs w:val="18"/>
              </w:rPr>
            </w:pPr>
            <w:r w:rsidRPr="003328D4">
              <w:rPr>
                <w:rFonts w:ascii="Arial" w:hAnsi="Arial" w:cs="Arial"/>
                <w:sz w:val="18"/>
                <w:szCs w:val="18"/>
              </w:rPr>
              <w:t>DO</w:t>
            </w: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E84D57">
        <w:trPr>
          <w:trHeight w:val="24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nil"/>
              <w:right w:val="single" w:sz="4" w:space="0" w:color="auto"/>
            </w:tcBorders>
          </w:tcPr>
          <w:p w:rsidR="001813B3" w:rsidRPr="003328D4" w:rsidRDefault="001813B3" w:rsidP="00E84D57">
            <w:pPr>
              <w:tabs>
                <w:tab w:val="right" w:pos="4452"/>
              </w:tabs>
              <w:spacing w:before="20" w:after="20"/>
              <w:jc w:val="right"/>
              <w:rPr>
                <w:rFonts w:ascii="Arial" w:hAnsi="Arial" w:cs="Arial"/>
                <w:sz w:val="18"/>
                <w:szCs w:val="18"/>
              </w:rPr>
            </w:pPr>
            <w:r w:rsidRPr="003328D4">
              <w:rPr>
                <w:rFonts w:ascii="Arial" w:hAnsi="Arial" w:cs="Arial"/>
                <w:sz w:val="18"/>
                <w:szCs w:val="18"/>
              </w:rPr>
              <w:t>FW consumption</w:t>
            </w: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E84D57">
        <w:trPr>
          <w:trHeight w:val="24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single" w:sz="4" w:space="0" w:color="auto"/>
              <w:right w:val="single" w:sz="4" w:space="0" w:color="auto"/>
            </w:tcBorders>
          </w:tcPr>
          <w:p w:rsidR="001813B3" w:rsidRPr="003328D4" w:rsidRDefault="001813B3" w:rsidP="00E84D57">
            <w:pPr>
              <w:tabs>
                <w:tab w:val="right" w:pos="4452"/>
              </w:tabs>
              <w:spacing w:before="20" w:after="20"/>
              <w:jc w:val="right"/>
              <w:rPr>
                <w:rFonts w:ascii="Arial" w:hAnsi="Arial" w:cs="Arial"/>
                <w:sz w:val="18"/>
                <w:szCs w:val="18"/>
              </w:rPr>
            </w:pPr>
            <w:r w:rsidRPr="003328D4">
              <w:rPr>
                <w:rFonts w:ascii="Arial" w:hAnsi="Arial" w:cs="Arial"/>
                <w:sz w:val="18"/>
                <w:szCs w:val="18"/>
              </w:rPr>
              <w:t>FW loading</w:t>
            </w:r>
            <w:r w:rsidRPr="003328D4" w:rsidDel="005F5102">
              <w:rPr>
                <w:rFonts w:ascii="Arial" w:hAnsi="Arial" w:cs="Arial"/>
                <w:sz w:val="18"/>
                <w:szCs w:val="18"/>
              </w:rPr>
              <w:t xml:space="preserve"> </w:t>
            </w: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E84D57">
        <w:trPr>
          <w:trHeight w:val="323"/>
        </w:trPr>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4"/>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tcBorders>
          </w:tcPr>
          <w:p w:rsidR="001813B3" w:rsidRPr="003328D4" w:rsidRDefault="001813B3" w:rsidP="00641B2B">
            <w:pPr>
              <w:tabs>
                <w:tab w:val="right" w:pos="4452"/>
              </w:tabs>
              <w:spacing w:before="20" w:after="20"/>
              <w:rPr>
                <w:rFonts w:ascii="Arial" w:hAnsi="Arial" w:cs="Arial"/>
                <w:sz w:val="18"/>
                <w:szCs w:val="18"/>
              </w:rPr>
            </w:pPr>
            <w:r w:rsidRPr="003328D4">
              <w:rPr>
                <w:rFonts w:ascii="Arial" w:hAnsi="Arial" w:cs="Arial"/>
                <w:sz w:val="18"/>
                <w:szCs w:val="18"/>
              </w:rPr>
              <w:t xml:space="preserve">Craft lying alongside </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4"/>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Permits to work in force</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5"/>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Protection of the environment from pollution</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6"/>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Flag signals or lights exhibited</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7"/>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Dressing lines - Status deck lighting</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8"/>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Bridge alarms monitored</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8E6E44">
        <w:tc>
          <w:tcPr>
            <w:tcW w:w="960" w:type="dxa"/>
          </w:tcPr>
          <w:p w:rsidR="001813B3" w:rsidRPr="003328D4" w:rsidRDefault="001813B3" w:rsidP="008E6E44">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7"/>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8E6E44">
            <w:pPr>
              <w:tabs>
                <w:tab w:val="right" w:pos="4452"/>
              </w:tabs>
              <w:spacing w:before="20" w:after="20"/>
              <w:rPr>
                <w:rFonts w:ascii="Arial" w:hAnsi="Arial" w:cs="Arial"/>
                <w:sz w:val="18"/>
                <w:szCs w:val="18"/>
              </w:rPr>
            </w:pPr>
            <w:r w:rsidRPr="003328D4">
              <w:rPr>
                <w:rFonts w:ascii="Arial" w:hAnsi="Arial" w:cs="Arial"/>
                <w:sz w:val="18"/>
                <w:szCs w:val="18"/>
              </w:rPr>
              <w:t>Fire alarm: isolated loops or detectors</w:t>
            </w:r>
          </w:p>
        </w:tc>
        <w:tc>
          <w:tcPr>
            <w:tcW w:w="4200" w:type="dxa"/>
            <w:gridSpan w:val="2"/>
          </w:tcPr>
          <w:p w:rsidR="001813B3" w:rsidRPr="003328D4" w:rsidRDefault="001813B3" w:rsidP="008E6E44">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9"/>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State of fire fighting appliances</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D96C7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9"/>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8880" w:type="dxa"/>
            <w:gridSpan w:val="3"/>
            <w:tcBorders>
              <w:bottom w:val="single" w:sz="4" w:space="0" w:color="auto"/>
            </w:tcBorders>
          </w:tcPr>
          <w:p w:rsidR="001813B3" w:rsidRPr="003328D4" w:rsidRDefault="001813B3" w:rsidP="00675BC3">
            <w:pPr>
              <w:tabs>
                <w:tab w:val="right" w:pos="4452"/>
              </w:tabs>
              <w:spacing w:before="20" w:after="20"/>
              <w:rPr>
                <w:rFonts w:ascii="Arial" w:hAnsi="Arial" w:cs="Arial"/>
                <w:sz w:val="18"/>
                <w:szCs w:val="18"/>
              </w:rPr>
            </w:pPr>
            <w:r w:rsidRPr="003328D4">
              <w:rPr>
                <w:rFonts w:ascii="Arial" w:hAnsi="Arial" w:cs="Arial"/>
                <w:sz w:val="18"/>
                <w:szCs w:val="18"/>
              </w:rPr>
              <w:t xml:space="preserve">State of life saving appliances (incl. any lifeboats / </w:t>
            </w:r>
            <w:proofErr w:type="spellStart"/>
            <w:r w:rsidRPr="003328D4">
              <w:rPr>
                <w:rFonts w:ascii="Arial" w:hAnsi="Arial" w:cs="Arial"/>
                <w:sz w:val="18"/>
                <w:szCs w:val="18"/>
              </w:rPr>
              <w:t>liferafts</w:t>
            </w:r>
            <w:proofErr w:type="spellEnd"/>
            <w:r w:rsidRPr="003328D4">
              <w:rPr>
                <w:rFonts w:ascii="Arial" w:hAnsi="Arial" w:cs="Arial"/>
                <w:sz w:val="18"/>
                <w:szCs w:val="18"/>
              </w:rPr>
              <w:t xml:space="preserve"> / rescue boats/ tender boats / </w:t>
            </w:r>
            <w:proofErr w:type="spellStart"/>
            <w:r w:rsidRPr="003328D4">
              <w:rPr>
                <w:rFonts w:ascii="Arial" w:hAnsi="Arial" w:cs="Arial"/>
                <w:sz w:val="18"/>
                <w:szCs w:val="18"/>
              </w:rPr>
              <w:t>dingies</w:t>
            </w:r>
            <w:proofErr w:type="spellEnd"/>
            <w:r w:rsidRPr="003328D4">
              <w:rPr>
                <w:rFonts w:ascii="Arial" w:hAnsi="Arial" w:cs="Arial"/>
                <w:sz w:val="18"/>
                <w:szCs w:val="18"/>
              </w:rPr>
              <w:t xml:space="preserve"> </w:t>
            </w:r>
            <w:proofErr w:type="spellStart"/>
            <w:r w:rsidRPr="003328D4">
              <w:rPr>
                <w:rFonts w:ascii="Arial" w:hAnsi="Arial" w:cs="Arial"/>
                <w:sz w:val="18"/>
                <w:szCs w:val="18"/>
              </w:rPr>
              <w:t>etc</w:t>
            </w:r>
            <w:proofErr w:type="spellEnd"/>
            <w:r w:rsidRPr="003328D4">
              <w:rPr>
                <w:rFonts w:ascii="Arial" w:hAnsi="Arial" w:cs="Arial"/>
                <w:sz w:val="18"/>
                <w:szCs w:val="18"/>
              </w:rPr>
              <w:t>):</w:t>
            </w:r>
          </w:p>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bottom w:val="single" w:sz="4" w:space="0" w:color="auto"/>
            </w:tcBorders>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In port manning status</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rPr>
          <w:trHeight w:val="385"/>
        </w:trPr>
        <w:tc>
          <w:tcPr>
            <w:tcW w:w="960" w:type="dxa"/>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64"/>
              </w:tabs>
              <w:spacing w:before="20" w:after="20"/>
              <w:rPr>
                <w:rFonts w:ascii="Arial" w:hAnsi="Arial" w:cs="Arial"/>
                <w:sz w:val="18"/>
                <w:szCs w:val="18"/>
              </w:rPr>
            </w:pPr>
            <w:r w:rsidRPr="003328D4">
              <w:rPr>
                <w:rFonts w:ascii="Arial" w:hAnsi="Arial" w:cs="Arial"/>
                <w:sz w:val="18"/>
                <w:szCs w:val="18"/>
              </w:rPr>
              <w:t>Swimming pools / Jacuzzis status</w:t>
            </w:r>
          </w:p>
        </w:tc>
        <w:tc>
          <w:tcPr>
            <w:tcW w:w="4200" w:type="dxa"/>
            <w:gridSpan w:val="2"/>
            <w:tcBorders>
              <w:left w:val="single" w:sz="4" w:space="0" w:color="auto"/>
            </w:tcBorders>
          </w:tcPr>
          <w:p w:rsidR="001813B3" w:rsidRPr="003328D4" w:rsidRDefault="001813B3" w:rsidP="00572F18">
            <w:pPr>
              <w:spacing w:before="20" w:after="20"/>
              <w:rPr>
                <w:rFonts w:ascii="Arial" w:hAnsi="Arial" w:cs="Arial"/>
                <w:sz w:val="18"/>
                <w:szCs w:val="18"/>
              </w:rPr>
            </w:pPr>
          </w:p>
        </w:tc>
      </w:tr>
      <w:tr w:rsidR="001813B3" w:rsidRPr="00D96C77" w:rsidTr="003328D4">
        <w:trPr>
          <w:trHeight w:val="290"/>
        </w:trPr>
        <w:tc>
          <w:tcPr>
            <w:tcW w:w="960" w:type="dxa"/>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Bilge water /sludge discharge to facilities</w:t>
            </w:r>
          </w:p>
        </w:tc>
        <w:tc>
          <w:tcPr>
            <w:tcW w:w="2168" w:type="dxa"/>
            <w:tcBorders>
              <w:left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Yes</w:t>
            </w:r>
          </w:p>
        </w:tc>
        <w:tc>
          <w:tcPr>
            <w:tcW w:w="2032" w:type="dxa"/>
            <w:tcBorders>
              <w:left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No</w:t>
            </w:r>
          </w:p>
        </w:tc>
      </w:tr>
      <w:tr w:rsidR="001813B3" w:rsidRPr="00D96C77" w:rsidTr="003328D4">
        <w:trPr>
          <w:trHeight w:val="290"/>
        </w:trPr>
        <w:tc>
          <w:tcPr>
            <w:tcW w:w="960" w:type="dxa"/>
            <w:tcBorders>
              <w:bottom w:val="single" w:sz="4" w:space="0" w:color="auto"/>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single" w:sz="4" w:space="0" w:color="auto"/>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Garbage disposal ashore</w:t>
            </w:r>
          </w:p>
        </w:tc>
        <w:tc>
          <w:tcPr>
            <w:tcW w:w="2168" w:type="dxa"/>
            <w:tcBorders>
              <w:left w:val="single" w:sz="4" w:space="0" w:color="auto"/>
              <w:bottom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Yes</w:t>
            </w:r>
          </w:p>
        </w:tc>
        <w:tc>
          <w:tcPr>
            <w:tcW w:w="2032" w:type="dxa"/>
            <w:tcBorders>
              <w:left w:val="single" w:sz="4" w:space="0" w:color="auto"/>
              <w:bottom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No</w:t>
            </w:r>
          </w:p>
        </w:tc>
      </w:tr>
      <w:tr w:rsidR="001813B3" w:rsidRPr="00D96C77" w:rsidTr="003328D4">
        <w:trPr>
          <w:trHeight w:val="290"/>
        </w:trPr>
        <w:tc>
          <w:tcPr>
            <w:tcW w:w="960" w:type="dxa"/>
            <w:tcBorders>
              <w:bottom w:val="single" w:sz="4" w:space="0" w:color="auto"/>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single" w:sz="4" w:space="0" w:color="auto"/>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Incineration authorised (per local regulations)</w:t>
            </w:r>
          </w:p>
        </w:tc>
        <w:tc>
          <w:tcPr>
            <w:tcW w:w="2168" w:type="dxa"/>
            <w:tcBorders>
              <w:left w:val="single" w:sz="4" w:space="0" w:color="auto"/>
              <w:bottom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Yes</w:t>
            </w:r>
          </w:p>
        </w:tc>
        <w:tc>
          <w:tcPr>
            <w:tcW w:w="2032" w:type="dxa"/>
            <w:tcBorders>
              <w:left w:val="single" w:sz="4" w:space="0" w:color="auto"/>
              <w:bottom w:val="single" w:sz="4" w:space="0" w:color="auto"/>
            </w:tcBorders>
          </w:tcPr>
          <w:p w:rsidR="001813B3" w:rsidRPr="003328D4" w:rsidRDefault="001813B3" w:rsidP="00675BC3">
            <w:pPr>
              <w:tabs>
                <w:tab w:val="left" w:pos="5937"/>
              </w:tabs>
              <w:spacing w:before="20" w:after="20"/>
              <w:jc w:val="center"/>
              <w:rPr>
                <w:rFonts w:ascii="Arial" w:hAnsi="Arial" w:cs="Arial"/>
                <w:sz w:val="18"/>
                <w:szCs w:val="18"/>
              </w:rPr>
            </w:pPr>
            <w:r w:rsidRPr="003328D4">
              <w:rPr>
                <w:rFonts w:ascii="Arial" w:hAnsi="Arial" w:cs="Arial"/>
                <w:spacing w:val="-3"/>
                <w:sz w:val="18"/>
                <w:szCs w:val="18"/>
              </w:rPr>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r w:rsidRPr="003328D4">
              <w:rPr>
                <w:rFonts w:ascii="Arial" w:hAnsi="Arial" w:cs="Arial"/>
                <w:sz w:val="18"/>
                <w:szCs w:val="18"/>
              </w:rPr>
              <w:t xml:space="preserve"> No</w:t>
            </w:r>
          </w:p>
        </w:tc>
      </w:tr>
      <w:tr w:rsidR="001813B3" w:rsidRPr="00D96C77" w:rsidTr="00D84C3E">
        <w:trPr>
          <w:cantSplit/>
          <w:trHeight w:val="290"/>
        </w:trPr>
        <w:tc>
          <w:tcPr>
            <w:tcW w:w="960" w:type="dxa"/>
            <w:tcBorders>
              <w:top w:val="single" w:sz="4" w:space="0" w:color="auto"/>
              <w:bottom w:val="single" w:sz="4" w:space="0" w:color="auto"/>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lastRenderedPageBreak/>
              <w:fldChar w:fldCharType="begin">
                <w:ffData>
                  <w:name w:val="Check1"/>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single" w:sz="4" w:space="0" w:color="auto"/>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Grey / Black water discharge to facilities:</w:t>
            </w:r>
          </w:p>
        </w:tc>
        <w:tc>
          <w:tcPr>
            <w:tcW w:w="4200" w:type="dxa"/>
            <w:gridSpan w:val="2"/>
            <w:tcBorders>
              <w:top w:val="single" w:sz="4" w:space="0" w:color="auto"/>
              <w:left w:val="single" w:sz="4" w:space="0" w:color="auto"/>
              <w:bottom w:val="single" w:sz="4" w:space="0" w:color="auto"/>
            </w:tcBorders>
          </w:tcPr>
          <w:p w:rsidR="001813B3" w:rsidRPr="003328D4" w:rsidRDefault="001813B3" w:rsidP="00AC28F6">
            <w:pPr>
              <w:tabs>
                <w:tab w:val="left" w:pos="5937"/>
              </w:tabs>
              <w:spacing w:before="20" w:after="20"/>
              <w:rPr>
                <w:rFonts w:ascii="Arial" w:hAnsi="Arial" w:cs="Arial"/>
                <w:sz w:val="18"/>
                <w:szCs w:val="18"/>
              </w:rPr>
            </w:pPr>
            <w:r w:rsidRPr="003328D4">
              <w:rPr>
                <w:rFonts w:ascii="Arial" w:hAnsi="Arial" w:cs="Arial"/>
                <w:sz w:val="18"/>
                <w:szCs w:val="18"/>
              </w:rPr>
              <w:t xml:space="preserve">Grey water / </w:t>
            </w:r>
            <w:r w:rsidRPr="003328D4">
              <w:rPr>
                <w:rFonts w:ascii="Arial" w:hAnsi="Arial" w:cs="Arial"/>
                <w:b/>
                <w:sz w:val="18"/>
                <w:szCs w:val="18"/>
              </w:rPr>
              <w:t xml:space="preserve">Treated </w:t>
            </w:r>
            <w:r w:rsidRPr="003328D4">
              <w:rPr>
                <w:rFonts w:ascii="Arial" w:hAnsi="Arial" w:cs="Arial"/>
                <w:sz w:val="18"/>
                <w:szCs w:val="18"/>
              </w:rPr>
              <w:t>B</w:t>
            </w:r>
            <w:r w:rsidR="000A5973">
              <w:rPr>
                <w:rFonts w:ascii="Arial" w:hAnsi="Arial" w:cs="Arial"/>
                <w:sz w:val="18"/>
                <w:szCs w:val="18"/>
              </w:rPr>
              <w:t>l</w:t>
            </w:r>
            <w:r w:rsidRPr="003328D4">
              <w:rPr>
                <w:rFonts w:ascii="Arial" w:hAnsi="Arial" w:cs="Arial"/>
                <w:sz w:val="18"/>
                <w:szCs w:val="18"/>
              </w:rPr>
              <w:t xml:space="preserve">ack water  (by IMO approved sewage treatment plant) discharge to sea authorised (with SMS exemption) in compliance with </w:t>
            </w:r>
            <w:proofErr w:type="spellStart"/>
            <w:r w:rsidRPr="003328D4">
              <w:rPr>
                <w:rFonts w:ascii="Arial" w:hAnsi="Arial" w:cs="Arial"/>
                <w:sz w:val="18"/>
                <w:szCs w:val="18"/>
              </w:rPr>
              <w:t>Marpol</w:t>
            </w:r>
            <w:proofErr w:type="spellEnd"/>
            <w:r w:rsidRPr="003328D4">
              <w:rPr>
                <w:rFonts w:ascii="Arial" w:hAnsi="Arial" w:cs="Arial"/>
                <w:sz w:val="18"/>
                <w:szCs w:val="18"/>
              </w:rPr>
              <w:t xml:space="preserve"> / local regulations (without solids, discolouration </w:t>
            </w:r>
            <w:proofErr w:type="spellStart"/>
            <w:r w:rsidRPr="003328D4">
              <w:rPr>
                <w:rFonts w:ascii="Arial" w:hAnsi="Arial" w:cs="Arial"/>
                <w:sz w:val="18"/>
                <w:szCs w:val="18"/>
              </w:rPr>
              <w:t>etc</w:t>
            </w:r>
            <w:proofErr w:type="spellEnd"/>
            <w:r w:rsidRPr="003328D4">
              <w:rPr>
                <w:rFonts w:ascii="Arial" w:hAnsi="Arial" w:cs="Arial"/>
                <w:sz w:val="18"/>
                <w:szCs w:val="18"/>
              </w:rPr>
              <w:t>)</w:t>
            </w:r>
          </w:p>
        </w:tc>
      </w:tr>
      <w:tr w:rsidR="001813B3" w:rsidRPr="00D96C77" w:rsidTr="00675BC3">
        <w:trPr>
          <w:trHeight w:val="290"/>
        </w:trPr>
        <w:tc>
          <w:tcPr>
            <w:tcW w:w="960" w:type="dxa"/>
            <w:tcBorders>
              <w:bottom w:val="single" w:sz="4" w:space="0" w:color="auto"/>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3"/>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single" w:sz="4" w:space="0" w:color="auto"/>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Loading of provisions /luggage</w:t>
            </w:r>
          </w:p>
        </w:tc>
        <w:tc>
          <w:tcPr>
            <w:tcW w:w="4200" w:type="dxa"/>
            <w:gridSpan w:val="2"/>
            <w:tcBorders>
              <w:left w:val="single" w:sz="4" w:space="0" w:color="auto"/>
              <w:bottom w:val="single" w:sz="4" w:space="0" w:color="auto"/>
            </w:tcBorders>
          </w:tcPr>
          <w:p w:rsidR="001813B3" w:rsidRPr="003328D4" w:rsidRDefault="001813B3" w:rsidP="00572F18">
            <w:pPr>
              <w:tabs>
                <w:tab w:val="left" w:pos="5937"/>
              </w:tabs>
              <w:spacing w:before="20" w:after="20"/>
              <w:rPr>
                <w:rFonts w:ascii="Arial" w:hAnsi="Arial" w:cs="Arial"/>
                <w:sz w:val="18"/>
                <w:szCs w:val="18"/>
              </w:rPr>
            </w:pPr>
          </w:p>
        </w:tc>
      </w:tr>
      <w:tr w:rsidR="001813B3" w:rsidRPr="00D96C77" w:rsidTr="00675BC3">
        <w:trPr>
          <w:trHeight w:val="290"/>
        </w:trPr>
        <w:tc>
          <w:tcPr>
            <w:tcW w:w="960" w:type="dxa"/>
            <w:tcBorders>
              <w:top w:val="single" w:sz="4" w:space="0" w:color="auto"/>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3"/>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Additional comments / special operations</w:t>
            </w:r>
          </w:p>
        </w:tc>
        <w:tc>
          <w:tcPr>
            <w:tcW w:w="4200" w:type="dxa"/>
            <w:gridSpan w:val="2"/>
            <w:tcBorders>
              <w:top w:val="single" w:sz="4" w:space="0" w:color="auto"/>
              <w:left w:val="single" w:sz="4" w:space="0" w:color="auto"/>
            </w:tcBorders>
          </w:tcPr>
          <w:p w:rsidR="001813B3" w:rsidRPr="003328D4" w:rsidRDefault="001813B3" w:rsidP="00572F18">
            <w:pPr>
              <w:tabs>
                <w:tab w:val="left" w:pos="5937"/>
              </w:tabs>
              <w:spacing w:before="20" w:after="20"/>
              <w:rPr>
                <w:rFonts w:ascii="Arial" w:hAnsi="Arial" w:cs="Arial"/>
                <w:sz w:val="18"/>
                <w:szCs w:val="18"/>
              </w:rPr>
            </w:pPr>
          </w:p>
        </w:tc>
      </w:tr>
      <w:tr w:rsidR="001813B3" w:rsidRPr="00D96C77" w:rsidTr="00E84D57">
        <w:trPr>
          <w:trHeight w:val="290"/>
        </w:trPr>
        <w:tc>
          <w:tcPr>
            <w:tcW w:w="960" w:type="dxa"/>
            <w:vMerge w:val="restart"/>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left w:val="single" w:sz="4" w:space="0" w:color="auto"/>
              <w:bottom w:val="nil"/>
              <w:right w:val="single" w:sz="4" w:space="0" w:color="auto"/>
            </w:tcBorders>
          </w:tcPr>
          <w:p w:rsidR="001813B3" w:rsidRPr="003328D4" w:rsidRDefault="001813B3" w:rsidP="00E84D57">
            <w:pPr>
              <w:tabs>
                <w:tab w:val="right" w:pos="4452"/>
                <w:tab w:val="right" w:pos="5664"/>
                <w:tab w:val="left" w:pos="5907"/>
              </w:tabs>
              <w:spacing w:before="20" w:after="20"/>
              <w:rPr>
                <w:rFonts w:ascii="Arial" w:hAnsi="Arial" w:cs="Arial"/>
                <w:sz w:val="18"/>
                <w:szCs w:val="18"/>
              </w:rPr>
            </w:pPr>
            <w:r w:rsidRPr="003328D4">
              <w:rPr>
                <w:rFonts w:ascii="Arial" w:hAnsi="Arial" w:cs="Arial"/>
                <w:sz w:val="18"/>
                <w:szCs w:val="18"/>
              </w:rPr>
              <w:t xml:space="preserve">All </w:t>
            </w:r>
            <w:proofErr w:type="spellStart"/>
            <w:r w:rsidRPr="003328D4">
              <w:rPr>
                <w:rFonts w:ascii="Arial" w:hAnsi="Arial" w:cs="Arial"/>
                <w:sz w:val="18"/>
                <w:szCs w:val="18"/>
              </w:rPr>
              <w:t>onboard</w:t>
            </w:r>
            <w:proofErr w:type="spellEnd"/>
            <w:r w:rsidRPr="003328D4">
              <w:rPr>
                <w:rFonts w:ascii="Arial" w:hAnsi="Arial" w:cs="Arial"/>
                <w:sz w:val="18"/>
                <w:szCs w:val="18"/>
              </w:rPr>
              <w:t xml:space="preserve"> time</w:t>
            </w:r>
            <w:r w:rsidRPr="003328D4">
              <w:rPr>
                <w:rFonts w:ascii="Arial" w:hAnsi="Arial" w:cs="Arial"/>
                <w:sz w:val="18"/>
                <w:szCs w:val="18"/>
              </w:rPr>
              <w:tab/>
              <w:t>Passengers</w:t>
            </w:r>
          </w:p>
        </w:tc>
        <w:tc>
          <w:tcPr>
            <w:tcW w:w="4200" w:type="dxa"/>
            <w:gridSpan w:val="2"/>
            <w:tcBorders>
              <w:left w:val="single" w:sz="4" w:space="0" w:color="auto"/>
            </w:tcBorders>
          </w:tcPr>
          <w:p w:rsidR="001813B3" w:rsidRPr="003328D4" w:rsidRDefault="001813B3" w:rsidP="00572F18">
            <w:pPr>
              <w:tabs>
                <w:tab w:val="left" w:pos="5937"/>
              </w:tabs>
              <w:spacing w:before="20" w:after="20"/>
              <w:rPr>
                <w:rFonts w:ascii="Arial" w:hAnsi="Arial" w:cs="Arial"/>
                <w:sz w:val="18"/>
                <w:szCs w:val="18"/>
              </w:rPr>
            </w:pPr>
          </w:p>
        </w:tc>
      </w:tr>
      <w:tr w:rsidR="001813B3" w:rsidRPr="00D96C77" w:rsidTr="00E84D57">
        <w:trPr>
          <w:trHeight w:val="29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nil"/>
              <w:right w:val="single" w:sz="4" w:space="0" w:color="auto"/>
            </w:tcBorders>
          </w:tcPr>
          <w:p w:rsidR="001813B3" w:rsidRPr="003328D4" w:rsidRDefault="001813B3" w:rsidP="00E84D57">
            <w:pPr>
              <w:tabs>
                <w:tab w:val="right" w:pos="4452"/>
                <w:tab w:val="left" w:pos="5907"/>
              </w:tabs>
              <w:spacing w:before="20" w:after="20"/>
              <w:jc w:val="right"/>
              <w:rPr>
                <w:rFonts w:ascii="Arial" w:hAnsi="Arial" w:cs="Arial"/>
                <w:sz w:val="18"/>
                <w:szCs w:val="18"/>
              </w:rPr>
            </w:pPr>
            <w:r w:rsidRPr="003328D4">
              <w:rPr>
                <w:rFonts w:ascii="Arial" w:hAnsi="Arial" w:cs="Arial"/>
                <w:sz w:val="18"/>
                <w:szCs w:val="18"/>
              </w:rPr>
              <w:t>Crew</w:t>
            </w:r>
          </w:p>
        </w:tc>
        <w:tc>
          <w:tcPr>
            <w:tcW w:w="4200" w:type="dxa"/>
            <w:gridSpan w:val="2"/>
            <w:tcBorders>
              <w:left w:val="single" w:sz="4" w:space="0" w:color="auto"/>
            </w:tcBorders>
          </w:tcPr>
          <w:p w:rsidR="001813B3" w:rsidRPr="003328D4" w:rsidRDefault="001813B3" w:rsidP="00572F18">
            <w:pPr>
              <w:tabs>
                <w:tab w:val="left" w:pos="5907"/>
              </w:tabs>
              <w:spacing w:before="20" w:after="20"/>
              <w:rPr>
                <w:rFonts w:ascii="Arial" w:hAnsi="Arial" w:cs="Arial"/>
                <w:sz w:val="18"/>
                <w:szCs w:val="18"/>
              </w:rPr>
            </w:pPr>
          </w:p>
        </w:tc>
      </w:tr>
      <w:tr w:rsidR="001813B3" w:rsidRPr="00D96C77" w:rsidTr="00E84D57">
        <w:trPr>
          <w:trHeight w:val="290"/>
        </w:trPr>
        <w:tc>
          <w:tcPr>
            <w:tcW w:w="960" w:type="dxa"/>
            <w:vMerge/>
            <w:tcBorders>
              <w:right w:val="single" w:sz="4" w:space="0" w:color="auto"/>
            </w:tcBorders>
          </w:tcPr>
          <w:p w:rsidR="001813B3" w:rsidRPr="003328D4" w:rsidRDefault="001813B3" w:rsidP="005F5102">
            <w:pPr>
              <w:tabs>
                <w:tab w:val="left" w:pos="-720"/>
              </w:tabs>
              <w:suppressAutoHyphens/>
              <w:spacing w:before="90" w:after="54"/>
              <w:jc w:val="center"/>
              <w:rPr>
                <w:rFonts w:ascii="Arial" w:hAnsi="Arial" w:cs="Arial"/>
                <w:spacing w:val="-3"/>
                <w:sz w:val="18"/>
                <w:szCs w:val="18"/>
              </w:rPr>
            </w:pPr>
          </w:p>
        </w:tc>
        <w:tc>
          <w:tcPr>
            <w:tcW w:w="4680" w:type="dxa"/>
            <w:tcBorders>
              <w:top w:val="nil"/>
              <w:left w:val="single" w:sz="4" w:space="0" w:color="auto"/>
              <w:bottom w:val="single" w:sz="4" w:space="0" w:color="auto"/>
              <w:right w:val="single" w:sz="4" w:space="0" w:color="auto"/>
            </w:tcBorders>
          </w:tcPr>
          <w:p w:rsidR="001813B3" w:rsidRPr="003328D4" w:rsidRDefault="001813B3" w:rsidP="00E84D57">
            <w:pPr>
              <w:tabs>
                <w:tab w:val="right" w:pos="4452"/>
                <w:tab w:val="left" w:pos="5907"/>
              </w:tabs>
              <w:spacing w:before="20" w:after="20"/>
              <w:jc w:val="right"/>
              <w:rPr>
                <w:rFonts w:ascii="Arial" w:hAnsi="Arial" w:cs="Arial"/>
                <w:sz w:val="18"/>
                <w:szCs w:val="18"/>
              </w:rPr>
            </w:pPr>
            <w:r w:rsidRPr="003328D4">
              <w:rPr>
                <w:rFonts w:ascii="Arial" w:hAnsi="Arial" w:cs="Arial"/>
                <w:sz w:val="18"/>
                <w:szCs w:val="18"/>
              </w:rPr>
              <w:t>Tours</w:t>
            </w:r>
          </w:p>
        </w:tc>
        <w:tc>
          <w:tcPr>
            <w:tcW w:w="4200" w:type="dxa"/>
            <w:gridSpan w:val="2"/>
            <w:tcBorders>
              <w:left w:val="single" w:sz="4" w:space="0" w:color="auto"/>
            </w:tcBorders>
          </w:tcPr>
          <w:p w:rsidR="001813B3" w:rsidRPr="003328D4" w:rsidRDefault="001813B3" w:rsidP="00572F18">
            <w:pPr>
              <w:tabs>
                <w:tab w:val="left" w:pos="5907"/>
              </w:tabs>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Borders>
              <w:top w:val="single" w:sz="4" w:space="0" w:color="auto"/>
            </w:tcBorders>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Departure time</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z w:val="18"/>
                <w:szCs w:val="18"/>
              </w:rPr>
              <w:t>Security status</w:t>
            </w:r>
            <w:r>
              <w:rPr>
                <w:rFonts w:ascii="Arial" w:hAnsi="Arial" w:cs="Arial"/>
                <w:sz w:val="18"/>
                <w:szCs w:val="18"/>
              </w:rPr>
              <w:t xml:space="preserve"> and measures in place</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10303B">
              <w:rPr>
                <w:rFonts w:ascii="Arial" w:hAnsi="Arial" w:cs="Arial"/>
                <w:spacing w:val="-3"/>
                <w:sz w:val="18"/>
                <w:szCs w:val="18"/>
              </w:rPr>
              <w:fldChar w:fldCharType="begin">
                <w:ffData>
                  <w:name w:val="Check2"/>
                  <w:enabled/>
                  <w:calcOnExit w:val="0"/>
                  <w:checkBox>
                    <w:sizeAuto/>
                    <w:default w:val="0"/>
                  </w:checkBox>
                </w:ffData>
              </w:fldChar>
            </w:r>
            <w:r w:rsidRPr="0010303B">
              <w:rPr>
                <w:rFonts w:ascii="Arial" w:hAnsi="Arial" w:cs="Arial"/>
                <w:spacing w:val="-3"/>
                <w:sz w:val="18"/>
                <w:szCs w:val="18"/>
              </w:rPr>
              <w:instrText xml:space="preserve"> FORMCHECKBOX </w:instrText>
            </w:r>
            <w:r w:rsidRPr="0010303B">
              <w:rPr>
                <w:rFonts w:ascii="Arial" w:hAnsi="Arial" w:cs="Arial"/>
                <w:spacing w:val="-3"/>
                <w:sz w:val="18"/>
                <w:szCs w:val="18"/>
              </w:rPr>
            </w:r>
            <w:r w:rsidRPr="0010303B">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pacing w:val="-3"/>
                <w:sz w:val="18"/>
                <w:szCs w:val="18"/>
              </w:rPr>
            </w:pPr>
            <w:r>
              <w:rPr>
                <w:rFonts w:ascii="Arial" w:hAnsi="Arial" w:cs="Arial"/>
                <w:spacing w:val="-3"/>
                <w:sz w:val="18"/>
                <w:szCs w:val="18"/>
              </w:rPr>
              <w:t>BWNAS operational</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10303B">
              <w:rPr>
                <w:rFonts w:ascii="Arial" w:hAnsi="Arial" w:cs="Arial"/>
                <w:spacing w:val="-3"/>
                <w:sz w:val="18"/>
                <w:szCs w:val="18"/>
              </w:rPr>
              <w:fldChar w:fldCharType="begin">
                <w:ffData>
                  <w:name w:val="Check2"/>
                  <w:enabled/>
                  <w:calcOnExit w:val="0"/>
                  <w:checkBox>
                    <w:sizeAuto/>
                    <w:default w:val="0"/>
                  </w:checkBox>
                </w:ffData>
              </w:fldChar>
            </w:r>
            <w:r w:rsidRPr="0010303B">
              <w:rPr>
                <w:rFonts w:ascii="Arial" w:hAnsi="Arial" w:cs="Arial"/>
                <w:spacing w:val="-3"/>
                <w:sz w:val="18"/>
                <w:szCs w:val="18"/>
              </w:rPr>
              <w:instrText xml:space="preserve"> FORMCHECKBOX </w:instrText>
            </w:r>
            <w:r w:rsidRPr="0010303B">
              <w:rPr>
                <w:rFonts w:ascii="Arial" w:hAnsi="Arial" w:cs="Arial"/>
                <w:spacing w:val="-3"/>
                <w:sz w:val="18"/>
                <w:szCs w:val="18"/>
              </w:rPr>
            </w:r>
            <w:r w:rsidRPr="0010303B">
              <w:rPr>
                <w:rFonts w:ascii="Arial" w:hAnsi="Arial" w:cs="Arial"/>
                <w:spacing w:val="-3"/>
                <w:sz w:val="18"/>
                <w:szCs w:val="18"/>
              </w:rPr>
              <w:fldChar w:fldCharType="end"/>
            </w:r>
          </w:p>
        </w:tc>
        <w:tc>
          <w:tcPr>
            <w:tcW w:w="4680" w:type="dxa"/>
          </w:tcPr>
          <w:p w:rsidR="001813B3" w:rsidRPr="003328D4" w:rsidRDefault="00090B0D" w:rsidP="00E84D57">
            <w:pPr>
              <w:tabs>
                <w:tab w:val="right" w:pos="4452"/>
              </w:tabs>
              <w:spacing w:before="20" w:after="20"/>
              <w:rPr>
                <w:rFonts w:ascii="Arial" w:hAnsi="Arial" w:cs="Arial"/>
                <w:spacing w:val="-3"/>
                <w:sz w:val="18"/>
                <w:szCs w:val="18"/>
              </w:rPr>
            </w:pPr>
            <w:r>
              <w:rPr>
                <w:rFonts w:ascii="Arial" w:hAnsi="Arial" w:cs="Arial"/>
                <w:spacing w:val="-3"/>
                <w:sz w:val="18"/>
                <w:szCs w:val="18"/>
              </w:rPr>
              <w:t>Other:</w:t>
            </w: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10303B">
              <w:rPr>
                <w:rFonts w:ascii="Arial" w:hAnsi="Arial" w:cs="Arial"/>
                <w:spacing w:val="-3"/>
                <w:sz w:val="18"/>
                <w:szCs w:val="18"/>
              </w:rPr>
              <w:fldChar w:fldCharType="begin">
                <w:ffData>
                  <w:name w:val="Check2"/>
                  <w:enabled/>
                  <w:calcOnExit w:val="0"/>
                  <w:checkBox>
                    <w:sizeAuto/>
                    <w:default w:val="0"/>
                  </w:checkBox>
                </w:ffData>
              </w:fldChar>
            </w:r>
            <w:r w:rsidRPr="0010303B">
              <w:rPr>
                <w:rFonts w:ascii="Arial" w:hAnsi="Arial" w:cs="Arial"/>
                <w:spacing w:val="-3"/>
                <w:sz w:val="18"/>
                <w:szCs w:val="18"/>
              </w:rPr>
              <w:instrText xml:space="preserve"> FORMCHECKBOX </w:instrText>
            </w:r>
            <w:r w:rsidRPr="0010303B">
              <w:rPr>
                <w:rFonts w:ascii="Arial" w:hAnsi="Arial" w:cs="Arial"/>
                <w:spacing w:val="-3"/>
                <w:sz w:val="18"/>
                <w:szCs w:val="18"/>
              </w:rPr>
            </w:r>
            <w:r w:rsidRPr="0010303B">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pacing w:val="-3"/>
                <w:sz w:val="18"/>
                <w:szCs w:val="18"/>
              </w:rPr>
            </w:pP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10303B">
              <w:rPr>
                <w:rFonts w:ascii="Arial" w:hAnsi="Arial" w:cs="Arial"/>
                <w:spacing w:val="-3"/>
                <w:sz w:val="18"/>
                <w:szCs w:val="18"/>
              </w:rPr>
              <w:fldChar w:fldCharType="begin">
                <w:ffData>
                  <w:name w:val="Check2"/>
                  <w:enabled/>
                  <w:calcOnExit w:val="0"/>
                  <w:checkBox>
                    <w:sizeAuto/>
                    <w:default w:val="0"/>
                  </w:checkBox>
                </w:ffData>
              </w:fldChar>
            </w:r>
            <w:r w:rsidRPr="0010303B">
              <w:rPr>
                <w:rFonts w:ascii="Arial" w:hAnsi="Arial" w:cs="Arial"/>
                <w:spacing w:val="-3"/>
                <w:sz w:val="18"/>
                <w:szCs w:val="18"/>
              </w:rPr>
              <w:instrText xml:space="preserve"> FORMCHECKBOX </w:instrText>
            </w:r>
            <w:r w:rsidRPr="0010303B">
              <w:rPr>
                <w:rFonts w:ascii="Arial" w:hAnsi="Arial" w:cs="Arial"/>
                <w:spacing w:val="-3"/>
                <w:sz w:val="18"/>
                <w:szCs w:val="18"/>
              </w:rPr>
            </w:r>
            <w:r w:rsidRPr="0010303B">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pacing w:val="-3"/>
                <w:sz w:val="18"/>
                <w:szCs w:val="18"/>
              </w:rPr>
            </w:pPr>
          </w:p>
        </w:tc>
        <w:tc>
          <w:tcPr>
            <w:tcW w:w="4200" w:type="dxa"/>
            <w:gridSpan w:val="2"/>
          </w:tcPr>
          <w:p w:rsidR="001813B3" w:rsidRPr="003328D4" w:rsidRDefault="001813B3" w:rsidP="00572F18">
            <w:pPr>
              <w:spacing w:before="20" w:after="20"/>
              <w:rPr>
                <w:rFonts w:ascii="Arial" w:hAnsi="Arial" w:cs="Arial"/>
                <w:sz w:val="18"/>
                <w:szCs w:val="18"/>
              </w:rPr>
            </w:pPr>
          </w:p>
        </w:tc>
      </w:tr>
      <w:tr w:rsidR="001813B3" w:rsidRPr="00D96C77" w:rsidTr="00E84D57">
        <w:tc>
          <w:tcPr>
            <w:tcW w:w="960" w:type="dxa"/>
          </w:tcPr>
          <w:p w:rsidR="001813B3" w:rsidRPr="003328D4" w:rsidRDefault="001813B3" w:rsidP="005F5102">
            <w:pPr>
              <w:tabs>
                <w:tab w:val="left" w:pos="-720"/>
              </w:tabs>
              <w:suppressAutoHyphens/>
              <w:spacing w:before="90" w:after="54"/>
              <w:jc w:val="center"/>
              <w:rPr>
                <w:rFonts w:ascii="Arial" w:hAnsi="Arial" w:cs="Arial"/>
                <w:spacing w:val="-3"/>
                <w:sz w:val="18"/>
                <w:szCs w:val="18"/>
              </w:rPr>
            </w:pPr>
            <w:r w:rsidRPr="003328D4">
              <w:rPr>
                <w:rFonts w:ascii="Arial" w:hAnsi="Arial" w:cs="Arial"/>
                <w:spacing w:val="-3"/>
                <w:sz w:val="18"/>
                <w:szCs w:val="18"/>
              </w:rPr>
              <w:fldChar w:fldCharType="begin">
                <w:ffData>
                  <w:name w:val="Check2"/>
                  <w:enabled/>
                  <w:calcOnExit w:val="0"/>
                  <w:checkBox>
                    <w:sizeAuto/>
                    <w:default w:val="0"/>
                  </w:checkBox>
                </w:ffData>
              </w:fldChar>
            </w:r>
            <w:r w:rsidRPr="003328D4">
              <w:rPr>
                <w:rFonts w:ascii="Arial" w:hAnsi="Arial" w:cs="Arial"/>
                <w:spacing w:val="-3"/>
                <w:sz w:val="18"/>
                <w:szCs w:val="18"/>
              </w:rPr>
              <w:instrText xml:space="preserve"> FORMCHECKBOX </w:instrText>
            </w:r>
            <w:r w:rsidRPr="003328D4">
              <w:rPr>
                <w:rFonts w:ascii="Arial" w:hAnsi="Arial" w:cs="Arial"/>
                <w:spacing w:val="-3"/>
                <w:sz w:val="18"/>
                <w:szCs w:val="18"/>
              </w:rPr>
            </w:r>
            <w:r w:rsidRPr="003328D4">
              <w:rPr>
                <w:rFonts w:ascii="Arial" w:hAnsi="Arial" w:cs="Arial"/>
                <w:spacing w:val="-3"/>
                <w:sz w:val="18"/>
                <w:szCs w:val="18"/>
              </w:rPr>
              <w:fldChar w:fldCharType="end"/>
            </w:r>
          </w:p>
        </w:tc>
        <w:tc>
          <w:tcPr>
            <w:tcW w:w="4680" w:type="dxa"/>
          </w:tcPr>
          <w:p w:rsidR="001813B3" w:rsidRPr="003328D4" w:rsidRDefault="001813B3" w:rsidP="00E84D57">
            <w:pPr>
              <w:tabs>
                <w:tab w:val="right" w:pos="4452"/>
              </w:tabs>
              <w:spacing w:before="20" w:after="20"/>
              <w:rPr>
                <w:rFonts w:ascii="Arial" w:hAnsi="Arial" w:cs="Arial"/>
                <w:sz w:val="18"/>
                <w:szCs w:val="18"/>
              </w:rPr>
            </w:pPr>
            <w:r w:rsidRPr="003328D4">
              <w:rPr>
                <w:rFonts w:ascii="Arial" w:hAnsi="Arial" w:cs="Arial"/>
                <w:spacing w:val="-3"/>
                <w:sz w:val="18"/>
                <w:szCs w:val="18"/>
              </w:rPr>
              <w:t>Completion of this checklist recorded in the Log Book</w:t>
            </w:r>
          </w:p>
        </w:tc>
        <w:tc>
          <w:tcPr>
            <w:tcW w:w="4200" w:type="dxa"/>
            <w:gridSpan w:val="2"/>
          </w:tcPr>
          <w:p w:rsidR="001813B3" w:rsidRPr="003328D4" w:rsidRDefault="001813B3" w:rsidP="00572F18">
            <w:pPr>
              <w:spacing w:before="20" w:after="20"/>
              <w:rPr>
                <w:rFonts w:ascii="Arial" w:hAnsi="Arial" w:cs="Arial"/>
                <w:sz w:val="18"/>
                <w:szCs w:val="18"/>
              </w:rPr>
            </w:pPr>
          </w:p>
        </w:tc>
      </w:tr>
    </w:tbl>
    <w:p w:rsidR="00A85303" w:rsidRPr="00D96C77" w:rsidRDefault="00A85303" w:rsidP="00A85303">
      <w:pPr>
        <w:rPr>
          <w:rFonts w:ascii="Calibri" w:hAnsi="Calibri" w:cs="Calibri"/>
          <w:vanish/>
          <w:sz w:val="18"/>
          <w:szCs w:val="18"/>
        </w:rPr>
      </w:pPr>
    </w:p>
    <w:tbl>
      <w:tblPr>
        <w:tblW w:w="0" w:type="auto"/>
        <w:tblInd w:w="-612" w:type="dxa"/>
        <w:tblLook w:val="01E0" w:firstRow="1" w:lastRow="1" w:firstColumn="1" w:lastColumn="1" w:noHBand="0" w:noVBand="0"/>
      </w:tblPr>
      <w:tblGrid>
        <w:gridCol w:w="1440"/>
        <w:gridCol w:w="720"/>
        <w:gridCol w:w="840"/>
        <w:gridCol w:w="1579"/>
        <w:gridCol w:w="1901"/>
        <w:gridCol w:w="1440"/>
        <w:gridCol w:w="1920"/>
      </w:tblGrid>
      <w:tr w:rsidR="00F94B88" w:rsidRPr="003328D4" w:rsidTr="00A85303">
        <w:tc>
          <w:tcPr>
            <w:tcW w:w="1440" w:type="dxa"/>
            <w:shd w:val="clear" w:color="auto" w:fill="auto"/>
          </w:tcPr>
          <w:p w:rsidR="00565CED" w:rsidRDefault="00565CED" w:rsidP="00A85303">
            <w:pPr>
              <w:spacing w:before="240"/>
              <w:rPr>
                <w:rFonts w:ascii="Arial" w:hAnsi="Arial" w:cs="Arial"/>
                <w:sz w:val="18"/>
                <w:szCs w:val="18"/>
              </w:rPr>
            </w:pPr>
          </w:p>
          <w:p w:rsidR="00A22A4B" w:rsidRPr="003328D4" w:rsidRDefault="00A22A4B" w:rsidP="00A85303">
            <w:pPr>
              <w:spacing w:before="240"/>
              <w:rPr>
                <w:rFonts w:ascii="Arial" w:hAnsi="Arial" w:cs="Arial"/>
                <w:sz w:val="18"/>
                <w:szCs w:val="18"/>
              </w:rPr>
            </w:pPr>
            <w:r w:rsidRPr="003328D4">
              <w:rPr>
                <w:rFonts w:ascii="Arial" w:hAnsi="Arial" w:cs="Arial"/>
                <w:sz w:val="18"/>
                <w:szCs w:val="18"/>
              </w:rPr>
              <w:t>DATE:</w:t>
            </w:r>
          </w:p>
        </w:tc>
        <w:tc>
          <w:tcPr>
            <w:tcW w:w="1560" w:type="dxa"/>
            <w:gridSpan w:val="2"/>
            <w:tcBorders>
              <w:bottom w:val="single" w:sz="4" w:space="0" w:color="auto"/>
            </w:tcBorders>
            <w:shd w:val="clear" w:color="auto" w:fill="auto"/>
          </w:tcPr>
          <w:p w:rsidR="00A22A4B" w:rsidRPr="003328D4" w:rsidRDefault="00A22A4B" w:rsidP="00A85303">
            <w:pPr>
              <w:spacing w:before="240"/>
              <w:rPr>
                <w:rFonts w:ascii="Arial" w:hAnsi="Arial" w:cs="Arial"/>
                <w:sz w:val="18"/>
                <w:szCs w:val="18"/>
              </w:rPr>
            </w:pPr>
          </w:p>
        </w:tc>
        <w:tc>
          <w:tcPr>
            <w:tcW w:w="1579" w:type="dxa"/>
            <w:shd w:val="clear" w:color="auto" w:fill="auto"/>
          </w:tcPr>
          <w:p w:rsidR="00565CED" w:rsidRDefault="00565CED" w:rsidP="00A85303">
            <w:pPr>
              <w:spacing w:before="240"/>
              <w:rPr>
                <w:rFonts w:ascii="Arial" w:hAnsi="Arial" w:cs="Arial"/>
                <w:sz w:val="18"/>
                <w:szCs w:val="18"/>
              </w:rPr>
            </w:pPr>
          </w:p>
          <w:p w:rsidR="00A22A4B" w:rsidRPr="003328D4" w:rsidRDefault="00A22A4B" w:rsidP="00A85303">
            <w:pPr>
              <w:spacing w:before="240"/>
              <w:rPr>
                <w:rFonts w:ascii="Arial" w:hAnsi="Arial" w:cs="Arial"/>
                <w:sz w:val="18"/>
                <w:szCs w:val="18"/>
              </w:rPr>
            </w:pPr>
            <w:r w:rsidRPr="003328D4">
              <w:rPr>
                <w:rFonts w:ascii="Arial" w:hAnsi="Arial" w:cs="Arial"/>
                <w:sz w:val="18"/>
                <w:szCs w:val="18"/>
              </w:rPr>
              <w:t>TIME:</w:t>
            </w:r>
          </w:p>
        </w:tc>
        <w:tc>
          <w:tcPr>
            <w:tcW w:w="1901" w:type="dxa"/>
            <w:tcBorders>
              <w:bottom w:val="single" w:sz="4" w:space="0" w:color="auto"/>
            </w:tcBorders>
            <w:shd w:val="clear" w:color="auto" w:fill="auto"/>
          </w:tcPr>
          <w:p w:rsidR="00A22A4B" w:rsidRPr="003328D4" w:rsidRDefault="00A22A4B" w:rsidP="00A85303">
            <w:pPr>
              <w:spacing w:before="240"/>
              <w:rPr>
                <w:rFonts w:ascii="Arial" w:hAnsi="Arial" w:cs="Arial"/>
                <w:sz w:val="18"/>
                <w:szCs w:val="18"/>
              </w:rPr>
            </w:pPr>
          </w:p>
        </w:tc>
        <w:tc>
          <w:tcPr>
            <w:tcW w:w="1440" w:type="dxa"/>
            <w:shd w:val="clear" w:color="auto" w:fill="auto"/>
          </w:tcPr>
          <w:p w:rsidR="00565CED" w:rsidRDefault="00565CED" w:rsidP="00A85303">
            <w:pPr>
              <w:spacing w:before="240"/>
              <w:rPr>
                <w:rFonts w:ascii="Arial" w:hAnsi="Arial" w:cs="Arial"/>
                <w:sz w:val="18"/>
                <w:szCs w:val="18"/>
              </w:rPr>
            </w:pPr>
          </w:p>
          <w:p w:rsidR="00A22A4B" w:rsidRPr="003328D4" w:rsidRDefault="00A22A4B" w:rsidP="00A85303">
            <w:pPr>
              <w:spacing w:before="240"/>
              <w:rPr>
                <w:rFonts w:ascii="Arial" w:hAnsi="Arial" w:cs="Arial"/>
                <w:sz w:val="18"/>
                <w:szCs w:val="18"/>
              </w:rPr>
            </w:pPr>
            <w:r w:rsidRPr="003328D4">
              <w:rPr>
                <w:rFonts w:ascii="Arial" w:hAnsi="Arial" w:cs="Arial"/>
                <w:sz w:val="18"/>
                <w:szCs w:val="18"/>
              </w:rPr>
              <w:t>PORT</w:t>
            </w:r>
          </w:p>
        </w:tc>
        <w:tc>
          <w:tcPr>
            <w:tcW w:w="1920" w:type="dxa"/>
            <w:tcBorders>
              <w:bottom w:val="single" w:sz="4" w:space="0" w:color="auto"/>
            </w:tcBorders>
            <w:shd w:val="clear" w:color="auto" w:fill="auto"/>
          </w:tcPr>
          <w:p w:rsidR="00A22A4B" w:rsidRPr="003328D4" w:rsidRDefault="00A22A4B" w:rsidP="00A85303">
            <w:pPr>
              <w:spacing w:before="240"/>
              <w:rPr>
                <w:rFonts w:ascii="Arial" w:hAnsi="Arial" w:cs="Arial"/>
                <w:sz w:val="18"/>
                <w:szCs w:val="18"/>
              </w:rPr>
            </w:pPr>
          </w:p>
        </w:tc>
      </w:tr>
      <w:tr w:rsidR="00F94B88" w:rsidRPr="003328D4" w:rsidTr="00A85303">
        <w:tc>
          <w:tcPr>
            <w:tcW w:w="2160" w:type="dxa"/>
            <w:gridSpan w:val="2"/>
            <w:shd w:val="clear" w:color="auto" w:fill="auto"/>
          </w:tcPr>
          <w:p w:rsidR="00565CED" w:rsidRDefault="00565CED" w:rsidP="00A85303">
            <w:pPr>
              <w:spacing w:before="240"/>
              <w:rPr>
                <w:rFonts w:ascii="Arial" w:hAnsi="Arial" w:cs="Arial"/>
                <w:sz w:val="18"/>
                <w:szCs w:val="18"/>
              </w:rPr>
            </w:pPr>
          </w:p>
          <w:p w:rsidR="00A22A4B" w:rsidRPr="003328D4" w:rsidRDefault="00A22A4B" w:rsidP="00A85303">
            <w:pPr>
              <w:spacing w:before="240"/>
              <w:rPr>
                <w:rFonts w:ascii="Arial" w:hAnsi="Arial" w:cs="Arial"/>
                <w:sz w:val="18"/>
                <w:szCs w:val="18"/>
              </w:rPr>
            </w:pPr>
            <w:r w:rsidRPr="003328D4">
              <w:rPr>
                <w:rFonts w:ascii="Arial" w:hAnsi="Arial" w:cs="Arial"/>
                <w:sz w:val="18"/>
                <w:szCs w:val="18"/>
              </w:rPr>
              <w:t>Handing Over OOW</w:t>
            </w:r>
          </w:p>
        </w:tc>
        <w:tc>
          <w:tcPr>
            <w:tcW w:w="2419" w:type="dxa"/>
            <w:gridSpan w:val="2"/>
            <w:tcBorders>
              <w:bottom w:val="single" w:sz="4" w:space="0" w:color="auto"/>
            </w:tcBorders>
            <w:shd w:val="clear" w:color="auto" w:fill="auto"/>
          </w:tcPr>
          <w:p w:rsidR="00A22A4B" w:rsidRPr="003328D4" w:rsidRDefault="00A22A4B" w:rsidP="00A85303">
            <w:pPr>
              <w:spacing w:before="240"/>
              <w:rPr>
                <w:rFonts w:ascii="Arial" w:hAnsi="Arial" w:cs="Arial"/>
                <w:sz w:val="18"/>
                <w:szCs w:val="18"/>
              </w:rPr>
            </w:pPr>
          </w:p>
        </w:tc>
        <w:tc>
          <w:tcPr>
            <w:tcW w:w="1901" w:type="dxa"/>
            <w:tcBorders>
              <w:top w:val="single" w:sz="4" w:space="0" w:color="auto"/>
            </w:tcBorders>
            <w:shd w:val="clear" w:color="auto" w:fill="auto"/>
          </w:tcPr>
          <w:p w:rsidR="00565CED" w:rsidRDefault="00565CED" w:rsidP="00A85303">
            <w:pPr>
              <w:spacing w:before="240"/>
              <w:rPr>
                <w:rFonts w:ascii="Arial" w:hAnsi="Arial" w:cs="Arial"/>
                <w:sz w:val="18"/>
                <w:szCs w:val="18"/>
              </w:rPr>
            </w:pPr>
          </w:p>
          <w:p w:rsidR="00A22A4B" w:rsidRPr="003328D4" w:rsidRDefault="00A22A4B" w:rsidP="00A85303">
            <w:pPr>
              <w:spacing w:before="240"/>
              <w:rPr>
                <w:rFonts w:ascii="Arial" w:hAnsi="Arial" w:cs="Arial"/>
                <w:sz w:val="18"/>
                <w:szCs w:val="18"/>
              </w:rPr>
            </w:pPr>
            <w:r w:rsidRPr="003328D4">
              <w:rPr>
                <w:rFonts w:ascii="Arial" w:hAnsi="Arial" w:cs="Arial"/>
                <w:sz w:val="18"/>
                <w:szCs w:val="18"/>
              </w:rPr>
              <w:t>Relieving OOW</w:t>
            </w:r>
          </w:p>
        </w:tc>
        <w:tc>
          <w:tcPr>
            <w:tcW w:w="3360" w:type="dxa"/>
            <w:gridSpan w:val="2"/>
            <w:tcBorders>
              <w:bottom w:val="single" w:sz="4" w:space="0" w:color="auto"/>
            </w:tcBorders>
            <w:shd w:val="clear" w:color="auto" w:fill="auto"/>
          </w:tcPr>
          <w:p w:rsidR="00A22A4B" w:rsidRPr="003328D4" w:rsidRDefault="00A22A4B" w:rsidP="00A85303">
            <w:pPr>
              <w:spacing w:before="240"/>
              <w:rPr>
                <w:rFonts w:ascii="Arial" w:hAnsi="Arial" w:cs="Arial"/>
                <w:sz w:val="18"/>
                <w:szCs w:val="18"/>
              </w:rPr>
            </w:pPr>
          </w:p>
        </w:tc>
      </w:tr>
    </w:tbl>
    <w:p w:rsidR="004D6A53" w:rsidRDefault="004D6A53" w:rsidP="00572F18">
      <w:pPr>
        <w:rPr>
          <w:rFonts w:ascii="Calibri" w:hAnsi="Calibri" w:cs="Calibri"/>
          <w:sz w:val="18"/>
          <w:szCs w:val="18"/>
        </w:rPr>
      </w:pPr>
    </w:p>
    <w:p w:rsidR="00BB39D0" w:rsidRDefault="00BB39D0" w:rsidP="00572F18">
      <w:pPr>
        <w:rPr>
          <w:rFonts w:ascii="Calibri" w:hAnsi="Calibri" w:cs="Calibri"/>
          <w:sz w:val="18"/>
          <w:szCs w:val="18"/>
        </w:rPr>
      </w:pPr>
    </w:p>
    <w:p w:rsidR="00BB39D0" w:rsidRPr="00D24C9E" w:rsidRDefault="00BB39D0" w:rsidP="00572F18">
      <w:pPr>
        <w:rPr>
          <w:rFonts w:ascii="Arial" w:hAnsi="Arial" w:cs="Arial"/>
          <w:sz w:val="18"/>
          <w:szCs w:val="18"/>
        </w:rPr>
      </w:pPr>
    </w:p>
    <w:p w:rsidR="00BB39D0" w:rsidRPr="00D24C9E" w:rsidRDefault="00BB39D0" w:rsidP="004E7D0F">
      <w:pPr>
        <w:tabs>
          <w:tab w:val="left" w:pos="5103"/>
        </w:tabs>
        <w:jc w:val="both"/>
        <w:rPr>
          <w:rFonts w:ascii="Arial" w:hAnsi="Arial" w:cs="Arial"/>
          <w:i/>
          <w:sz w:val="16"/>
          <w:szCs w:val="16"/>
        </w:rPr>
      </w:pPr>
      <w:r w:rsidRPr="00D24C9E">
        <w:rPr>
          <w:rFonts w:ascii="Arial" w:hAnsi="Arial" w:cs="Arial"/>
          <w:i/>
          <w:sz w:val="16"/>
          <w:szCs w:val="16"/>
        </w:rPr>
        <w:t xml:space="preserve">*ANY HAZARDOUS OCCURRENCE AFFECTING THE SAFETY OF THE SHIP OR </w:t>
      </w:r>
      <w:bookmarkStart w:id="9" w:name="_GoBack"/>
      <w:bookmarkEnd w:id="9"/>
      <w:r w:rsidRPr="00D24C9E">
        <w:rPr>
          <w:rFonts w:ascii="Arial" w:hAnsi="Arial" w:cs="Arial"/>
          <w:i/>
          <w:sz w:val="16"/>
          <w:szCs w:val="16"/>
        </w:rPr>
        <w:t>COMPROMISING SHIPPING SAFETY AND SITUATIONS THAT (COULD) LEAD TO POLLUTION ARE TO BE REPORTED TO THE RELEVANT AUTHORITIES/MRCC AND COMPANY</w:t>
      </w:r>
    </w:p>
    <w:p w:rsidR="00BB39D0" w:rsidRPr="00D24C9E" w:rsidRDefault="00BB39D0" w:rsidP="00572F18">
      <w:pPr>
        <w:rPr>
          <w:rFonts w:ascii="Arial" w:hAnsi="Arial" w:cs="Arial"/>
          <w:sz w:val="18"/>
          <w:szCs w:val="18"/>
        </w:rPr>
      </w:pPr>
    </w:p>
    <w:sectPr w:rsidR="00BB39D0" w:rsidRPr="00D24C9E" w:rsidSect="00D24C9E">
      <w:footerReference w:type="default" r:id="rId8"/>
      <w:pgSz w:w="11907" w:h="16840" w:code="9"/>
      <w:pgMar w:top="719" w:right="867" w:bottom="360" w:left="1797" w:header="709" w:footer="1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38" w:rsidRDefault="00294F38">
      <w:r>
        <w:separator/>
      </w:r>
    </w:p>
  </w:endnote>
  <w:endnote w:type="continuationSeparator" w:id="0">
    <w:p w:rsidR="00294F38" w:rsidRDefault="0029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2520"/>
      <w:gridCol w:w="2735"/>
      <w:gridCol w:w="1465"/>
    </w:tblGrid>
    <w:tr w:rsidR="00D907FC" w:rsidRPr="003328D4" w:rsidTr="003328D4">
      <w:tc>
        <w:tcPr>
          <w:tcW w:w="3120" w:type="dxa"/>
          <w:tcBorders>
            <w:top w:val="single" w:sz="4" w:space="0" w:color="auto"/>
            <w:left w:val="single" w:sz="4" w:space="0" w:color="auto"/>
            <w:bottom w:val="single" w:sz="4" w:space="0" w:color="auto"/>
            <w:right w:val="single" w:sz="4" w:space="0" w:color="auto"/>
          </w:tcBorders>
        </w:tcPr>
        <w:p w:rsidR="00D907FC" w:rsidRPr="003328D4" w:rsidRDefault="00E84D57" w:rsidP="00A13662">
          <w:pPr>
            <w:spacing w:before="60" w:after="60"/>
            <w:jc w:val="center"/>
            <w:rPr>
              <w:rFonts w:ascii="Arial" w:hAnsi="Arial" w:cs="Arial"/>
              <w:sz w:val="20"/>
            </w:rPr>
          </w:pPr>
          <w:r w:rsidRPr="003328D4">
            <w:rPr>
              <w:rFonts w:ascii="Arial" w:hAnsi="Arial" w:cs="Arial"/>
              <w:sz w:val="20"/>
            </w:rPr>
            <w:t>Form SAF 29</w:t>
          </w:r>
          <w:r w:rsidR="008F4BEE" w:rsidRPr="003328D4">
            <w:rPr>
              <w:rFonts w:ascii="Arial" w:hAnsi="Arial" w:cs="Arial"/>
              <w:sz w:val="20"/>
            </w:rPr>
            <w:t xml:space="preserve"> </w:t>
          </w:r>
          <w:r w:rsidR="00A13662">
            <w:rPr>
              <w:rFonts w:ascii="Arial" w:hAnsi="Arial" w:cs="Arial"/>
              <w:sz w:val="20"/>
            </w:rPr>
            <w:t>(Silver Muse)</w:t>
          </w:r>
        </w:p>
      </w:tc>
      <w:tc>
        <w:tcPr>
          <w:tcW w:w="2520" w:type="dxa"/>
          <w:tcBorders>
            <w:top w:val="single" w:sz="4" w:space="0" w:color="auto"/>
            <w:left w:val="single" w:sz="4" w:space="0" w:color="auto"/>
            <w:bottom w:val="single" w:sz="4" w:space="0" w:color="auto"/>
            <w:right w:val="single" w:sz="4" w:space="0" w:color="auto"/>
          </w:tcBorders>
        </w:tcPr>
        <w:p w:rsidR="00D907FC" w:rsidRPr="003328D4" w:rsidRDefault="00D907FC" w:rsidP="004E7D0F">
          <w:pPr>
            <w:spacing w:before="60" w:after="60"/>
            <w:jc w:val="center"/>
            <w:rPr>
              <w:rFonts w:ascii="Arial" w:hAnsi="Arial" w:cs="Arial"/>
              <w:sz w:val="20"/>
            </w:rPr>
          </w:pPr>
          <w:r w:rsidRPr="003328D4">
            <w:rPr>
              <w:rFonts w:ascii="Arial" w:hAnsi="Arial" w:cs="Arial"/>
              <w:sz w:val="20"/>
            </w:rPr>
            <w:t xml:space="preserve">Version: </w:t>
          </w:r>
          <w:r w:rsidR="004E7D0F">
            <w:rPr>
              <w:rFonts w:ascii="Arial" w:hAnsi="Arial" w:cs="Arial"/>
              <w:sz w:val="20"/>
            </w:rPr>
            <w:t>1</w:t>
          </w:r>
          <w:r w:rsidRPr="003328D4">
            <w:rPr>
              <w:rFonts w:ascii="Arial" w:hAnsi="Arial" w:cs="Arial"/>
              <w:sz w:val="20"/>
            </w:rPr>
            <w:t xml:space="preserve">  Issued: </w:t>
          </w:r>
          <w:r w:rsidR="004E7D0F">
            <w:rPr>
              <w:rFonts w:ascii="Arial" w:hAnsi="Arial" w:cs="Arial"/>
              <w:sz w:val="20"/>
            </w:rPr>
            <w:t>07/17</w:t>
          </w:r>
        </w:p>
      </w:tc>
      <w:tc>
        <w:tcPr>
          <w:tcW w:w="2735" w:type="dxa"/>
          <w:tcBorders>
            <w:top w:val="single" w:sz="4" w:space="0" w:color="auto"/>
            <w:left w:val="single" w:sz="4" w:space="0" w:color="auto"/>
            <w:bottom w:val="single" w:sz="4" w:space="0" w:color="auto"/>
            <w:right w:val="single" w:sz="4" w:space="0" w:color="auto"/>
          </w:tcBorders>
        </w:tcPr>
        <w:p w:rsidR="00D907FC" w:rsidRPr="003328D4" w:rsidRDefault="00AC28F6" w:rsidP="00A562A4">
          <w:pPr>
            <w:spacing w:before="60" w:after="60"/>
            <w:jc w:val="center"/>
            <w:rPr>
              <w:rFonts w:ascii="Arial" w:hAnsi="Arial" w:cs="Arial"/>
              <w:sz w:val="20"/>
            </w:rPr>
          </w:pPr>
          <w:r w:rsidRPr="003328D4">
            <w:rPr>
              <w:rFonts w:ascii="Arial" w:hAnsi="Arial" w:cs="Arial"/>
              <w:sz w:val="20"/>
            </w:rPr>
            <w:t xml:space="preserve">Revision: </w:t>
          </w:r>
          <w:r w:rsidR="004E7D0F">
            <w:rPr>
              <w:rFonts w:ascii="Arial" w:hAnsi="Arial" w:cs="Arial"/>
              <w:sz w:val="20"/>
            </w:rPr>
            <w:t>0</w:t>
          </w:r>
          <w:r w:rsidR="00B64D9B" w:rsidRPr="003328D4">
            <w:rPr>
              <w:rFonts w:ascii="Arial" w:hAnsi="Arial" w:cs="Arial"/>
              <w:sz w:val="20"/>
            </w:rPr>
            <w:t xml:space="preserve">   </w:t>
          </w:r>
          <w:r w:rsidRPr="003328D4">
            <w:rPr>
              <w:rFonts w:ascii="Arial" w:hAnsi="Arial" w:cs="Arial"/>
              <w:sz w:val="20"/>
            </w:rPr>
            <w:t xml:space="preserve">Issued: </w:t>
          </w:r>
          <w:r w:rsidR="004E7D0F">
            <w:rPr>
              <w:rFonts w:ascii="Arial" w:hAnsi="Arial" w:cs="Arial"/>
              <w:sz w:val="20"/>
            </w:rPr>
            <w:t>Date</w:t>
          </w:r>
        </w:p>
      </w:tc>
      <w:tc>
        <w:tcPr>
          <w:tcW w:w="1465" w:type="dxa"/>
          <w:tcBorders>
            <w:top w:val="single" w:sz="4" w:space="0" w:color="auto"/>
            <w:left w:val="single" w:sz="4" w:space="0" w:color="auto"/>
            <w:bottom w:val="single" w:sz="4" w:space="0" w:color="auto"/>
            <w:right w:val="single" w:sz="4" w:space="0" w:color="auto"/>
          </w:tcBorders>
        </w:tcPr>
        <w:p w:rsidR="00D907FC" w:rsidRPr="003328D4" w:rsidRDefault="00D907FC" w:rsidP="00A85303">
          <w:pPr>
            <w:pStyle w:val="Footer"/>
            <w:spacing w:before="60" w:after="60"/>
            <w:jc w:val="center"/>
            <w:rPr>
              <w:rFonts w:ascii="Arial" w:hAnsi="Arial" w:cs="Arial"/>
              <w:sz w:val="20"/>
            </w:rPr>
          </w:pPr>
          <w:r w:rsidRPr="003328D4">
            <w:rPr>
              <w:rFonts w:ascii="Arial" w:hAnsi="Arial" w:cs="Arial"/>
              <w:sz w:val="20"/>
            </w:rPr>
            <w:t xml:space="preserve">Page </w:t>
          </w:r>
          <w:r w:rsidR="00A85303" w:rsidRPr="003328D4">
            <w:rPr>
              <w:rFonts w:ascii="Arial" w:hAnsi="Arial" w:cs="Arial"/>
              <w:sz w:val="20"/>
            </w:rPr>
            <w:fldChar w:fldCharType="begin"/>
          </w:r>
          <w:r w:rsidR="00A85303" w:rsidRPr="003328D4">
            <w:rPr>
              <w:rFonts w:ascii="Arial" w:hAnsi="Arial" w:cs="Arial"/>
              <w:sz w:val="20"/>
            </w:rPr>
            <w:instrText xml:space="preserve"> PAGE   \* MERGEFORMAT </w:instrText>
          </w:r>
          <w:r w:rsidR="00A85303" w:rsidRPr="003328D4">
            <w:rPr>
              <w:rFonts w:ascii="Arial" w:hAnsi="Arial" w:cs="Arial"/>
              <w:sz w:val="20"/>
            </w:rPr>
            <w:fldChar w:fldCharType="separate"/>
          </w:r>
          <w:r w:rsidR="004E7D0F">
            <w:rPr>
              <w:rFonts w:ascii="Arial" w:hAnsi="Arial" w:cs="Arial"/>
              <w:noProof/>
              <w:sz w:val="20"/>
            </w:rPr>
            <w:t>2</w:t>
          </w:r>
          <w:r w:rsidR="00A85303" w:rsidRPr="003328D4">
            <w:rPr>
              <w:rFonts w:ascii="Arial" w:hAnsi="Arial" w:cs="Arial"/>
              <w:noProof/>
              <w:sz w:val="20"/>
            </w:rPr>
            <w:fldChar w:fldCharType="end"/>
          </w:r>
          <w:r w:rsidRPr="003328D4">
            <w:rPr>
              <w:rFonts w:ascii="Arial" w:hAnsi="Arial" w:cs="Arial"/>
              <w:sz w:val="20"/>
            </w:rPr>
            <w:t xml:space="preserve"> of </w:t>
          </w:r>
          <w:r w:rsidR="00A85303" w:rsidRPr="003328D4">
            <w:rPr>
              <w:rFonts w:ascii="Arial" w:hAnsi="Arial" w:cs="Arial"/>
              <w:sz w:val="20"/>
            </w:rPr>
            <w:t>2</w:t>
          </w:r>
        </w:p>
      </w:tc>
    </w:tr>
  </w:tbl>
  <w:p w:rsidR="00D907FC" w:rsidRDefault="00D90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38" w:rsidRDefault="00294F38">
      <w:r>
        <w:separator/>
      </w:r>
    </w:p>
  </w:footnote>
  <w:footnote w:type="continuationSeparator" w:id="0">
    <w:p w:rsidR="00294F38" w:rsidRDefault="00294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A53"/>
    <w:rsid w:val="0001062E"/>
    <w:rsid w:val="00090B0D"/>
    <w:rsid w:val="000A16E2"/>
    <w:rsid w:val="000A536A"/>
    <w:rsid w:val="000A5973"/>
    <w:rsid w:val="001813B3"/>
    <w:rsid w:val="00241899"/>
    <w:rsid w:val="00294F38"/>
    <w:rsid w:val="002F697F"/>
    <w:rsid w:val="0030136E"/>
    <w:rsid w:val="0031743E"/>
    <w:rsid w:val="0032145B"/>
    <w:rsid w:val="003328D4"/>
    <w:rsid w:val="00361612"/>
    <w:rsid w:val="00365D50"/>
    <w:rsid w:val="003748DC"/>
    <w:rsid w:val="003C6427"/>
    <w:rsid w:val="004C23FC"/>
    <w:rsid w:val="004D6A53"/>
    <w:rsid w:val="004E7D0F"/>
    <w:rsid w:val="004F21A4"/>
    <w:rsid w:val="0054214C"/>
    <w:rsid w:val="00565CED"/>
    <w:rsid w:val="00572F18"/>
    <w:rsid w:val="00591832"/>
    <w:rsid w:val="005C0550"/>
    <w:rsid w:val="005F5102"/>
    <w:rsid w:val="006076F9"/>
    <w:rsid w:val="00641B2B"/>
    <w:rsid w:val="00675BC3"/>
    <w:rsid w:val="00691CD8"/>
    <w:rsid w:val="00747E2F"/>
    <w:rsid w:val="00805815"/>
    <w:rsid w:val="00851E58"/>
    <w:rsid w:val="008E6E44"/>
    <w:rsid w:val="008F4BEE"/>
    <w:rsid w:val="00A13662"/>
    <w:rsid w:val="00A22A4B"/>
    <w:rsid w:val="00A37107"/>
    <w:rsid w:val="00A562A4"/>
    <w:rsid w:val="00A85303"/>
    <w:rsid w:val="00AA0060"/>
    <w:rsid w:val="00AB58C1"/>
    <w:rsid w:val="00AC28F6"/>
    <w:rsid w:val="00B365B4"/>
    <w:rsid w:val="00B64D9B"/>
    <w:rsid w:val="00B650E6"/>
    <w:rsid w:val="00B8322C"/>
    <w:rsid w:val="00BA463D"/>
    <w:rsid w:val="00BB39D0"/>
    <w:rsid w:val="00C26860"/>
    <w:rsid w:val="00D24C9E"/>
    <w:rsid w:val="00D567BB"/>
    <w:rsid w:val="00D84C3E"/>
    <w:rsid w:val="00D8627C"/>
    <w:rsid w:val="00D874B3"/>
    <w:rsid w:val="00D907FC"/>
    <w:rsid w:val="00D96C77"/>
    <w:rsid w:val="00E55AA0"/>
    <w:rsid w:val="00E84D57"/>
    <w:rsid w:val="00EB6DDF"/>
    <w:rsid w:val="00EC51A8"/>
    <w:rsid w:val="00ED1EA1"/>
    <w:rsid w:val="00F94B88"/>
    <w:rsid w:val="00FA4F84"/>
    <w:rsid w:val="00FF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bCs/>
      <w:sz w:val="20"/>
    </w:rPr>
  </w:style>
  <w:style w:type="character" w:styleId="Emphasis">
    <w:name w:val="Emphasis"/>
    <w:qFormat/>
    <w:rsid w:val="00851E58"/>
    <w:rPr>
      <w:i/>
      <w:iCs/>
    </w:rPr>
  </w:style>
  <w:style w:type="table" w:styleId="TableGrid">
    <w:name w:val="Table Grid"/>
    <w:basedOn w:val="TableNormal"/>
    <w:rsid w:val="00A22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bCs/>
      <w:sz w:val="20"/>
    </w:rPr>
  </w:style>
  <w:style w:type="character" w:styleId="Emphasis">
    <w:name w:val="Emphasis"/>
    <w:qFormat/>
    <w:rsid w:val="00851E58"/>
    <w:rPr>
      <w:i/>
      <w:iCs/>
    </w:rPr>
  </w:style>
  <w:style w:type="table" w:styleId="TableGrid">
    <w:name w:val="Table Grid"/>
    <w:basedOn w:val="TableNormal"/>
    <w:rsid w:val="00A22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84554">
      <w:bodyDiv w:val="1"/>
      <w:marLeft w:val="0"/>
      <w:marRight w:val="0"/>
      <w:marTop w:val="0"/>
      <w:marBottom w:val="0"/>
      <w:divBdr>
        <w:top w:val="none" w:sz="0" w:space="0" w:color="auto"/>
        <w:left w:val="none" w:sz="0" w:space="0" w:color="auto"/>
        <w:bottom w:val="none" w:sz="0" w:space="0" w:color="auto"/>
        <w:right w:val="none" w:sz="0" w:space="0" w:color="auto"/>
      </w:divBdr>
    </w:div>
    <w:div w:id="1385182070">
      <w:bodyDiv w:val="1"/>
      <w:marLeft w:val="0"/>
      <w:marRight w:val="0"/>
      <w:marTop w:val="0"/>
      <w:marBottom w:val="0"/>
      <w:divBdr>
        <w:top w:val="none" w:sz="0" w:space="0" w:color="auto"/>
        <w:left w:val="none" w:sz="0" w:space="0" w:color="auto"/>
        <w:bottom w:val="none" w:sz="0" w:space="0" w:color="auto"/>
        <w:right w:val="none" w:sz="0" w:space="0" w:color="auto"/>
      </w:divBdr>
    </w:div>
    <w:div w:id="1784225923">
      <w:bodyDiv w:val="1"/>
      <w:marLeft w:val="0"/>
      <w:marRight w:val="0"/>
      <w:marTop w:val="0"/>
      <w:marBottom w:val="0"/>
      <w:divBdr>
        <w:top w:val="none" w:sz="0" w:space="0" w:color="auto"/>
        <w:left w:val="none" w:sz="0" w:space="0" w:color="auto"/>
        <w:bottom w:val="none" w:sz="0" w:space="0" w:color="auto"/>
        <w:right w:val="none" w:sz="0" w:space="0" w:color="auto"/>
      </w:divBdr>
    </w:div>
    <w:div w:id="20311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PORT WATCH HANDOVER CHECKLIST</vt:lpstr>
    </vt:vector>
  </TitlesOfParts>
  <Company>V.Ships Monaco</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WATCH HANDOVER CHECKLIST</dc:title>
  <dc:subject/>
  <dc:creator>SylCor</dc:creator>
  <cp:keywords/>
  <cp:lastModifiedBy>Coromines, Sylvie</cp:lastModifiedBy>
  <cp:revision>7</cp:revision>
  <cp:lastPrinted>2015-08-03T11:12:00Z</cp:lastPrinted>
  <dcterms:created xsi:type="dcterms:W3CDTF">2016-04-11T12:54:00Z</dcterms:created>
  <dcterms:modified xsi:type="dcterms:W3CDTF">2017-07-27T09:23:00Z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