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125" w:rsidRPr="00196E75" w:rsidRDefault="005D3125" w:rsidP="005D3125">
      <w:pPr>
        <w:jc w:val="center"/>
        <w:rPr>
          <w:rFonts w:ascii="Arial" w:hAnsi="Arial" w:cs="Arial"/>
          <w:b/>
          <w:u w:val="single"/>
          <w:lang w:val="en-US"/>
        </w:rPr>
      </w:pPr>
      <w:r w:rsidRPr="00196E75">
        <w:rPr>
          <w:rFonts w:ascii="Arial" w:hAnsi="Arial" w:cs="Arial"/>
          <w:b/>
          <w:u w:val="single"/>
          <w:lang w:val="en-US"/>
        </w:rPr>
        <w:t>Comprehensive Annual Vessel Inspection CAVI (</w:t>
      </w:r>
      <w:smartTag w:uri="urn:schemas-microsoft-com:office:smarttags" w:element="country-region">
        <w:smartTag w:uri="urn:schemas-microsoft-com:office:smarttags" w:element="place">
          <w:r w:rsidRPr="00196E75">
            <w:rPr>
              <w:rFonts w:ascii="Arial" w:hAnsi="Arial" w:cs="Arial"/>
              <w:b/>
              <w:u w:val="single"/>
              <w:lang w:val="en-US"/>
            </w:rPr>
            <w:t>US</w:t>
          </w:r>
        </w:smartTag>
      </w:smartTag>
      <w:r w:rsidRPr="00196E75">
        <w:rPr>
          <w:rFonts w:ascii="Arial" w:hAnsi="Arial" w:cs="Arial"/>
          <w:b/>
          <w:u w:val="single"/>
          <w:lang w:val="en-US"/>
        </w:rPr>
        <w:t xml:space="preserve"> VGP)</w:t>
      </w:r>
    </w:p>
    <w:p w:rsidR="005D3125" w:rsidRPr="008530AE" w:rsidRDefault="005D3125" w:rsidP="005D3125">
      <w:pPr>
        <w:jc w:val="center"/>
        <w:rPr>
          <w:rFonts w:ascii="Arial" w:hAnsi="Arial" w:cs="Arial"/>
          <w:lang w:val="en-US"/>
        </w:rPr>
      </w:pPr>
      <w:bookmarkStart w:id="0" w:name="_GoBack"/>
      <w:r w:rsidRPr="008530AE">
        <w:rPr>
          <w:rFonts w:ascii="Arial" w:hAnsi="Arial" w:cs="Arial"/>
          <w:lang w:val="en-US"/>
        </w:rPr>
        <w:t xml:space="preserve">(reference </w:t>
      </w:r>
      <w:hyperlink r:id="rId8" w:history="1">
        <w:r w:rsidR="00196E75" w:rsidRPr="008530AE">
          <w:rPr>
            <w:rStyle w:val="Hyperlink"/>
            <w:rFonts w:ascii="Arial" w:hAnsi="Arial" w:cs="Arial"/>
          </w:rPr>
          <w:t>EMM</w:t>
        </w:r>
      </w:hyperlink>
      <w:r w:rsidR="00196E75" w:rsidRPr="008530AE">
        <w:rPr>
          <w:rStyle w:val="mcbreadcrumbsdivider"/>
          <w:rFonts w:ascii="Arial" w:hAnsi="Arial" w:cs="Arial"/>
        </w:rPr>
        <w:t xml:space="preserve"> &gt; </w:t>
      </w:r>
      <w:r w:rsidR="00196E75" w:rsidRPr="008530AE">
        <w:rPr>
          <w:rStyle w:val="mcbreadcrumbsself"/>
          <w:rFonts w:ascii="Arial" w:hAnsi="Arial" w:cs="Arial"/>
        </w:rPr>
        <w:t>8.0 Vessel General Permit (VGP)</w:t>
      </w:r>
      <w:r w:rsidRPr="008530AE">
        <w:rPr>
          <w:rFonts w:ascii="Arial" w:hAnsi="Arial" w:cs="Arial"/>
          <w:lang w:val="en-US"/>
        </w:rPr>
        <w:t>)</w:t>
      </w:r>
    </w:p>
    <w:bookmarkEnd w:id="0"/>
    <w:p w:rsidR="005D3125" w:rsidRPr="00196E75" w:rsidRDefault="005D3125" w:rsidP="005D3125">
      <w:pPr>
        <w:rPr>
          <w:rFonts w:ascii="Arial" w:hAnsi="Arial" w:cs="Arial"/>
          <w:lang w:val="en-US"/>
        </w:rPr>
      </w:pPr>
      <w:r w:rsidRPr="00196E75">
        <w:rPr>
          <w:rFonts w:ascii="Arial" w:hAnsi="Arial" w:cs="Arial"/>
          <w:lang w:val="en-US"/>
        </w:rPr>
        <w:t xml:space="preserve">Ship Name: </w:t>
      </w:r>
      <w:r w:rsidRPr="00196E75">
        <w:rPr>
          <w:rFonts w:ascii="Arial" w:hAnsi="Arial" w:cs="Arial"/>
          <w:lang w:val="en-US"/>
        </w:rPr>
        <w:fldChar w:fldCharType="begin">
          <w:ffData>
            <w:name w:val="Text29"/>
            <w:enabled/>
            <w:calcOnExit w:val="0"/>
            <w:textInput/>
          </w:ffData>
        </w:fldChar>
      </w:r>
      <w:bookmarkStart w:id="1" w:name="Text29"/>
      <w:r w:rsidRPr="00196E75">
        <w:rPr>
          <w:rFonts w:ascii="Arial" w:hAnsi="Arial" w:cs="Arial"/>
          <w:lang w:val="en-US"/>
        </w:rPr>
        <w:instrText xml:space="preserve"> FORMTEXT </w:instrText>
      </w:r>
      <w:r w:rsidRPr="00196E75">
        <w:rPr>
          <w:rFonts w:ascii="Arial" w:hAnsi="Arial" w:cs="Arial"/>
          <w:lang w:val="en-US"/>
        </w:rPr>
      </w:r>
      <w:r w:rsidRPr="00196E75">
        <w:rPr>
          <w:rFonts w:ascii="Arial" w:hAnsi="Arial" w:cs="Arial"/>
          <w:lang w:val="en-US"/>
        </w:rPr>
        <w:fldChar w:fldCharType="separate"/>
      </w:r>
      <w:r w:rsidRPr="00196E75">
        <w:rPr>
          <w:rFonts w:ascii="Arial" w:hAnsi="Arial" w:cs="Arial"/>
          <w:noProof/>
          <w:lang w:val="en-US"/>
        </w:rPr>
        <w:t> </w:t>
      </w:r>
      <w:r w:rsidRPr="00196E75">
        <w:rPr>
          <w:rFonts w:ascii="Arial" w:hAnsi="Arial" w:cs="Arial"/>
          <w:noProof/>
          <w:lang w:val="en-US"/>
        </w:rPr>
        <w:t> </w:t>
      </w:r>
      <w:r w:rsidRPr="00196E75">
        <w:rPr>
          <w:rFonts w:ascii="Arial" w:hAnsi="Arial" w:cs="Arial"/>
          <w:noProof/>
          <w:lang w:val="en-US"/>
        </w:rPr>
        <w:t> </w:t>
      </w:r>
      <w:r w:rsidRPr="00196E75">
        <w:rPr>
          <w:rFonts w:ascii="Arial" w:hAnsi="Arial" w:cs="Arial"/>
          <w:noProof/>
          <w:lang w:val="en-US"/>
        </w:rPr>
        <w:t> </w:t>
      </w:r>
      <w:r w:rsidRPr="00196E75">
        <w:rPr>
          <w:rFonts w:ascii="Arial" w:hAnsi="Arial" w:cs="Arial"/>
          <w:noProof/>
          <w:lang w:val="en-US"/>
        </w:rPr>
        <w:t> </w:t>
      </w:r>
      <w:r w:rsidRPr="00196E75">
        <w:rPr>
          <w:rFonts w:ascii="Arial" w:hAnsi="Arial" w:cs="Arial"/>
          <w:lang w:val="en-US"/>
        </w:rPr>
        <w:fldChar w:fldCharType="end"/>
      </w:r>
      <w:bookmarkEnd w:id="1"/>
    </w:p>
    <w:tbl>
      <w:tblPr>
        <w:tblW w:w="131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80"/>
        <w:gridCol w:w="1620"/>
        <w:gridCol w:w="900"/>
        <w:gridCol w:w="440"/>
        <w:gridCol w:w="280"/>
        <w:gridCol w:w="1980"/>
        <w:gridCol w:w="68"/>
        <w:gridCol w:w="2092"/>
        <w:gridCol w:w="180"/>
        <w:gridCol w:w="2160"/>
        <w:gridCol w:w="180"/>
        <w:gridCol w:w="360"/>
        <w:gridCol w:w="1440"/>
      </w:tblGrid>
      <w:tr w:rsidR="005D3125" w:rsidRPr="00196E75" w:rsidTr="00D15779">
        <w:trPr>
          <w:trHeight w:val="597"/>
        </w:trPr>
        <w:tc>
          <w:tcPr>
            <w:tcW w:w="6728" w:type="dxa"/>
            <w:gridSpan w:val="8"/>
          </w:tcPr>
          <w:p w:rsidR="005D3125" w:rsidRPr="00196E75" w:rsidRDefault="005D3125" w:rsidP="00D15779">
            <w:pPr>
              <w:rPr>
                <w:rFonts w:ascii="Arial" w:hAnsi="Arial" w:cs="Arial"/>
                <w:lang w:val="en-US"/>
              </w:rPr>
            </w:pPr>
            <w:r w:rsidRPr="00196E75">
              <w:rPr>
                <w:rFonts w:ascii="Arial" w:hAnsi="Arial" w:cs="Arial"/>
                <w:lang w:val="en-US"/>
              </w:rPr>
              <w:t xml:space="preserve">Date </w:t>
            </w:r>
            <w:r w:rsidRPr="00196E75">
              <w:rPr>
                <w:rFonts w:ascii="Arial" w:hAnsi="Arial" w:cs="Arial"/>
                <w:lang w:val="en-US"/>
              </w:rPr>
              <w:fldChar w:fldCharType="begin">
                <w:ffData>
                  <w:name w:val="Text1"/>
                  <w:enabled/>
                  <w:calcOnExit w:val="0"/>
                  <w:textInput/>
                </w:ffData>
              </w:fldChar>
            </w:r>
            <w:bookmarkStart w:id="2" w:name="Text1"/>
            <w:r w:rsidRPr="00196E75">
              <w:rPr>
                <w:rFonts w:ascii="Arial" w:hAnsi="Arial" w:cs="Arial"/>
                <w:lang w:val="en-US"/>
              </w:rPr>
              <w:instrText xml:space="preserve"> FORMTEXT </w:instrText>
            </w:r>
            <w:r w:rsidRPr="00196E75">
              <w:rPr>
                <w:rFonts w:ascii="Arial" w:hAnsi="Arial" w:cs="Arial"/>
                <w:lang w:val="en-US"/>
              </w:rPr>
            </w:r>
            <w:r w:rsidRPr="00196E75">
              <w:rPr>
                <w:rFonts w:ascii="Arial" w:hAnsi="Arial" w:cs="Arial"/>
                <w:lang w:val="en-US"/>
              </w:rPr>
              <w:fldChar w:fldCharType="separate"/>
            </w:r>
            <w:r w:rsidRPr="00196E75">
              <w:rPr>
                <w:rFonts w:ascii="Arial" w:hAnsi="Arial" w:cs="Arial"/>
                <w:noProof/>
                <w:lang w:val="en-US"/>
              </w:rPr>
              <w:t> </w:t>
            </w:r>
            <w:r w:rsidRPr="00196E75">
              <w:rPr>
                <w:rFonts w:ascii="Arial" w:hAnsi="Arial" w:cs="Arial"/>
                <w:noProof/>
                <w:lang w:val="en-US"/>
              </w:rPr>
              <w:t> </w:t>
            </w:r>
            <w:r w:rsidRPr="00196E75">
              <w:rPr>
                <w:rFonts w:ascii="Arial" w:hAnsi="Arial" w:cs="Arial"/>
                <w:noProof/>
                <w:lang w:val="en-US"/>
              </w:rPr>
              <w:t> </w:t>
            </w:r>
            <w:r w:rsidRPr="00196E75">
              <w:rPr>
                <w:rFonts w:ascii="Arial" w:hAnsi="Arial" w:cs="Arial"/>
                <w:noProof/>
                <w:lang w:val="en-US"/>
              </w:rPr>
              <w:t> </w:t>
            </w:r>
            <w:r w:rsidRPr="00196E75">
              <w:rPr>
                <w:rFonts w:ascii="Arial" w:hAnsi="Arial" w:cs="Arial"/>
                <w:noProof/>
                <w:lang w:val="en-US"/>
              </w:rPr>
              <w:t> </w:t>
            </w:r>
            <w:r w:rsidRPr="00196E75">
              <w:rPr>
                <w:rFonts w:ascii="Arial" w:hAnsi="Arial" w:cs="Arial"/>
                <w:lang w:val="en-US"/>
              </w:rPr>
              <w:fldChar w:fldCharType="end"/>
            </w:r>
            <w:bookmarkEnd w:id="2"/>
            <w:r w:rsidRPr="00196E75">
              <w:rPr>
                <w:rFonts w:ascii="Arial" w:hAnsi="Arial" w:cs="Arial"/>
                <w:lang w:val="en-US"/>
              </w:rPr>
              <w:t xml:space="preserve"> and time </w:t>
            </w:r>
            <w:r w:rsidRPr="00196E75">
              <w:rPr>
                <w:rFonts w:ascii="Arial" w:hAnsi="Arial" w:cs="Arial"/>
                <w:lang w:val="en-US"/>
              </w:rPr>
              <w:fldChar w:fldCharType="begin">
                <w:ffData>
                  <w:name w:val="Text2"/>
                  <w:enabled/>
                  <w:calcOnExit w:val="0"/>
                  <w:textInput/>
                </w:ffData>
              </w:fldChar>
            </w:r>
            <w:bookmarkStart w:id="3" w:name="Text2"/>
            <w:r w:rsidRPr="00196E75">
              <w:rPr>
                <w:rFonts w:ascii="Arial" w:hAnsi="Arial" w:cs="Arial"/>
                <w:lang w:val="en-US"/>
              </w:rPr>
              <w:instrText xml:space="preserve"> FORMTEXT </w:instrText>
            </w:r>
            <w:r w:rsidRPr="00196E75">
              <w:rPr>
                <w:rFonts w:ascii="Arial" w:hAnsi="Arial" w:cs="Arial"/>
                <w:lang w:val="en-US"/>
              </w:rPr>
            </w:r>
            <w:r w:rsidRPr="00196E75">
              <w:rPr>
                <w:rFonts w:ascii="Arial" w:hAnsi="Arial" w:cs="Arial"/>
                <w:lang w:val="en-US"/>
              </w:rPr>
              <w:fldChar w:fldCharType="separate"/>
            </w:r>
            <w:r w:rsidRPr="00196E75">
              <w:rPr>
                <w:rFonts w:ascii="Arial" w:hAnsi="Arial" w:cs="Arial"/>
                <w:noProof/>
                <w:lang w:val="en-US"/>
              </w:rPr>
              <w:t> </w:t>
            </w:r>
            <w:r w:rsidRPr="00196E75">
              <w:rPr>
                <w:rFonts w:ascii="Arial" w:hAnsi="Arial" w:cs="Arial"/>
                <w:noProof/>
                <w:lang w:val="en-US"/>
              </w:rPr>
              <w:t> </w:t>
            </w:r>
            <w:r w:rsidRPr="00196E75">
              <w:rPr>
                <w:rFonts w:ascii="Arial" w:hAnsi="Arial" w:cs="Arial"/>
                <w:noProof/>
                <w:lang w:val="en-US"/>
              </w:rPr>
              <w:t> </w:t>
            </w:r>
            <w:r w:rsidRPr="00196E75">
              <w:rPr>
                <w:rFonts w:ascii="Arial" w:hAnsi="Arial" w:cs="Arial"/>
                <w:noProof/>
                <w:lang w:val="en-US"/>
              </w:rPr>
              <w:t> </w:t>
            </w:r>
            <w:r w:rsidRPr="00196E75">
              <w:rPr>
                <w:rFonts w:ascii="Arial" w:hAnsi="Arial" w:cs="Arial"/>
                <w:noProof/>
                <w:lang w:val="en-US"/>
              </w:rPr>
              <w:t> </w:t>
            </w:r>
            <w:r w:rsidRPr="00196E75">
              <w:rPr>
                <w:rFonts w:ascii="Arial" w:hAnsi="Arial" w:cs="Arial"/>
                <w:lang w:val="en-US"/>
              </w:rPr>
              <w:fldChar w:fldCharType="end"/>
            </w:r>
            <w:bookmarkEnd w:id="3"/>
            <w:r w:rsidRPr="00196E75">
              <w:rPr>
                <w:rFonts w:ascii="Arial" w:hAnsi="Arial" w:cs="Arial"/>
                <w:lang w:val="en-US"/>
              </w:rPr>
              <w:t xml:space="preserve"> of the completion of CAVI</w:t>
            </w:r>
          </w:p>
          <w:p w:rsidR="005D3125" w:rsidRPr="00196E75" w:rsidRDefault="005D3125" w:rsidP="00D15779">
            <w:pPr>
              <w:rPr>
                <w:rFonts w:ascii="Arial" w:hAnsi="Arial" w:cs="Arial"/>
                <w:lang w:val="en-US"/>
              </w:rPr>
            </w:pPr>
            <w:r w:rsidRPr="00196E75">
              <w:rPr>
                <w:rFonts w:ascii="Arial" w:hAnsi="Arial" w:cs="Arial"/>
                <w:lang w:val="en-US"/>
              </w:rPr>
              <w:t>(must be conducted at least every 12 months)</w:t>
            </w:r>
          </w:p>
        </w:tc>
        <w:tc>
          <w:tcPr>
            <w:tcW w:w="6412" w:type="dxa"/>
            <w:gridSpan w:val="6"/>
          </w:tcPr>
          <w:p w:rsidR="005D3125" w:rsidRPr="00196E75" w:rsidRDefault="005D3125" w:rsidP="00D15779">
            <w:pPr>
              <w:rPr>
                <w:rFonts w:ascii="Arial" w:hAnsi="Arial" w:cs="Arial"/>
                <w:lang w:val="en-US"/>
              </w:rPr>
            </w:pPr>
            <w:r w:rsidRPr="00196E75">
              <w:rPr>
                <w:rFonts w:ascii="Arial" w:hAnsi="Arial" w:cs="Arial"/>
                <w:lang w:val="en-US"/>
              </w:rPr>
              <w:t xml:space="preserve">2. Location where  CAVI performed: </w:t>
            </w:r>
          </w:p>
          <w:p w:rsidR="005D3125" w:rsidRPr="00196E75" w:rsidRDefault="005D3125" w:rsidP="00D15779">
            <w:pPr>
              <w:ind w:firstLine="720"/>
              <w:rPr>
                <w:rFonts w:ascii="Arial" w:hAnsi="Arial" w:cs="Arial"/>
                <w:lang w:val="en-US"/>
              </w:rPr>
            </w:pPr>
            <w:r w:rsidRPr="00196E75">
              <w:rPr>
                <w:rFonts w:ascii="Arial" w:hAnsi="Arial" w:cs="Arial"/>
                <w:lang w:val="en-US"/>
              </w:rPr>
              <w:fldChar w:fldCharType="begin">
                <w:ffData>
                  <w:name w:val="Text9"/>
                  <w:enabled/>
                  <w:calcOnExit w:val="0"/>
                  <w:textInput/>
                </w:ffData>
              </w:fldChar>
            </w:r>
            <w:bookmarkStart w:id="4" w:name="Text9"/>
            <w:r w:rsidRPr="00196E75">
              <w:rPr>
                <w:rFonts w:ascii="Arial" w:hAnsi="Arial" w:cs="Arial"/>
                <w:lang w:val="en-US"/>
              </w:rPr>
              <w:instrText xml:space="preserve"> FORMTEXT </w:instrText>
            </w:r>
            <w:r w:rsidRPr="00196E75">
              <w:rPr>
                <w:rFonts w:ascii="Arial" w:hAnsi="Arial" w:cs="Arial"/>
                <w:lang w:val="en-US"/>
              </w:rPr>
            </w:r>
            <w:r w:rsidRPr="00196E75">
              <w:rPr>
                <w:rFonts w:ascii="Arial" w:hAnsi="Arial" w:cs="Arial"/>
                <w:lang w:val="en-US"/>
              </w:rPr>
              <w:fldChar w:fldCharType="separate"/>
            </w:r>
            <w:r w:rsidRPr="00196E75">
              <w:rPr>
                <w:rFonts w:ascii="Arial" w:hAnsi="Arial" w:cs="Arial"/>
                <w:noProof/>
                <w:lang w:val="en-US"/>
              </w:rPr>
              <w:t> </w:t>
            </w:r>
            <w:r w:rsidRPr="00196E75">
              <w:rPr>
                <w:rFonts w:ascii="Arial" w:hAnsi="Arial" w:cs="Arial"/>
                <w:noProof/>
                <w:lang w:val="en-US"/>
              </w:rPr>
              <w:t> </w:t>
            </w:r>
            <w:r w:rsidRPr="00196E75">
              <w:rPr>
                <w:rFonts w:ascii="Arial" w:hAnsi="Arial" w:cs="Arial"/>
                <w:noProof/>
                <w:lang w:val="en-US"/>
              </w:rPr>
              <w:t> </w:t>
            </w:r>
            <w:r w:rsidRPr="00196E75">
              <w:rPr>
                <w:rFonts w:ascii="Arial" w:hAnsi="Arial" w:cs="Arial"/>
                <w:noProof/>
                <w:lang w:val="en-US"/>
              </w:rPr>
              <w:t> </w:t>
            </w:r>
            <w:r w:rsidRPr="00196E75">
              <w:rPr>
                <w:rFonts w:ascii="Arial" w:hAnsi="Arial" w:cs="Arial"/>
                <w:noProof/>
                <w:lang w:val="en-US"/>
              </w:rPr>
              <w:t> </w:t>
            </w:r>
            <w:r w:rsidRPr="00196E75">
              <w:rPr>
                <w:rFonts w:ascii="Arial" w:hAnsi="Arial" w:cs="Arial"/>
                <w:lang w:val="en-US"/>
              </w:rPr>
              <w:fldChar w:fldCharType="end"/>
            </w:r>
            <w:bookmarkEnd w:id="4"/>
            <w:r w:rsidRPr="00196E75">
              <w:rPr>
                <w:rFonts w:ascii="Arial" w:hAnsi="Arial" w:cs="Arial"/>
                <w:lang w:val="en-US"/>
              </w:rPr>
              <w:t xml:space="preserve"> </w:t>
            </w:r>
          </w:p>
        </w:tc>
      </w:tr>
      <w:tr w:rsidR="005D3125" w:rsidRPr="00196E75" w:rsidTr="00D15779">
        <w:trPr>
          <w:trHeight w:val="345"/>
        </w:trPr>
        <w:tc>
          <w:tcPr>
            <w:tcW w:w="13140" w:type="dxa"/>
            <w:gridSpan w:val="14"/>
          </w:tcPr>
          <w:p w:rsidR="005D3125" w:rsidRPr="00196E75" w:rsidRDefault="005D3125" w:rsidP="00D15779">
            <w:pPr>
              <w:ind w:left="72"/>
              <w:rPr>
                <w:rFonts w:ascii="Arial" w:hAnsi="Arial" w:cs="Arial"/>
                <w:b/>
                <w:sz w:val="20"/>
                <w:szCs w:val="20"/>
              </w:rPr>
            </w:pPr>
            <w:r w:rsidRPr="00196E75">
              <w:rPr>
                <w:rFonts w:ascii="Arial" w:hAnsi="Arial" w:cs="Arial"/>
                <w:b/>
                <w:sz w:val="20"/>
                <w:szCs w:val="20"/>
                <w:lang w:val="en-US"/>
              </w:rPr>
              <w:t xml:space="preserve">1. Visual Inspection of </w:t>
            </w:r>
            <w:r w:rsidRPr="00196E75">
              <w:rPr>
                <w:rFonts w:ascii="Arial" w:hAnsi="Arial" w:cs="Arial"/>
                <w:b/>
                <w:sz w:val="20"/>
                <w:szCs w:val="20"/>
              </w:rPr>
              <w:t>all areas of the vessel affected by the requirements of the permit, that can be conducted without</w:t>
            </w:r>
          </w:p>
          <w:p w:rsidR="005D3125" w:rsidRPr="00196E75" w:rsidRDefault="005D3125" w:rsidP="00D15779">
            <w:pPr>
              <w:ind w:left="72"/>
              <w:rPr>
                <w:rFonts w:ascii="Arial" w:hAnsi="Arial" w:cs="Arial"/>
                <w:b/>
                <w:sz w:val="20"/>
                <w:szCs w:val="20"/>
                <w:lang w:val="en-US"/>
              </w:rPr>
            </w:pPr>
            <w:r w:rsidRPr="00196E75">
              <w:rPr>
                <w:rFonts w:ascii="Arial" w:hAnsi="Arial" w:cs="Arial"/>
                <w:b/>
                <w:sz w:val="20"/>
                <w:szCs w:val="20"/>
              </w:rPr>
              <w:t>forcing the vessel into drydock,  including but not limited to:</w:t>
            </w:r>
          </w:p>
        </w:tc>
      </w:tr>
      <w:tr w:rsidR="005D3125" w:rsidRPr="00196E75" w:rsidTr="00D15779">
        <w:trPr>
          <w:trHeight w:val="450"/>
        </w:trPr>
        <w:tc>
          <w:tcPr>
            <w:tcW w:w="1260" w:type="dxa"/>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Areas:</w:t>
            </w:r>
          </w:p>
        </w:tc>
        <w:tc>
          <w:tcPr>
            <w:tcW w:w="3140" w:type="dxa"/>
            <w:gridSpan w:val="4"/>
          </w:tcPr>
          <w:p w:rsidR="005D3125" w:rsidRPr="00196E75" w:rsidRDefault="005D3125" w:rsidP="00D15779">
            <w:pPr>
              <w:ind w:firstLine="720"/>
              <w:rPr>
                <w:rFonts w:ascii="Arial" w:hAnsi="Arial" w:cs="Arial"/>
                <w:b/>
                <w:sz w:val="20"/>
                <w:szCs w:val="20"/>
                <w:lang w:val="en-US"/>
              </w:rPr>
            </w:pPr>
            <w:r w:rsidRPr="00196E75">
              <w:rPr>
                <w:rFonts w:ascii="Arial" w:hAnsi="Arial" w:cs="Arial"/>
                <w:b/>
                <w:sz w:val="20"/>
                <w:szCs w:val="20"/>
                <w:lang w:val="en-US"/>
              </w:rPr>
              <w:t>Inspected for:</w:t>
            </w:r>
          </w:p>
        </w:tc>
        <w:tc>
          <w:tcPr>
            <w:tcW w:w="2260" w:type="dxa"/>
            <w:gridSpan w:val="2"/>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The following is functioning properly:</w:t>
            </w:r>
          </w:p>
        </w:tc>
        <w:tc>
          <w:tcPr>
            <w:tcW w:w="234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instance of non compliance with the permit requirements:</w:t>
            </w:r>
          </w:p>
        </w:tc>
        <w:tc>
          <w:tcPr>
            <w:tcW w:w="270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potential problems(near misses) that could become a Violation</w:t>
            </w:r>
          </w:p>
        </w:tc>
        <w:tc>
          <w:tcPr>
            <w:tcW w:w="1440" w:type="dxa"/>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Corrective action initiated</w:t>
            </w:r>
          </w:p>
        </w:tc>
      </w:tr>
      <w:tr w:rsidR="005D3125" w:rsidRPr="00196E75" w:rsidTr="00D15779">
        <w:trPr>
          <w:trHeight w:val="1723"/>
        </w:trPr>
        <w:tc>
          <w:tcPr>
            <w:tcW w:w="126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Vessel Hull</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Check27"/>
                  <w:enabled/>
                  <w:calcOnExit w:val="0"/>
                  <w:checkBox>
                    <w:sizeAuto/>
                    <w:default w:val="0"/>
                  </w:checkBox>
                </w:ffData>
              </w:fldChar>
            </w:r>
            <w:bookmarkStart w:id="5" w:name="Check27"/>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5"/>
          </w:p>
        </w:tc>
        <w:tc>
          <w:tcPr>
            <w:tcW w:w="3140" w:type="dxa"/>
            <w:gridSpan w:val="4"/>
          </w:tcPr>
          <w:p w:rsidR="005D3125" w:rsidRPr="00196E75" w:rsidRDefault="005D3125" w:rsidP="00D15779">
            <w:pPr>
              <w:ind w:left="-46"/>
              <w:rPr>
                <w:rFonts w:ascii="Arial" w:hAnsi="Arial" w:cs="Arial"/>
                <w:sz w:val="20"/>
                <w:szCs w:val="20"/>
                <w:lang w:val="en-US"/>
              </w:rPr>
            </w:pPr>
            <w:r w:rsidRPr="00196E75">
              <w:rPr>
                <w:rFonts w:ascii="Arial" w:hAnsi="Arial" w:cs="Arial"/>
                <w:sz w:val="20"/>
                <w:szCs w:val="20"/>
                <w:lang w:val="en-US"/>
              </w:rPr>
              <w:fldChar w:fldCharType="begin">
                <w:ffData>
                  <w:name w:val="Check2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Attached living organisms</w:t>
            </w:r>
          </w:p>
          <w:p w:rsidR="005D3125" w:rsidRPr="00196E75" w:rsidRDefault="005D3125" w:rsidP="00D15779">
            <w:pPr>
              <w:ind w:left="-46"/>
              <w:rPr>
                <w:rFonts w:ascii="Arial" w:hAnsi="Arial" w:cs="Arial"/>
                <w:sz w:val="20"/>
                <w:szCs w:val="20"/>
                <w:lang w:val="en-US"/>
              </w:rPr>
            </w:pPr>
            <w:r w:rsidRPr="00196E75">
              <w:rPr>
                <w:rFonts w:ascii="Arial" w:hAnsi="Arial" w:cs="Arial"/>
                <w:sz w:val="20"/>
                <w:szCs w:val="20"/>
                <w:lang w:val="en-US"/>
              </w:rPr>
              <w:fldChar w:fldCharType="begin">
                <w:ffData>
                  <w:name w:val="Check2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Flaking anti-fouling paint</w:t>
            </w:r>
          </w:p>
          <w:p w:rsidR="005D3125" w:rsidRPr="00196E75" w:rsidRDefault="005D3125" w:rsidP="00D15779">
            <w:pPr>
              <w:ind w:left="-46"/>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Exposed TBT or other organotin surfaces</w:t>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31"/>
                  <w:enabled/>
                  <w:calcOnExit w:val="0"/>
                  <w:textInput/>
                </w:ffData>
              </w:fldChar>
            </w:r>
            <w:bookmarkStart w:id="6" w:name="Text31"/>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6"/>
            <w:r w:rsidRPr="00196E75">
              <w:rPr>
                <w:rFonts w:ascii="Arial" w:hAnsi="Arial" w:cs="Arial"/>
                <w:sz w:val="20"/>
                <w:szCs w:val="20"/>
                <w:lang w:val="en-US"/>
              </w:rPr>
              <w:t xml:space="preserve"> </w:t>
            </w:r>
          </w:p>
          <w:p w:rsidR="005D3125" w:rsidRPr="00196E75" w:rsidRDefault="005D3125" w:rsidP="00D15779">
            <w:pPr>
              <w:rPr>
                <w:rFonts w:ascii="Arial" w:hAnsi="Arial" w:cs="Arial"/>
                <w:sz w:val="20"/>
                <w:szCs w:val="20"/>
                <w:lang w:val="en-US"/>
              </w:rPr>
            </w:pPr>
          </w:p>
        </w:tc>
        <w:tc>
          <w:tcPr>
            <w:tcW w:w="2260" w:type="dxa"/>
            <w:gridSpan w:val="2"/>
          </w:tcPr>
          <w:p w:rsidR="005D3125" w:rsidRPr="00196E75" w:rsidRDefault="005D3125" w:rsidP="00D15779">
            <w:pPr>
              <w:ind w:left="-59"/>
              <w:rPr>
                <w:rFonts w:ascii="Arial" w:hAnsi="Arial" w:cs="Arial"/>
                <w:sz w:val="20"/>
                <w:szCs w:val="20"/>
                <w:lang w:val="en-US"/>
              </w:rPr>
            </w:pPr>
            <w:r w:rsidRPr="00196E75">
              <w:rPr>
                <w:rFonts w:ascii="Arial" w:hAnsi="Arial" w:cs="Arial"/>
                <w:sz w:val="20"/>
                <w:szCs w:val="20"/>
                <w:lang w:val="en-US"/>
              </w:rPr>
              <w:fldChar w:fldCharType="begin">
                <w:ffData>
                  <w:name w:val="Check7"/>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all visible pollution </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control measures</w:t>
            </w:r>
          </w:p>
          <w:p w:rsidR="005D3125" w:rsidRPr="00196E75" w:rsidRDefault="005D3125" w:rsidP="00D15779">
            <w:pPr>
              <w:ind w:left="-59"/>
              <w:rPr>
                <w:rFonts w:ascii="Arial" w:hAnsi="Arial" w:cs="Arial"/>
                <w:sz w:val="20"/>
                <w:szCs w:val="20"/>
                <w:lang w:val="en-US"/>
              </w:rPr>
            </w:pPr>
            <w:r w:rsidRPr="00196E75">
              <w:rPr>
                <w:rFonts w:ascii="Arial" w:hAnsi="Arial" w:cs="Arial"/>
                <w:sz w:val="20"/>
                <w:szCs w:val="20"/>
                <w:lang w:val="en-US"/>
              </w:rPr>
              <w:fldChar w:fldCharType="begin">
                <w:ffData>
                  <w:name w:val="Check7"/>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all pollution control equipment</w:t>
            </w:r>
          </w:p>
          <w:p w:rsidR="005D3125" w:rsidRPr="00196E75" w:rsidRDefault="005D3125" w:rsidP="00D15779">
            <w:pPr>
              <w:ind w:left="-59"/>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0"/>
                  <w:enabled/>
                  <w:calcOnExit w:val="0"/>
                  <w:textInput/>
                </w:ffData>
              </w:fldChar>
            </w:r>
            <w:bookmarkStart w:id="7" w:name="Text10"/>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7"/>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The following could not be inspected without drydock: </w:t>
            </w:r>
            <w:r w:rsidRPr="00196E75">
              <w:rPr>
                <w:rFonts w:ascii="Arial" w:hAnsi="Arial" w:cs="Arial"/>
                <w:sz w:val="20"/>
                <w:szCs w:val="20"/>
                <w:lang w:val="en-US"/>
              </w:rPr>
              <w:fldChar w:fldCharType="begin">
                <w:ffData>
                  <w:name w:val="Text10"/>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bookmarkStart w:id="8" w:name="Check22"/>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8"/>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bookmarkStart w:id="9" w:name="Check23"/>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9"/>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bookmarkStart w:id="10" w:name="Text13"/>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10"/>
          </w:p>
        </w:tc>
        <w:tc>
          <w:tcPr>
            <w:tcW w:w="270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bookmarkStart w:id="11" w:name="Check13"/>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11"/>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bookmarkStart w:id="12" w:name="Check14"/>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12"/>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bookmarkStart w:id="13" w:name="Text12"/>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13"/>
          </w:p>
        </w:tc>
        <w:tc>
          <w:tcPr>
            <w:tcW w:w="144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bookmarkStart w:id="14" w:name="Check15"/>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14"/>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bookmarkStart w:id="15" w:name="Check16"/>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15"/>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bookmarkStart w:id="16" w:name="Text18"/>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16"/>
          </w:p>
        </w:tc>
      </w:tr>
      <w:tr w:rsidR="005D3125" w:rsidRPr="00196E75" w:rsidTr="00D15779">
        <w:trPr>
          <w:trHeight w:val="3758"/>
        </w:trPr>
        <w:tc>
          <w:tcPr>
            <w:tcW w:w="126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Ballast Water System</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Check28"/>
                  <w:enabled/>
                  <w:calcOnExit w:val="0"/>
                  <w:checkBox>
                    <w:sizeAuto/>
                    <w:default w:val="0"/>
                  </w:checkBox>
                </w:ffData>
              </w:fldChar>
            </w:r>
            <w:bookmarkStart w:id="17" w:name="Check28"/>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17"/>
          </w:p>
        </w:tc>
        <w:tc>
          <w:tcPr>
            <w:tcW w:w="3140" w:type="dxa"/>
            <w:gridSpan w:val="4"/>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 applicable:</w:t>
            </w:r>
          </w:p>
          <w:p w:rsidR="005D3125" w:rsidRPr="00196E75" w:rsidRDefault="005D3125" w:rsidP="00D15779">
            <w:pPr>
              <w:rPr>
                <w:rFonts w:ascii="Arial" w:hAnsi="Arial" w:cs="Arial"/>
                <w:sz w:val="20"/>
                <w:szCs w:val="20"/>
                <w:lang w:val="en-US"/>
              </w:rPr>
            </w:pPr>
          </w:p>
          <w:p w:rsidR="005D3125" w:rsidRPr="00196E75" w:rsidRDefault="005D3125" w:rsidP="00D15779">
            <w:pPr>
              <w:numPr>
                <w:ilvl w:val="0"/>
                <w:numId w:val="11"/>
              </w:numPr>
              <w:tabs>
                <w:tab w:val="clear" w:pos="720"/>
              </w:tabs>
              <w:ind w:left="0" w:hanging="108"/>
              <w:rPr>
                <w:rFonts w:ascii="Arial" w:hAnsi="Arial" w:cs="Arial"/>
                <w:sz w:val="20"/>
                <w:szCs w:val="20"/>
                <w:lang w:val="en-US"/>
              </w:rPr>
            </w:pPr>
            <w:r w:rsidRPr="00196E75">
              <w:rPr>
                <w:rFonts w:ascii="Arial" w:hAnsi="Arial" w:cs="Arial"/>
                <w:sz w:val="20"/>
                <w:szCs w:val="20"/>
                <w:lang w:val="en-US"/>
              </w:rPr>
              <w:t>tanks:</w:t>
            </w:r>
          </w:p>
          <w:p w:rsidR="005D3125" w:rsidRPr="00196E75" w:rsidRDefault="005D3125" w:rsidP="00D15779">
            <w:pPr>
              <w:ind w:left="360"/>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sediment accumulation</w:t>
            </w:r>
          </w:p>
          <w:p w:rsidR="005D3125" w:rsidRPr="00196E75" w:rsidRDefault="005D3125" w:rsidP="00D15779">
            <w:pPr>
              <w:ind w:left="360"/>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corrosion</w:t>
            </w:r>
          </w:p>
          <w:p w:rsidR="005D3125" w:rsidRPr="00196E75" w:rsidRDefault="005D3125" w:rsidP="00D15779">
            <w:pPr>
              <w:ind w:left="360"/>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structural integrity</w:t>
            </w:r>
          </w:p>
          <w:p w:rsidR="005D3125" w:rsidRPr="00196E75" w:rsidRDefault="005D3125" w:rsidP="00D15779">
            <w:pPr>
              <w:ind w:left="360"/>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air vents</w:t>
            </w:r>
          </w:p>
          <w:p w:rsidR="005D3125" w:rsidRPr="00196E75" w:rsidRDefault="005D3125" w:rsidP="00D15779">
            <w:pPr>
              <w:numPr>
                <w:ilvl w:val="0"/>
                <w:numId w:val="11"/>
              </w:numPr>
              <w:tabs>
                <w:tab w:val="clear" w:pos="720"/>
              </w:tabs>
              <w:ind w:left="0" w:hanging="108"/>
              <w:rPr>
                <w:rFonts w:ascii="Arial" w:hAnsi="Arial" w:cs="Arial"/>
                <w:sz w:val="20"/>
                <w:szCs w:val="20"/>
                <w:lang w:val="en-US"/>
              </w:rPr>
            </w:pPr>
            <w:r w:rsidRPr="00196E75">
              <w:rPr>
                <w:rFonts w:ascii="Arial" w:hAnsi="Arial" w:cs="Arial"/>
                <w:sz w:val="20"/>
                <w:szCs w:val="20"/>
                <w:lang w:val="en-US"/>
              </w:rPr>
              <w:t>in good working order:</w:t>
            </w:r>
          </w:p>
          <w:p w:rsidR="005D3125" w:rsidRPr="00196E75" w:rsidRDefault="005D3125" w:rsidP="00D15779">
            <w:pPr>
              <w:ind w:left="360"/>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pumps</w:t>
            </w:r>
          </w:p>
          <w:p w:rsidR="005D3125" w:rsidRPr="00196E75" w:rsidRDefault="005D3125" w:rsidP="00D15779">
            <w:pPr>
              <w:ind w:left="360"/>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overboard valve(s)</w:t>
            </w:r>
          </w:p>
          <w:p w:rsidR="005D3125" w:rsidRPr="00196E75" w:rsidRDefault="005D3125" w:rsidP="00D15779">
            <w:pPr>
              <w:ind w:left="-108"/>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30"/>
                  <w:enabled/>
                  <w:calcOnExit w:val="0"/>
                  <w:textInput/>
                </w:ffData>
              </w:fldChar>
            </w:r>
            <w:bookmarkStart w:id="18" w:name="Text30"/>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18"/>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tc>
        <w:tc>
          <w:tcPr>
            <w:tcW w:w="2260" w:type="dxa"/>
            <w:gridSpan w:val="2"/>
          </w:tcPr>
          <w:p w:rsidR="005D3125" w:rsidRPr="00196E75" w:rsidRDefault="005D3125" w:rsidP="00D15779">
            <w:pPr>
              <w:ind w:left="-59"/>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all visible pollution </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control measures</w:t>
            </w:r>
          </w:p>
          <w:p w:rsidR="005D3125" w:rsidRPr="00196E75" w:rsidRDefault="005D3125" w:rsidP="00D15779">
            <w:pPr>
              <w:ind w:left="-59"/>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all pollution control equipment</w:t>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0"/>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The following could not be inspected without drydock: </w:t>
            </w:r>
            <w:r w:rsidRPr="00196E75">
              <w:rPr>
                <w:rFonts w:ascii="Arial" w:hAnsi="Arial" w:cs="Arial"/>
                <w:sz w:val="20"/>
                <w:szCs w:val="20"/>
                <w:lang w:val="en-US"/>
              </w:rPr>
              <w:fldChar w:fldCharType="begin">
                <w:ffData>
                  <w:name w:val="Text10"/>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70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44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r>
      <w:tr w:rsidR="005D3125" w:rsidRPr="00196E75" w:rsidTr="00D15779">
        <w:trPr>
          <w:trHeight w:val="450"/>
        </w:trPr>
        <w:tc>
          <w:tcPr>
            <w:tcW w:w="1260" w:type="dxa"/>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lastRenderedPageBreak/>
              <w:t>Areas:</w:t>
            </w:r>
          </w:p>
        </w:tc>
        <w:tc>
          <w:tcPr>
            <w:tcW w:w="3140" w:type="dxa"/>
            <w:gridSpan w:val="4"/>
          </w:tcPr>
          <w:p w:rsidR="005D3125" w:rsidRPr="00196E75" w:rsidRDefault="005D3125" w:rsidP="00D15779">
            <w:pPr>
              <w:ind w:firstLine="720"/>
              <w:rPr>
                <w:rFonts w:ascii="Arial" w:hAnsi="Arial" w:cs="Arial"/>
                <w:b/>
                <w:sz w:val="20"/>
                <w:szCs w:val="20"/>
                <w:lang w:val="en-US"/>
              </w:rPr>
            </w:pPr>
            <w:r w:rsidRPr="00196E75">
              <w:rPr>
                <w:rFonts w:ascii="Arial" w:hAnsi="Arial" w:cs="Arial"/>
                <w:b/>
                <w:sz w:val="20"/>
                <w:szCs w:val="20"/>
                <w:lang w:val="en-US"/>
              </w:rPr>
              <w:t>Inspected for:</w:t>
            </w:r>
          </w:p>
        </w:tc>
        <w:tc>
          <w:tcPr>
            <w:tcW w:w="2260" w:type="dxa"/>
            <w:gridSpan w:val="2"/>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The following is functioning properly:</w:t>
            </w:r>
          </w:p>
        </w:tc>
        <w:tc>
          <w:tcPr>
            <w:tcW w:w="234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instance of non compliance with the permit requirements:</w:t>
            </w:r>
          </w:p>
        </w:tc>
        <w:tc>
          <w:tcPr>
            <w:tcW w:w="270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potential problems(near misses) that could become a Violation</w:t>
            </w:r>
          </w:p>
        </w:tc>
        <w:tc>
          <w:tcPr>
            <w:tcW w:w="1440" w:type="dxa"/>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Corrective action initiated</w:t>
            </w:r>
          </w:p>
        </w:tc>
      </w:tr>
      <w:tr w:rsidR="005D3125" w:rsidRPr="00196E75" w:rsidTr="00D15779">
        <w:trPr>
          <w:trHeight w:val="3034"/>
        </w:trPr>
        <w:tc>
          <w:tcPr>
            <w:tcW w:w="126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Bilge system</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Check29"/>
                  <w:enabled/>
                  <w:calcOnExit w:val="0"/>
                  <w:checkBox>
                    <w:sizeAuto/>
                    <w:default w:val="0"/>
                  </w:checkBox>
                </w:ffData>
              </w:fldChar>
            </w:r>
            <w:bookmarkStart w:id="19" w:name="Check29"/>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19"/>
          </w:p>
        </w:tc>
        <w:tc>
          <w:tcPr>
            <w:tcW w:w="3140" w:type="dxa"/>
            <w:gridSpan w:val="4"/>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As applicable (also as per </w:t>
            </w:r>
            <w:hyperlink r:id="rId9" w:history="1">
              <w:r w:rsidR="00196E75" w:rsidRPr="00196E75">
                <w:rPr>
                  <w:rStyle w:val="Hyperlink"/>
                  <w:rFonts w:ascii="Arial" w:hAnsi="Arial" w:cs="Arial"/>
                  <w:sz w:val="20"/>
                  <w:szCs w:val="20"/>
                </w:rPr>
                <w:t>EMM</w:t>
              </w:r>
            </w:hyperlink>
            <w:r w:rsidR="00196E75" w:rsidRPr="00196E75">
              <w:rPr>
                <w:rStyle w:val="mcbreadcrumbsdivider"/>
                <w:rFonts w:ascii="Arial" w:hAnsi="Arial" w:cs="Arial"/>
                <w:sz w:val="20"/>
                <w:szCs w:val="20"/>
              </w:rPr>
              <w:t xml:space="preserve"> &gt; </w:t>
            </w:r>
            <w:r w:rsidR="00196E75" w:rsidRPr="00196E75">
              <w:rPr>
                <w:rStyle w:val="mcbreadcrumbsself"/>
                <w:rFonts w:ascii="Arial" w:hAnsi="Arial" w:cs="Arial"/>
                <w:sz w:val="20"/>
                <w:szCs w:val="20"/>
              </w:rPr>
              <w:t>5.0 Shipboard Oily Waste Pollution Prevention Plan</w:t>
            </w:r>
            <w:r w:rsidRPr="00196E75">
              <w:rPr>
                <w:rFonts w:ascii="Arial" w:hAnsi="Arial" w:cs="Arial"/>
                <w:sz w:val="20"/>
                <w:szCs w:val="20"/>
                <w:lang w:val="en-US"/>
              </w:rPr>
              <w: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In good work order:</w:t>
            </w:r>
          </w:p>
          <w:p w:rsidR="005D3125" w:rsidRPr="00196E75" w:rsidRDefault="005D3125" w:rsidP="00D15779">
            <w:pPr>
              <w:ind w:left="-108"/>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pumps</w:t>
            </w:r>
          </w:p>
          <w:p w:rsidR="005D3125" w:rsidRPr="00196E75" w:rsidRDefault="005D3125" w:rsidP="00D15779">
            <w:pPr>
              <w:ind w:left="-108"/>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three way valve</w:t>
            </w:r>
          </w:p>
          <w:p w:rsidR="005D3125" w:rsidRPr="00196E75" w:rsidRDefault="005D3125" w:rsidP="00D15779">
            <w:pPr>
              <w:ind w:left="-108"/>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overboard valve</w:t>
            </w:r>
          </w:p>
          <w:p w:rsidR="005D3125" w:rsidRPr="00196E75" w:rsidRDefault="005D3125" w:rsidP="00D15779">
            <w:pPr>
              <w:ind w:left="-108"/>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OWS</w:t>
            </w:r>
          </w:p>
          <w:p w:rsidR="005D3125" w:rsidRPr="00196E75" w:rsidRDefault="005D3125" w:rsidP="00D15779">
            <w:pPr>
              <w:ind w:left="-108"/>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OCM </w:t>
            </w:r>
          </w:p>
          <w:p w:rsidR="005D3125" w:rsidRPr="00196E75" w:rsidRDefault="005D3125" w:rsidP="00D15779">
            <w:pPr>
              <w:ind w:left="360"/>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Verification of calibration </w:t>
            </w:r>
          </w:p>
          <w:p w:rsidR="005D3125" w:rsidRPr="00196E75" w:rsidRDefault="005D3125" w:rsidP="00D15779">
            <w:pPr>
              <w:ind w:left="360"/>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Sampling of</w:t>
            </w:r>
          </w:p>
          <w:p w:rsidR="005D3125" w:rsidRPr="00196E75" w:rsidRDefault="005D3125" w:rsidP="00D15779">
            <w:pPr>
              <w:ind w:left="360"/>
              <w:rPr>
                <w:rFonts w:ascii="Arial" w:hAnsi="Arial" w:cs="Arial"/>
                <w:sz w:val="20"/>
                <w:szCs w:val="20"/>
                <w:lang w:val="en-US"/>
              </w:rPr>
            </w:pPr>
            <w:r w:rsidRPr="00196E75">
              <w:rPr>
                <w:rFonts w:ascii="Arial" w:hAnsi="Arial" w:cs="Arial"/>
                <w:sz w:val="20"/>
                <w:szCs w:val="20"/>
                <w:lang w:val="en-US"/>
              </w:rPr>
              <w:t xml:space="preserve">      bilge water </w:t>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32"/>
                  <w:enabled/>
                  <w:calcOnExit w:val="0"/>
                  <w:textInput/>
                </w:ffData>
              </w:fldChar>
            </w:r>
            <w:bookmarkStart w:id="20" w:name="Text32"/>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20"/>
          </w:p>
        </w:tc>
        <w:tc>
          <w:tcPr>
            <w:tcW w:w="2260" w:type="dxa"/>
            <w:gridSpan w:val="2"/>
          </w:tcPr>
          <w:p w:rsidR="005D3125" w:rsidRPr="00196E75" w:rsidRDefault="005D3125" w:rsidP="00D15779">
            <w:pPr>
              <w:ind w:left="-59"/>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all visible pollution </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    control measures</w:t>
            </w:r>
          </w:p>
          <w:p w:rsidR="005D3125" w:rsidRPr="00196E75" w:rsidRDefault="005D3125" w:rsidP="00D15779">
            <w:pPr>
              <w:rPr>
                <w:rFonts w:ascii="Arial" w:hAnsi="Arial" w:cs="Arial"/>
                <w:sz w:val="20"/>
                <w:szCs w:val="20"/>
                <w:lang w:val="en-US"/>
              </w:rPr>
            </w:pPr>
          </w:p>
          <w:p w:rsidR="005D3125" w:rsidRPr="00196E75" w:rsidRDefault="005D3125" w:rsidP="00D15779">
            <w:pPr>
              <w:ind w:left="-59"/>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all pollution control          </w:t>
            </w:r>
          </w:p>
          <w:p w:rsidR="005D3125" w:rsidRPr="00196E75" w:rsidRDefault="005D3125" w:rsidP="00D15779">
            <w:pPr>
              <w:ind w:left="-59"/>
              <w:rPr>
                <w:rFonts w:ascii="Arial" w:hAnsi="Arial" w:cs="Arial"/>
                <w:sz w:val="20"/>
                <w:szCs w:val="20"/>
                <w:lang w:val="en-US"/>
              </w:rPr>
            </w:pPr>
            <w:r w:rsidRPr="00196E75">
              <w:rPr>
                <w:rFonts w:ascii="Arial" w:hAnsi="Arial" w:cs="Arial"/>
                <w:sz w:val="20"/>
                <w:szCs w:val="20"/>
                <w:lang w:val="en-US"/>
              </w:rPr>
              <w:t xml:space="preserve">     equipment</w:t>
            </w:r>
          </w:p>
          <w:p w:rsidR="005D3125" w:rsidRPr="00196E75" w:rsidRDefault="005D3125" w:rsidP="00D15779">
            <w:pPr>
              <w:ind w:left="-59"/>
              <w:rPr>
                <w:rFonts w:ascii="Arial" w:hAnsi="Arial" w:cs="Arial"/>
                <w:sz w:val="20"/>
                <w:szCs w:val="20"/>
                <w:lang w:val="en-US"/>
              </w:rPr>
            </w:pP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0"/>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The following could not be inspected without drydock: </w:t>
            </w:r>
            <w:r w:rsidRPr="00196E75">
              <w:rPr>
                <w:rFonts w:ascii="Arial" w:hAnsi="Arial" w:cs="Arial"/>
                <w:sz w:val="20"/>
                <w:szCs w:val="20"/>
                <w:lang w:val="en-US"/>
              </w:rPr>
              <w:fldChar w:fldCharType="begin">
                <w:ffData>
                  <w:name w:val="Text10"/>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70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44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r>
      <w:tr w:rsidR="005D3125" w:rsidRPr="00196E75" w:rsidTr="00D15779">
        <w:trPr>
          <w:trHeight w:val="5119"/>
        </w:trPr>
        <w:tc>
          <w:tcPr>
            <w:tcW w:w="126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Oil to Sea interface systems</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Check37"/>
                  <w:enabled/>
                  <w:calcOnExit w:val="0"/>
                  <w:checkBox>
                    <w:sizeAuto/>
                    <w:default w:val="0"/>
                  </w:checkBox>
                </w:ffData>
              </w:fldChar>
            </w:r>
            <w:bookmarkStart w:id="21" w:name="Check37"/>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21"/>
          </w:p>
        </w:tc>
        <w:tc>
          <w:tcPr>
            <w:tcW w:w="3140" w:type="dxa"/>
            <w:gridSpan w:val="4"/>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As applicable (also as per </w:t>
            </w:r>
            <w:hyperlink r:id="rId10" w:history="1">
              <w:r w:rsidR="00196E75" w:rsidRPr="00196E75">
                <w:rPr>
                  <w:rStyle w:val="Hyperlink"/>
                  <w:rFonts w:ascii="Arial" w:hAnsi="Arial" w:cs="Arial"/>
                  <w:sz w:val="20"/>
                  <w:szCs w:val="20"/>
                </w:rPr>
                <w:t>EMM</w:t>
              </w:r>
            </w:hyperlink>
            <w:r w:rsidR="00196E75" w:rsidRPr="00196E75">
              <w:rPr>
                <w:rStyle w:val="mcbreadcrumbsdivider"/>
                <w:rFonts w:ascii="Arial" w:hAnsi="Arial" w:cs="Arial"/>
                <w:sz w:val="20"/>
                <w:szCs w:val="20"/>
              </w:rPr>
              <w:t xml:space="preserve"> &gt; </w:t>
            </w:r>
            <w:r w:rsidR="00196E75" w:rsidRPr="00196E75">
              <w:rPr>
                <w:rStyle w:val="mcbreadcrumbsself"/>
                <w:rFonts w:ascii="Arial" w:hAnsi="Arial" w:cs="Arial"/>
                <w:sz w:val="20"/>
                <w:szCs w:val="20"/>
              </w:rPr>
              <w:t>5.0 Shipboard Oily Waste Pollution Prevention Plan</w:t>
            </w:r>
            <w:r w:rsidRPr="00196E75">
              <w:rPr>
                <w:rFonts w:ascii="Arial" w:hAnsi="Arial" w:cs="Arial"/>
                <w:sz w:val="20"/>
                <w:szCs w:val="20"/>
                <w:lang w:val="en-US"/>
              </w:rPr>
              <w:t>):</w:t>
            </w:r>
          </w:p>
          <w:p w:rsidR="005D3125" w:rsidRPr="00196E75" w:rsidRDefault="005D3125" w:rsidP="00D15779">
            <w:pPr>
              <w:ind w:left="-108"/>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seals in good order</w:t>
            </w:r>
          </w:p>
          <w:p w:rsidR="005D3125" w:rsidRPr="00196E75" w:rsidRDefault="005D3125" w:rsidP="00D15779">
            <w:pPr>
              <w:ind w:left="-108" w:right="-208"/>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 loss of oil from header tanks</w:t>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35"/>
                  <w:enabled/>
                  <w:calcOnExit w:val="0"/>
                  <w:textInput/>
                </w:ffData>
              </w:fldChar>
            </w:r>
            <w:bookmarkStart w:id="22" w:name="Text35"/>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22"/>
            <w:r w:rsidRPr="00196E75">
              <w:rPr>
                <w:rFonts w:ascii="Arial" w:hAnsi="Arial" w:cs="Arial"/>
                <w:sz w:val="20"/>
                <w:szCs w:val="20"/>
                <w:lang w:val="en-US"/>
              </w:rPr>
              <w:t xml:space="preserve"> </w:t>
            </w:r>
          </w:p>
        </w:tc>
        <w:tc>
          <w:tcPr>
            <w:tcW w:w="226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all visible pollution </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control measures</w:t>
            </w:r>
          </w:p>
          <w:p w:rsidR="005D3125" w:rsidRPr="00196E75" w:rsidRDefault="005D3125" w:rsidP="00D15779">
            <w:pPr>
              <w:rPr>
                <w:rFonts w:ascii="Arial" w:hAnsi="Arial" w:cs="Arial"/>
                <w:sz w:val="20"/>
                <w:szCs w:val="20"/>
                <w:lang w:val="en-US"/>
              </w:rPr>
            </w:pPr>
          </w:p>
          <w:p w:rsidR="005D3125" w:rsidRPr="00196E75" w:rsidRDefault="005D3125" w:rsidP="00D15779">
            <w:pPr>
              <w:ind w:left="-59"/>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all pollution control equipment</w:t>
            </w:r>
          </w:p>
          <w:p w:rsidR="005D3125" w:rsidRPr="00196E75" w:rsidRDefault="005D3125" w:rsidP="00D15779">
            <w:pPr>
              <w:ind w:left="-59"/>
              <w:rPr>
                <w:rFonts w:ascii="Arial" w:hAnsi="Arial" w:cs="Arial"/>
                <w:sz w:val="20"/>
                <w:szCs w:val="20"/>
                <w:lang w:val="en-US"/>
              </w:rPr>
            </w:pP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0"/>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The following could not be inspected without drydock: </w:t>
            </w:r>
            <w:r w:rsidRPr="00196E75">
              <w:rPr>
                <w:rFonts w:ascii="Arial" w:hAnsi="Arial" w:cs="Arial"/>
                <w:sz w:val="20"/>
                <w:szCs w:val="20"/>
                <w:lang w:val="en-US"/>
              </w:rPr>
              <w:fldChar w:fldCharType="begin">
                <w:ffData>
                  <w:name w:val="Text10"/>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r w:rsidRPr="00196E75">
              <w:rPr>
                <w:rFonts w:ascii="Arial" w:hAnsi="Arial" w:cs="Arial"/>
                <w:sz w:val="20"/>
                <w:szCs w:val="20"/>
                <w:lang w:val="en-US"/>
              </w:rPr>
              <w:t xml:space="preserve"> </w:t>
            </w:r>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r w:rsidRPr="00196E75">
              <w:rPr>
                <w:rFonts w:ascii="Arial" w:hAnsi="Arial" w:cs="Arial"/>
                <w:sz w:val="20"/>
                <w:szCs w:val="20"/>
                <w:lang w:val="en-US"/>
              </w:rPr>
              <w:t xml:space="preserve"> </w:t>
            </w:r>
          </w:p>
        </w:tc>
        <w:tc>
          <w:tcPr>
            <w:tcW w:w="270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r w:rsidRPr="00196E75">
              <w:rPr>
                <w:rFonts w:ascii="Arial" w:hAnsi="Arial" w:cs="Arial"/>
                <w:sz w:val="20"/>
                <w:szCs w:val="20"/>
                <w:lang w:val="en-US"/>
              </w:rPr>
              <w:t xml:space="preserve"> </w:t>
            </w:r>
          </w:p>
        </w:tc>
        <w:tc>
          <w:tcPr>
            <w:tcW w:w="144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r w:rsidRPr="00196E75">
              <w:rPr>
                <w:rFonts w:ascii="Arial" w:hAnsi="Arial" w:cs="Arial"/>
                <w:sz w:val="20"/>
                <w:szCs w:val="20"/>
                <w:lang w:val="en-US"/>
              </w:rPr>
              <w:t xml:space="preserve"> </w:t>
            </w:r>
          </w:p>
        </w:tc>
      </w:tr>
      <w:tr w:rsidR="005D3125" w:rsidRPr="00196E75" w:rsidTr="00D15779">
        <w:trPr>
          <w:trHeight w:val="450"/>
        </w:trPr>
        <w:tc>
          <w:tcPr>
            <w:tcW w:w="1260" w:type="dxa"/>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lastRenderedPageBreak/>
              <w:t>Areas:</w:t>
            </w:r>
          </w:p>
        </w:tc>
        <w:tc>
          <w:tcPr>
            <w:tcW w:w="3140" w:type="dxa"/>
            <w:gridSpan w:val="4"/>
          </w:tcPr>
          <w:p w:rsidR="005D3125" w:rsidRPr="00196E75" w:rsidRDefault="005D3125" w:rsidP="00D15779">
            <w:pPr>
              <w:ind w:firstLine="720"/>
              <w:rPr>
                <w:rFonts w:ascii="Arial" w:hAnsi="Arial" w:cs="Arial"/>
                <w:b/>
                <w:sz w:val="20"/>
                <w:szCs w:val="20"/>
                <w:lang w:val="en-US"/>
              </w:rPr>
            </w:pPr>
            <w:r w:rsidRPr="00196E75">
              <w:rPr>
                <w:rFonts w:ascii="Arial" w:hAnsi="Arial" w:cs="Arial"/>
                <w:b/>
                <w:sz w:val="20"/>
                <w:szCs w:val="20"/>
                <w:lang w:val="en-US"/>
              </w:rPr>
              <w:t>Inspected for:</w:t>
            </w:r>
          </w:p>
        </w:tc>
        <w:tc>
          <w:tcPr>
            <w:tcW w:w="2260" w:type="dxa"/>
            <w:gridSpan w:val="2"/>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The following is functioning properly:</w:t>
            </w:r>
          </w:p>
        </w:tc>
        <w:tc>
          <w:tcPr>
            <w:tcW w:w="234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instance of non compliance with the permit requirements:</w:t>
            </w:r>
          </w:p>
        </w:tc>
        <w:tc>
          <w:tcPr>
            <w:tcW w:w="270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potential problems(near misses) that could become a Violation</w:t>
            </w:r>
          </w:p>
        </w:tc>
        <w:tc>
          <w:tcPr>
            <w:tcW w:w="1440" w:type="dxa"/>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Corrective action initiated</w:t>
            </w:r>
          </w:p>
        </w:tc>
      </w:tr>
      <w:tr w:rsidR="005D3125" w:rsidRPr="00196E75" w:rsidTr="00D15779">
        <w:trPr>
          <w:trHeight w:val="3034"/>
        </w:trPr>
        <w:tc>
          <w:tcPr>
            <w:tcW w:w="126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Storage Areas for:</w:t>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(O)il </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O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ind w:right="-108"/>
              <w:rPr>
                <w:rFonts w:ascii="Arial" w:hAnsi="Arial" w:cs="Arial"/>
                <w:sz w:val="20"/>
                <w:szCs w:val="20"/>
                <w:lang w:val="en-US"/>
              </w:rPr>
            </w:pPr>
            <w:r w:rsidRPr="00196E75">
              <w:rPr>
                <w:rFonts w:ascii="Arial" w:hAnsi="Arial" w:cs="Arial"/>
                <w:sz w:val="20"/>
                <w:szCs w:val="20"/>
                <w:lang w:val="en-US"/>
              </w:rPr>
              <w:t>(C)hemicals</w:t>
            </w:r>
          </w:p>
          <w:p w:rsidR="005D3125" w:rsidRPr="00196E75" w:rsidRDefault="005D3125" w:rsidP="00D15779">
            <w:pPr>
              <w:ind w:right="-108"/>
              <w:rPr>
                <w:rFonts w:ascii="Arial" w:hAnsi="Arial" w:cs="Arial"/>
                <w:sz w:val="20"/>
                <w:szCs w:val="20"/>
                <w:lang w:val="en-US"/>
              </w:rPr>
            </w:pPr>
            <w:r w:rsidRPr="00196E75">
              <w:rPr>
                <w:rFonts w:ascii="Arial" w:hAnsi="Arial" w:cs="Arial"/>
                <w:sz w:val="20"/>
                <w:szCs w:val="20"/>
                <w:lang w:val="en-US"/>
              </w:rPr>
              <w:t xml:space="preserve">C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w:t>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(W)aste</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W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O/C/W</w:t>
            </w:r>
          </w:p>
        </w:tc>
        <w:tc>
          <w:tcPr>
            <w:tcW w:w="3140" w:type="dxa"/>
            <w:gridSpan w:val="4"/>
          </w:tcPr>
          <w:p w:rsidR="005D3125" w:rsidRPr="00196E75" w:rsidRDefault="005D3125" w:rsidP="00D15779">
            <w:pPr>
              <w:numPr>
                <w:ilvl w:val="0"/>
                <w:numId w:val="11"/>
              </w:numPr>
              <w:tabs>
                <w:tab w:val="clear" w:pos="720"/>
                <w:tab w:val="num" w:pos="72"/>
              </w:tabs>
              <w:ind w:left="72" w:hanging="180"/>
              <w:rPr>
                <w:rFonts w:ascii="Arial" w:hAnsi="Arial" w:cs="Arial"/>
                <w:sz w:val="20"/>
                <w:szCs w:val="20"/>
                <w:lang w:val="en-US"/>
              </w:rPr>
            </w:pPr>
            <w:r w:rsidRPr="00196E75">
              <w:rPr>
                <w:rFonts w:ascii="Arial" w:hAnsi="Arial" w:cs="Arial"/>
                <w:sz w:val="20"/>
                <w:szCs w:val="20"/>
                <w:lang w:val="en-US"/>
              </w:rPr>
              <w:t>Correct material and waste storage</w:t>
            </w:r>
          </w:p>
          <w:p w:rsidR="005D3125" w:rsidRPr="00196E75" w:rsidRDefault="005D3125" w:rsidP="00D15779">
            <w:pPr>
              <w:ind w:left="72"/>
              <w:rPr>
                <w:rFonts w:ascii="Arial" w:hAnsi="Arial" w:cs="Arial"/>
                <w:sz w:val="20"/>
                <w:szCs w:val="20"/>
                <w:lang w:val="en-US"/>
              </w:rPr>
            </w:pPr>
            <w:r w:rsidRPr="00196E75">
              <w:rPr>
                <w:rFonts w:ascii="Arial" w:hAnsi="Arial" w:cs="Arial"/>
                <w:sz w:val="20"/>
                <w:szCs w:val="20"/>
                <w:lang w:val="en-US"/>
              </w:rPr>
              <w:t xml:space="preserve">O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C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W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ind w:left="-108"/>
              <w:rPr>
                <w:rFonts w:ascii="Arial" w:hAnsi="Arial" w:cs="Arial"/>
                <w:sz w:val="20"/>
                <w:szCs w:val="20"/>
                <w:lang w:val="en-US"/>
              </w:rPr>
            </w:pPr>
          </w:p>
          <w:p w:rsidR="005D3125" w:rsidRPr="00196E75" w:rsidRDefault="005D3125" w:rsidP="00D15779">
            <w:pPr>
              <w:ind w:left="72"/>
              <w:rPr>
                <w:rFonts w:ascii="Arial" w:hAnsi="Arial" w:cs="Arial"/>
                <w:sz w:val="20"/>
                <w:szCs w:val="20"/>
                <w:lang w:val="en-US"/>
              </w:rPr>
            </w:pPr>
            <w:r w:rsidRPr="00196E75">
              <w:rPr>
                <w:rFonts w:ascii="Arial" w:hAnsi="Arial" w:cs="Arial"/>
                <w:sz w:val="20"/>
                <w:szCs w:val="20"/>
                <w:lang w:val="en-US"/>
              </w:rPr>
              <w:t xml:space="preserve">Toxic and hazardous materials storage </w:t>
            </w:r>
          </w:p>
          <w:p w:rsidR="005D3125" w:rsidRPr="00196E75" w:rsidRDefault="005D3125" w:rsidP="00D15779">
            <w:pPr>
              <w:ind w:left="72"/>
              <w:rPr>
                <w:rFonts w:ascii="Arial" w:hAnsi="Arial" w:cs="Arial"/>
                <w:sz w:val="20"/>
                <w:szCs w:val="20"/>
                <w:lang w:val="en-US"/>
              </w:rPr>
            </w:pPr>
            <w:r w:rsidRPr="00196E75">
              <w:rPr>
                <w:rFonts w:ascii="Arial" w:hAnsi="Arial" w:cs="Arial"/>
                <w:sz w:val="20"/>
                <w:szCs w:val="20"/>
                <w:lang w:val="en-US"/>
              </w:rPr>
              <w:t xml:space="preserve">O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C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W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ind w:left="-108"/>
              <w:rPr>
                <w:rFonts w:ascii="Arial" w:hAnsi="Arial" w:cs="Arial"/>
                <w:sz w:val="20"/>
                <w:szCs w:val="20"/>
                <w:lang w:val="en-US"/>
              </w:rPr>
            </w:pP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35"/>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260" w:type="dxa"/>
            <w:gridSpan w:val="2"/>
          </w:tcPr>
          <w:p w:rsidR="005D3125" w:rsidRPr="00196E75" w:rsidRDefault="005D3125" w:rsidP="00D15779">
            <w:pPr>
              <w:numPr>
                <w:ilvl w:val="0"/>
                <w:numId w:val="11"/>
              </w:numPr>
              <w:tabs>
                <w:tab w:val="clear" w:pos="720"/>
                <w:tab w:val="num" w:pos="172"/>
              </w:tabs>
              <w:ind w:left="172" w:hanging="180"/>
              <w:rPr>
                <w:rFonts w:ascii="Arial" w:hAnsi="Arial" w:cs="Arial"/>
                <w:sz w:val="20"/>
                <w:szCs w:val="20"/>
                <w:lang w:val="en-US"/>
              </w:rPr>
            </w:pPr>
            <w:r w:rsidRPr="00196E75">
              <w:rPr>
                <w:rFonts w:ascii="Arial" w:hAnsi="Arial" w:cs="Arial"/>
                <w:sz w:val="20"/>
                <w:szCs w:val="20"/>
                <w:lang w:val="en-US"/>
              </w:rPr>
              <w:t xml:space="preserve">Materials exposure to discharge conditions (unable to be washed, blown, dissolved) </w:t>
            </w:r>
          </w:p>
          <w:p w:rsidR="005D3125" w:rsidRPr="00196E75" w:rsidRDefault="005D3125" w:rsidP="00D15779">
            <w:pPr>
              <w:ind w:left="72"/>
              <w:rPr>
                <w:rFonts w:ascii="Arial" w:hAnsi="Arial" w:cs="Arial"/>
                <w:sz w:val="20"/>
                <w:szCs w:val="20"/>
                <w:lang w:val="en-US"/>
              </w:rPr>
            </w:pPr>
            <w:r w:rsidRPr="00196E75">
              <w:rPr>
                <w:rFonts w:ascii="Arial" w:hAnsi="Arial" w:cs="Arial"/>
                <w:sz w:val="20"/>
                <w:szCs w:val="20"/>
                <w:lang w:val="en-US"/>
              </w:rPr>
              <w:t xml:space="preserve">O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C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W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ind w:left="-8"/>
              <w:rPr>
                <w:rFonts w:ascii="Arial" w:hAnsi="Arial" w:cs="Arial"/>
                <w:sz w:val="20"/>
                <w:szCs w:val="20"/>
                <w:lang w:val="en-US"/>
              </w:rPr>
            </w:pPr>
          </w:p>
          <w:p w:rsidR="005D3125" w:rsidRPr="00196E75" w:rsidRDefault="005D3125" w:rsidP="00D15779">
            <w:pPr>
              <w:numPr>
                <w:ilvl w:val="0"/>
                <w:numId w:val="11"/>
              </w:numPr>
              <w:tabs>
                <w:tab w:val="clear" w:pos="720"/>
                <w:tab w:val="num" w:pos="172"/>
              </w:tabs>
              <w:ind w:left="172" w:hanging="180"/>
              <w:rPr>
                <w:rFonts w:ascii="Arial" w:hAnsi="Arial" w:cs="Arial"/>
                <w:sz w:val="20"/>
                <w:szCs w:val="20"/>
                <w:lang w:val="en-US"/>
              </w:rPr>
            </w:pPr>
            <w:r w:rsidRPr="00196E75">
              <w:rPr>
                <w:rFonts w:ascii="Arial" w:hAnsi="Arial" w:cs="Arial"/>
                <w:sz w:val="20"/>
                <w:szCs w:val="20"/>
                <w:lang w:val="en-US"/>
              </w:rPr>
              <w:t xml:space="preserve">Correct management of water coming in contact with oily materials </w:t>
            </w:r>
          </w:p>
          <w:p w:rsidR="005D3125" w:rsidRPr="00196E75" w:rsidRDefault="005D3125" w:rsidP="00D15779">
            <w:pPr>
              <w:ind w:left="72"/>
              <w:rPr>
                <w:rFonts w:ascii="Arial" w:hAnsi="Arial" w:cs="Arial"/>
                <w:sz w:val="20"/>
                <w:szCs w:val="20"/>
                <w:lang w:val="en-US"/>
              </w:rPr>
            </w:pPr>
            <w:r w:rsidRPr="00196E75">
              <w:rPr>
                <w:rFonts w:ascii="Arial" w:hAnsi="Arial" w:cs="Arial"/>
                <w:sz w:val="20"/>
                <w:szCs w:val="20"/>
                <w:lang w:val="en-US"/>
              </w:rPr>
              <w:t xml:space="preserve">   O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C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W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ind w:left="-8"/>
              <w:rPr>
                <w:rFonts w:ascii="Arial" w:hAnsi="Arial" w:cs="Arial"/>
                <w:sz w:val="20"/>
                <w:szCs w:val="20"/>
                <w:lang w:val="en-US"/>
              </w:rPr>
            </w:pPr>
          </w:p>
          <w:p w:rsidR="005D3125" w:rsidRPr="00196E75" w:rsidRDefault="005D3125" w:rsidP="00D15779">
            <w:pPr>
              <w:numPr>
                <w:ilvl w:val="0"/>
                <w:numId w:val="11"/>
              </w:numPr>
              <w:tabs>
                <w:tab w:val="clear" w:pos="720"/>
                <w:tab w:val="num" w:pos="172"/>
              </w:tabs>
              <w:ind w:left="172" w:hanging="180"/>
              <w:rPr>
                <w:rFonts w:ascii="Arial" w:hAnsi="Arial" w:cs="Arial"/>
                <w:sz w:val="20"/>
                <w:szCs w:val="20"/>
                <w:lang w:val="en-US"/>
              </w:rPr>
            </w:pPr>
            <w:r w:rsidRPr="00196E75">
              <w:rPr>
                <w:rFonts w:ascii="Arial" w:hAnsi="Arial" w:cs="Arial"/>
                <w:sz w:val="20"/>
                <w:szCs w:val="20"/>
                <w:lang w:val="en-US"/>
              </w:rPr>
              <w:t>Proper Storage of Toxic and hazardous materials:</w:t>
            </w:r>
          </w:p>
          <w:p w:rsidR="005D3125" w:rsidRPr="00196E75" w:rsidRDefault="005D3125" w:rsidP="00D15779">
            <w:pPr>
              <w:numPr>
                <w:ilvl w:val="0"/>
                <w:numId w:val="22"/>
              </w:numPr>
              <w:tabs>
                <w:tab w:val="clear" w:pos="720"/>
                <w:tab w:val="num" w:pos="352"/>
              </w:tabs>
              <w:ind w:left="352" w:hanging="180"/>
              <w:rPr>
                <w:rFonts w:ascii="Arial" w:hAnsi="Arial" w:cs="Arial"/>
                <w:sz w:val="20"/>
                <w:szCs w:val="20"/>
                <w:lang w:val="en-US"/>
              </w:rPr>
            </w:pPr>
            <w:r w:rsidRPr="00196E75">
              <w:rPr>
                <w:rFonts w:ascii="Arial" w:hAnsi="Arial" w:cs="Arial"/>
                <w:sz w:val="20"/>
                <w:szCs w:val="20"/>
                <w:lang w:val="en-US"/>
              </w:rPr>
              <w:t>Exposure protection</w:t>
            </w:r>
          </w:p>
          <w:p w:rsidR="005D3125" w:rsidRPr="00196E75" w:rsidRDefault="005D3125" w:rsidP="00D15779">
            <w:pPr>
              <w:ind w:left="72"/>
              <w:rPr>
                <w:rFonts w:ascii="Arial" w:hAnsi="Arial" w:cs="Arial"/>
                <w:sz w:val="20"/>
                <w:szCs w:val="20"/>
                <w:lang w:val="en-US"/>
              </w:rPr>
            </w:pPr>
            <w:r w:rsidRPr="00196E75">
              <w:rPr>
                <w:rFonts w:ascii="Arial" w:hAnsi="Arial" w:cs="Arial"/>
                <w:sz w:val="20"/>
                <w:szCs w:val="20"/>
                <w:lang w:val="en-US"/>
              </w:rPr>
              <w:t xml:space="preserve">    O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C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W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ind w:left="172"/>
              <w:rPr>
                <w:rFonts w:ascii="Arial" w:hAnsi="Arial" w:cs="Arial"/>
                <w:sz w:val="20"/>
                <w:szCs w:val="20"/>
                <w:lang w:val="en-US"/>
              </w:rPr>
            </w:pPr>
          </w:p>
          <w:p w:rsidR="005D3125" w:rsidRPr="00196E75" w:rsidRDefault="005D3125" w:rsidP="00D15779">
            <w:pPr>
              <w:numPr>
                <w:ilvl w:val="0"/>
                <w:numId w:val="22"/>
              </w:numPr>
              <w:tabs>
                <w:tab w:val="clear" w:pos="720"/>
                <w:tab w:val="num" w:pos="352"/>
              </w:tabs>
              <w:ind w:left="352" w:hanging="180"/>
              <w:rPr>
                <w:rFonts w:ascii="Arial" w:hAnsi="Arial" w:cs="Arial"/>
                <w:sz w:val="20"/>
                <w:szCs w:val="20"/>
                <w:lang w:val="en-US"/>
              </w:rPr>
            </w:pPr>
            <w:r w:rsidRPr="00196E75">
              <w:rPr>
                <w:rFonts w:ascii="Arial" w:hAnsi="Arial" w:cs="Arial"/>
                <w:sz w:val="20"/>
                <w:szCs w:val="20"/>
                <w:lang w:val="en-US"/>
              </w:rPr>
              <w:t xml:space="preserve"> Proper containers (sealed, labled, not overfilled) </w:t>
            </w:r>
          </w:p>
          <w:p w:rsidR="005D3125" w:rsidRPr="00196E75" w:rsidRDefault="005D3125" w:rsidP="00D15779">
            <w:pPr>
              <w:ind w:left="72"/>
              <w:rPr>
                <w:rFonts w:ascii="Arial" w:hAnsi="Arial" w:cs="Arial"/>
                <w:sz w:val="20"/>
                <w:szCs w:val="20"/>
                <w:lang w:val="en-US"/>
              </w:rPr>
            </w:pPr>
            <w:r w:rsidRPr="00196E75">
              <w:rPr>
                <w:rFonts w:ascii="Arial" w:hAnsi="Arial" w:cs="Arial"/>
                <w:sz w:val="20"/>
                <w:szCs w:val="20"/>
                <w:lang w:val="en-US"/>
              </w:rPr>
              <w:t xml:space="preserve">   O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C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W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ind w:left="172"/>
              <w:rPr>
                <w:rFonts w:ascii="Arial" w:hAnsi="Arial" w:cs="Arial"/>
                <w:sz w:val="20"/>
                <w:szCs w:val="20"/>
                <w:lang w:val="en-US"/>
              </w:rPr>
            </w:pPr>
          </w:p>
          <w:p w:rsidR="005D3125" w:rsidRPr="00196E75" w:rsidRDefault="005D3125" w:rsidP="00D15779">
            <w:pPr>
              <w:numPr>
                <w:ilvl w:val="0"/>
                <w:numId w:val="22"/>
              </w:numPr>
              <w:tabs>
                <w:tab w:val="clear" w:pos="720"/>
                <w:tab w:val="num" w:pos="352"/>
              </w:tabs>
              <w:ind w:left="352" w:hanging="180"/>
              <w:rPr>
                <w:rFonts w:ascii="Arial" w:hAnsi="Arial" w:cs="Arial"/>
                <w:sz w:val="20"/>
                <w:szCs w:val="20"/>
                <w:lang w:val="en-US"/>
              </w:rPr>
            </w:pPr>
            <w:r w:rsidRPr="00196E75">
              <w:rPr>
                <w:rFonts w:ascii="Arial" w:hAnsi="Arial" w:cs="Arial"/>
                <w:sz w:val="20"/>
                <w:szCs w:val="20"/>
                <w:lang w:val="en-US"/>
              </w:rPr>
              <w:t>Incompatible wastes not mixed</w:t>
            </w:r>
          </w:p>
          <w:p w:rsidR="005D3125" w:rsidRPr="00196E75" w:rsidRDefault="005D3125" w:rsidP="00D15779">
            <w:pPr>
              <w:ind w:left="72"/>
              <w:rPr>
                <w:rFonts w:ascii="Arial" w:hAnsi="Arial" w:cs="Arial"/>
                <w:sz w:val="20"/>
                <w:szCs w:val="20"/>
                <w:lang w:val="en-US"/>
              </w:rPr>
            </w:pPr>
            <w:r w:rsidRPr="00196E75">
              <w:rPr>
                <w:rFonts w:ascii="Arial" w:hAnsi="Arial" w:cs="Arial"/>
                <w:sz w:val="20"/>
                <w:szCs w:val="20"/>
                <w:lang w:val="en-US"/>
              </w:rPr>
              <w:t xml:space="preserve">     O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C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W </w:t>
            </w:r>
            <w:r w:rsidRPr="00196E75">
              <w:rPr>
                <w:rFonts w:ascii="Arial" w:hAnsi="Arial" w:cs="Arial"/>
                <w:sz w:val="20"/>
                <w:szCs w:val="20"/>
                <w:lang w:val="en-US"/>
              </w:rPr>
              <w:fldChar w:fldCharType="begin">
                <w:ffData>
                  <w:name w:val=""/>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ind w:left="172"/>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0"/>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The following could not be inspected without drydock: </w:t>
            </w:r>
            <w:r w:rsidRPr="00196E75">
              <w:rPr>
                <w:rFonts w:ascii="Arial" w:hAnsi="Arial" w:cs="Arial"/>
                <w:sz w:val="20"/>
                <w:szCs w:val="20"/>
                <w:lang w:val="en-US"/>
              </w:rPr>
              <w:fldChar w:fldCharType="begin">
                <w:ffData>
                  <w:name w:val="Text10"/>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70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44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r>
      <w:tr w:rsidR="005D3125" w:rsidRPr="00196E75" w:rsidTr="00D15779">
        <w:trPr>
          <w:trHeight w:val="450"/>
        </w:trPr>
        <w:tc>
          <w:tcPr>
            <w:tcW w:w="1260" w:type="dxa"/>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lastRenderedPageBreak/>
              <w:t>Areas:</w:t>
            </w:r>
          </w:p>
        </w:tc>
        <w:tc>
          <w:tcPr>
            <w:tcW w:w="3140" w:type="dxa"/>
            <w:gridSpan w:val="4"/>
          </w:tcPr>
          <w:p w:rsidR="005D3125" w:rsidRPr="00196E75" w:rsidRDefault="005D3125" w:rsidP="00D15779">
            <w:pPr>
              <w:ind w:firstLine="720"/>
              <w:rPr>
                <w:rFonts w:ascii="Arial" w:hAnsi="Arial" w:cs="Arial"/>
                <w:b/>
                <w:sz w:val="20"/>
                <w:szCs w:val="20"/>
                <w:lang w:val="en-US"/>
              </w:rPr>
            </w:pPr>
            <w:r w:rsidRPr="00196E75">
              <w:rPr>
                <w:rFonts w:ascii="Arial" w:hAnsi="Arial" w:cs="Arial"/>
                <w:b/>
                <w:sz w:val="20"/>
                <w:szCs w:val="20"/>
                <w:lang w:val="en-US"/>
              </w:rPr>
              <w:t>Inspected for:</w:t>
            </w:r>
          </w:p>
        </w:tc>
        <w:tc>
          <w:tcPr>
            <w:tcW w:w="2260" w:type="dxa"/>
            <w:gridSpan w:val="2"/>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The following is functioning properly:</w:t>
            </w:r>
          </w:p>
        </w:tc>
        <w:tc>
          <w:tcPr>
            <w:tcW w:w="234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instance of non compliance with the permit requirements:</w:t>
            </w:r>
          </w:p>
        </w:tc>
        <w:tc>
          <w:tcPr>
            <w:tcW w:w="270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potential problems(near misses) that could become a Violation</w:t>
            </w:r>
          </w:p>
        </w:tc>
        <w:tc>
          <w:tcPr>
            <w:tcW w:w="1440" w:type="dxa"/>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Corrective action initiated</w:t>
            </w:r>
          </w:p>
        </w:tc>
      </w:tr>
      <w:tr w:rsidR="005D3125" w:rsidRPr="00196E75" w:rsidTr="00D15779">
        <w:trPr>
          <w:trHeight w:val="3034"/>
        </w:trPr>
        <w:tc>
          <w:tcPr>
            <w:tcW w:w="126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Other pollution controls and systems (ie for grey water etc)</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Check45"/>
                  <w:enabled/>
                  <w:calcOnExit w:val="0"/>
                  <w:checkBox>
                    <w:sizeAuto/>
                    <w:default w:val="0"/>
                  </w:checkBox>
                </w:ffData>
              </w:fldChar>
            </w:r>
            <w:bookmarkStart w:id="23" w:name="Check45"/>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23"/>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33"/>
                  <w:enabled/>
                  <w:calcOnExit w:val="0"/>
                  <w:textInput/>
                </w:ffData>
              </w:fldChar>
            </w:r>
            <w:bookmarkStart w:id="24" w:name="Text33"/>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24"/>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34"/>
                  <w:enabled/>
                  <w:calcOnExit w:val="0"/>
                  <w:textInput/>
                </w:ffData>
              </w:fldChar>
            </w:r>
            <w:bookmarkStart w:id="25" w:name="Text34"/>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25"/>
          </w:p>
        </w:tc>
        <w:tc>
          <w:tcPr>
            <w:tcW w:w="3140" w:type="dxa"/>
            <w:gridSpan w:val="4"/>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 applicable:</w:t>
            </w:r>
          </w:p>
          <w:p w:rsidR="005D3125" w:rsidRPr="00196E75" w:rsidRDefault="005D3125" w:rsidP="00D15779">
            <w:pPr>
              <w:ind w:left="-108"/>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tanks sediments </w:t>
            </w:r>
          </w:p>
          <w:p w:rsidR="005D3125" w:rsidRPr="00196E75" w:rsidRDefault="005D3125" w:rsidP="00D15779">
            <w:pPr>
              <w:ind w:left="-108"/>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constituent of concern in the   </w:t>
            </w:r>
          </w:p>
          <w:p w:rsidR="005D3125" w:rsidRPr="00196E75" w:rsidRDefault="005D3125" w:rsidP="00D15779">
            <w:pPr>
              <w:ind w:left="-108"/>
              <w:rPr>
                <w:rFonts w:ascii="Arial" w:hAnsi="Arial" w:cs="Arial"/>
                <w:sz w:val="20"/>
                <w:szCs w:val="20"/>
                <w:lang w:val="en-US"/>
              </w:rPr>
            </w:pPr>
            <w:r w:rsidRPr="00196E75">
              <w:rPr>
                <w:rFonts w:ascii="Arial" w:hAnsi="Arial" w:cs="Arial"/>
                <w:sz w:val="20"/>
                <w:szCs w:val="20"/>
                <w:lang w:val="en-US"/>
              </w:rPr>
              <w:t xml:space="preserve">     system</w:t>
            </w:r>
          </w:p>
          <w:p w:rsidR="005D3125" w:rsidRPr="00196E75" w:rsidRDefault="005D3125" w:rsidP="00D15779">
            <w:pPr>
              <w:ind w:left="-108"/>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overboard valves</w:t>
            </w:r>
          </w:p>
          <w:p w:rsidR="005D3125" w:rsidRPr="00196E75" w:rsidRDefault="005D3125" w:rsidP="00D15779">
            <w:pPr>
              <w:ind w:left="-108"/>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pump(s) condition</w:t>
            </w:r>
          </w:p>
          <w:p w:rsidR="005D3125" w:rsidRPr="00196E75" w:rsidRDefault="005D3125" w:rsidP="00D15779">
            <w:pPr>
              <w:ind w:left="-108"/>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treatment device </w:t>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36"/>
                  <w:enabled/>
                  <w:calcOnExit w:val="0"/>
                  <w:textInput/>
                </w:ffData>
              </w:fldChar>
            </w:r>
            <w:bookmarkStart w:id="26" w:name="Text36"/>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26"/>
          </w:p>
          <w:p w:rsidR="005D3125" w:rsidRPr="00196E75" w:rsidRDefault="005D3125" w:rsidP="00D15779">
            <w:pPr>
              <w:rPr>
                <w:rFonts w:ascii="Arial" w:hAnsi="Arial" w:cs="Arial"/>
                <w:sz w:val="20"/>
                <w:szCs w:val="20"/>
                <w:lang w:val="en-US"/>
              </w:rPr>
            </w:pPr>
          </w:p>
        </w:tc>
        <w:tc>
          <w:tcPr>
            <w:tcW w:w="2260" w:type="dxa"/>
            <w:gridSpan w:val="2"/>
          </w:tcPr>
          <w:p w:rsidR="005D3125" w:rsidRPr="00196E75" w:rsidRDefault="005D3125" w:rsidP="00D15779">
            <w:pPr>
              <w:ind w:left="-59"/>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all visible pollution </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    control measures</w:t>
            </w:r>
          </w:p>
          <w:p w:rsidR="005D3125" w:rsidRPr="00196E75" w:rsidRDefault="005D3125" w:rsidP="00D15779">
            <w:pPr>
              <w:rPr>
                <w:rFonts w:ascii="Arial" w:hAnsi="Arial" w:cs="Arial"/>
                <w:sz w:val="20"/>
                <w:szCs w:val="20"/>
                <w:lang w:val="en-US"/>
              </w:rPr>
            </w:pPr>
          </w:p>
          <w:p w:rsidR="005D3125" w:rsidRPr="00196E75" w:rsidRDefault="005D3125" w:rsidP="00D15779">
            <w:pPr>
              <w:ind w:left="-59"/>
              <w:rPr>
                <w:rFonts w:ascii="Arial" w:hAnsi="Arial" w:cs="Arial"/>
                <w:sz w:val="20"/>
                <w:szCs w:val="20"/>
                <w:lang w:val="en-US"/>
              </w:rPr>
            </w:pPr>
            <w:r w:rsidRPr="00196E75">
              <w:rPr>
                <w:rFonts w:ascii="Arial" w:hAnsi="Arial" w:cs="Arial"/>
                <w:sz w:val="20"/>
                <w:szCs w:val="20"/>
                <w:lang w:val="en-US"/>
              </w:rPr>
              <w:fldChar w:fldCharType="begin">
                <w:ffData>
                  <w:name w:val="Check2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all pollution control  </w:t>
            </w:r>
          </w:p>
          <w:p w:rsidR="005D3125" w:rsidRPr="00196E75" w:rsidRDefault="005D3125" w:rsidP="00D15779">
            <w:pPr>
              <w:ind w:left="-59"/>
              <w:rPr>
                <w:rFonts w:ascii="Arial" w:hAnsi="Arial" w:cs="Arial"/>
                <w:sz w:val="20"/>
                <w:szCs w:val="20"/>
                <w:lang w:val="en-US"/>
              </w:rPr>
            </w:pPr>
            <w:r w:rsidRPr="00196E75">
              <w:rPr>
                <w:rFonts w:ascii="Arial" w:hAnsi="Arial" w:cs="Arial"/>
                <w:sz w:val="20"/>
                <w:szCs w:val="20"/>
                <w:lang w:val="en-US"/>
              </w:rPr>
              <w:t xml:space="preserve">     equipment</w:t>
            </w:r>
          </w:p>
          <w:p w:rsidR="005D3125" w:rsidRPr="00196E75" w:rsidRDefault="005D3125" w:rsidP="00D15779">
            <w:pPr>
              <w:ind w:left="-59"/>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0"/>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The following could not be inspected without drydock: </w:t>
            </w:r>
            <w:r w:rsidRPr="00196E75">
              <w:rPr>
                <w:rFonts w:ascii="Arial" w:hAnsi="Arial" w:cs="Arial"/>
                <w:sz w:val="20"/>
                <w:szCs w:val="20"/>
                <w:lang w:val="en-US"/>
              </w:rPr>
              <w:fldChar w:fldCharType="begin">
                <w:ffData>
                  <w:name w:val="Text10"/>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70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44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r>
      <w:tr w:rsidR="005D3125" w:rsidRPr="00196E75" w:rsidTr="00D15779">
        <w:trPr>
          <w:trHeight w:val="891"/>
        </w:trPr>
        <w:tc>
          <w:tcPr>
            <w:tcW w:w="13140" w:type="dxa"/>
            <w:gridSpan w:val="14"/>
          </w:tcPr>
          <w:p w:rsidR="005D3125" w:rsidRPr="00196E75" w:rsidRDefault="005D3125" w:rsidP="00D15779">
            <w:pPr>
              <w:rPr>
                <w:rFonts w:ascii="Arial" w:hAnsi="Arial" w:cs="Arial"/>
                <w:b/>
                <w:sz w:val="20"/>
                <w:szCs w:val="20"/>
                <w:lang w:val="en-US"/>
              </w:rPr>
            </w:pPr>
            <w:r w:rsidRPr="00196E75">
              <w:rPr>
                <w:rFonts w:ascii="Arial" w:hAnsi="Arial" w:cs="Arial"/>
                <w:b/>
                <w:sz w:val="20"/>
                <w:szCs w:val="20"/>
              </w:rPr>
              <w:t xml:space="preserve">2. Review of the monitoring data collected in accordance with </w:t>
            </w:r>
            <w:hyperlink r:id="rId11" w:history="1">
              <w:r w:rsidR="00196E75" w:rsidRPr="00196E75">
                <w:rPr>
                  <w:rStyle w:val="Hyperlink"/>
                  <w:rFonts w:ascii="Arial" w:hAnsi="Arial" w:cs="Arial"/>
                  <w:sz w:val="20"/>
                  <w:szCs w:val="20"/>
                </w:rPr>
                <w:t>EMM</w:t>
              </w:r>
            </w:hyperlink>
            <w:r w:rsidR="00196E75" w:rsidRPr="00196E75">
              <w:rPr>
                <w:rStyle w:val="mcbreadcrumbsdivider"/>
                <w:rFonts w:ascii="Arial" w:hAnsi="Arial" w:cs="Arial"/>
                <w:sz w:val="20"/>
                <w:szCs w:val="20"/>
              </w:rPr>
              <w:t xml:space="preserve"> &gt; </w:t>
            </w:r>
            <w:r w:rsidR="00196E75" w:rsidRPr="00196E75">
              <w:rPr>
                <w:rStyle w:val="mcbreadcrumbsself"/>
                <w:rFonts w:ascii="Arial" w:hAnsi="Arial" w:cs="Arial"/>
                <w:sz w:val="20"/>
                <w:szCs w:val="20"/>
              </w:rPr>
              <w:t>8.0 Vessel General Permit (VGP)</w:t>
            </w:r>
            <w:r w:rsidRPr="00196E75">
              <w:rPr>
                <w:rFonts w:ascii="Arial" w:hAnsi="Arial" w:cs="Arial"/>
                <w:b/>
                <w:sz w:val="20"/>
                <w:szCs w:val="20"/>
              </w:rPr>
              <w:t xml:space="preserve"> if applicable, for sampling of the treatment device of grey water if discharges are intended within 1nm (for Medium Cruise Ships) or within 3nm (for Large Cruise Ships) from the baselines of the US territorial sea </w:t>
            </w:r>
          </w:p>
        </w:tc>
      </w:tr>
      <w:tr w:rsidR="005D3125" w:rsidRPr="00196E75" w:rsidTr="00D15779">
        <w:trPr>
          <w:trHeight w:val="540"/>
        </w:trPr>
        <w:tc>
          <w:tcPr>
            <w:tcW w:w="1440" w:type="dxa"/>
            <w:gridSpan w:val="2"/>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Monitoring</w:t>
            </w:r>
          </w:p>
        </w:tc>
        <w:tc>
          <w:tcPr>
            <w:tcW w:w="1620" w:type="dxa"/>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Records</w:t>
            </w:r>
          </w:p>
        </w:tc>
        <w:tc>
          <w:tcPr>
            <w:tcW w:w="162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Within specifications</w:t>
            </w:r>
          </w:p>
        </w:tc>
        <w:tc>
          <w:tcPr>
            <w:tcW w:w="1980" w:type="dxa"/>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Collection and Submission</w:t>
            </w:r>
          </w:p>
        </w:tc>
        <w:tc>
          <w:tcPr>
            <w:tcW w:w="2160" w:type="dxa"/>
            <w:gridSpan w:val="2"/>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instance of non compliance with the permit requirements:</w:t>
            </w:r>
          </w:p>
        </w:tc>
        <w:tc>
          <w:tcPr>
            <w:tcW w:w="2340" w:type="dxa"/>
            <w:gridSpan w:val="2"/>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potential problems(near misses) that could become a Violation</w:t>
            </w:r>
          </w:p>
        </w:tc>
        <w:tc>
          <w:tcPr>
            <w:tcW w:w="198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Corrective action initiated</w:t>
            </w:r>
          </w:p>
        </w:tc>
      </w:tr>
      <w:tr w:rsidR="005D3125" w:rsidRPr="00196E75" w:rsidTr="00D15779">
        <w:trPr>
          <w:trHeight w:val="2490"/>
        </w:trPr>
        <w:tc>
          <w:tcPr>
            <w:tcW w:w="144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Initial</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Monitoring</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Check46"/>
                  <w:enabled/>
                  <w:calcOnExit w:val="0"/>
                  <w:checkBox>
                    <w:sizeAuto/>
                    <w:default w:val="0"/>
                  </w:checkBox>
                </w:ffData>
              </w:fldChar>
            </w:r>
            <w:bookmarkStart w:id="27" w:name="Check46"/>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27"/>
          </w:p>
        </w:tc>
        <w:tc>
          <w:tcPr>
            <w:tcW w:w="162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DMR, lab reports, sample results QA data available </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Check47"/>
                  <w:enabled/>
                  <w:calcOnExit w:val="0"/>
                  <w:checkBox>
                    <w:sizeAuto/>
                    <w:default w:val="0"/>
                  </w:checkBox>
                </w:ffData>
              </w:fldChar>
            </w:r>
            <w:bookmarkStart w:id="28" w:name="Check47"/>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28"/>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37"/>
                  <w:enabled/>
                  <w:calcOnExit w:val="0"/>
                  <w:textInput/>
                </w:ffData>
              </w:fldChar>
            </w:r>
            <w:bookmarkStart w:id="29" w:name="Text37"/>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29"/>
          </w:p>
        </w:tc>
        <w:tc>
          <w:tcPr>
            <w:tcW w:w="162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Results within the effluent limit specifications</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Yes </w:t>
            </w:r>
            <w:r w:rsidRPr="00196E75">
              <w:rPr>
                <w:rFonts w:ascii="Arial" w:hAnsi="Arial" w:cs="Arial"/>
                <w:sz w:val="20"/>
                <w:szCs w:val="20"/>
                <w:lang w:val="en-US"/>
              </w:rPr>
              <w:fldChar w:fldCharType="begin">
                <w:ffData>
                  <w:name w:val="Check48"/>
                  <w:enabled/>
                  <w:calcOnExit w:val="0"/>
                  <w:checkBox>
                    <w:sizeAuto/>
                    <w:default w:val="0"/>
                  </w:checkBox>
                </w:ffData>
              </w:fldChar>
            </w:r>
            <w:bookmarkStart w:id="30" w:name="Check48"/>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30"/>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49"/>
                  <w:enabled/>
                  <w:calcOnExit w:val="0"/>
                  <w:checkBox>
                    <w:sizeAuto/>
                    <w:default w:val="0"/>
                  </w:checkBox>
                </w:ffData>
              </w:fldChar>
            </w:r>
            <w:bookmarkStart w:id="31" w:name="Check49"/>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31"/>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38"/>
                  <w:enabled/>
                  <w:calcOnExit w:val="0"/>
                  <w:textInput/>
                </w:ffData>
              </w:fldChar>
            </w:r>
            <w:bookmarkStart w:id="32" w:name="Text38"/>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32"/>
          </w:p>
        </w:tc>
        <w:tc>
          <w:tcPr>
            <w:tcW w:w="198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Samples taken as required before discharge into Permit waters (5 samples within 30 days period) </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Yes </w:t>
            </w:r>
            <w:r w:rsidRPr="00196E75">
              <w:rPr>
                <w:rFonts w:ascii="Arial" w:hAnsi="Arial" w:cs="Arial"/>
                <w:sz w:val="20"/>
                <w:szCs w:val="20"/>
                <w:lang w:val="en-US"/>
              </w:rPr>
              <w:fldChar w:fldCharType="begin">
                <w:ffData>
                  <w:name w:val="Check48"/>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49"/>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39"/>
                  <w:enabled/>
                  <w:calcOnExit w:val="0"/>
                  <w:textInput/>
                </w:ffData>
              </w:fldChar>
            </w:r>
            <w:bookmarkStart w:id="33" w:name="Text39"/>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33"/>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Reports submitted within the time frame required by EPA (within 7 days before entry into Permit waters)</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Yes </w:t>
            </w:r>
            <w:r w:rsidRPr="00196E75">
              <w:rPr>
                <w:rFonts w:ascii="Arial" w:hAnsi="Arial" w:cs="Arial"/>
                <w:sz w:val="20"/>
                <w:szCs w:val="20"/>
                <w:lang w:val="en-US"/>
              </w:rPr>
              <w:fldChar w:fldCharType="begin">
                <w:ffData>
                  <w:name w:val="Check48"/>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49"/>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39"/>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16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34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98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r>
      <w:tr w:rsidR="005D3125" w:rsidRPr="00196E75" w:rsidTr="00D15779">
        <w:trPr>
          <w:trHeight w:val="540"/>
        </w:trPr>
        <w:tc>
          <w:tcPr>
            <w:tcW w:w="1440" w:type="dxa"/>
            <w:gridSpan w:val="2"/>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lastRenderedPageBreak/>
              <w:t>Monitoring</w:t>
            </w:r>
          </w:p>
        </w:tc>
        <w:tc>
          <w:tcPr>
            <w:tcW w:w="1620" w:type="dxa"/>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Records</w:t>
            </w:r>
          </w:p>
        </w:tc>
        <w:tc>
          <w:tcPr>
            <w:tcW w:w="162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Within specifications</w:t>
            </w:r>
          </w:p>
        </w:tc>
        <w:tc>
          <w:tcPr>
            <w:tcW w:w="1980" w:type="dxa"/>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Collection and Submission</w:t>
            </w:r>
          </w:p>
        </w:tc>
        <w:tc>
          <w:tcPr>
            <w:tcW w:w="2160" w:type="dxa"/>
            <w:gridSpan w:val="2"/>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instance of non compliance with the permit requirements:</w:t>
            </w:r>
          </w:p>
        </w:tc>
        <w:tc>
          <w:tcPr>
            <w:tcW w:w="2340" w:type="dxa"/>
            <w:gridSpan w:val="2"/>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potential problems(near misses) that could become a Violation</w:t>
            </w:r>
          </w:p>
        </w:tc>
        <w:tc>
          <w:tcPr>
            <w:tcW w:w="198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Corrective action initiated</w:t>
            </w:r>
          </w:p>
        </w:tc>
      </w:tr>
      <w:tr w:rsidR="005D3125" w:rsidRPr="00196E75" w:rsidTr="00D15779">
        <w:trPr>
          <w:trHeight w:val="2490"/>
        </w:trPr>
        <w:tc>
          <w:tcPr>
            <w:tcW w:w="144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Maintenance Monitoring</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Check4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tc>
        <w:tc>
          <w:tcPr>
            <w:tcW w:w="162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DMR, lab reports, sample results QA data available </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Check47"/>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37"/>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62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Results within the effluent limit specifications</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Yes </w:t>
            </w:r>
            <w:r w:rsidRPr="00196E75">
              <w:rPr>
                <w:rFonts w:ascii="Arial" w:hAnsi="Arial" w:cs="Arial"/>
                <w:sz w:val="20"/>
                <w:szCs w:val="20"/>
                <w:lang w:val="en-US"/>
              </w:rPr>
              <w:fldChar w:fldCharType="begin">
                <w:ffData>
                  <w:name w:val="Check48"/>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49"/>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3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98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Samples taken as required (quarterly)</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Yes </w:t>
            </w:r>
            <w:r w:rsidRPr="00196E75">
              <w:rPr>
                <w:rFonts w:ascii="Arial" w:hAnsi="Arial" w:cs="Arial"/>
                <w:sz w:val="20"/>
                <w:szCs w:val="20"/>
                <w:lang w:val="en-US"/>
              </w:rPr>
              <w:fldChar w:fldCharType="begin">
                <w:ffData>
                  <w:name w:val="Check48"/>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49"/>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39"/>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Reports submitted within the time frame required by EPA (at least once an year within 30 days after the second sampling)</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Yes </w:t>
            </w:r>
            <w:r w:rsidRPr="00196E75">
              <w:rPr>
                <w:rFonts w:ascii="Arial" w:hAnsi="Arial" w:cs="Arial"/>
                <w:sz w:val="20"/>
                <w:szCs w:val="20"/>
                <w:lang w:val="en-US"/>
              </w:rPr>
              <w:fldChar w:fldCharType="begin">
                <w:ffData>
                  <w:name w:val="Check48"/>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49"/>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39"/>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16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34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98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r>
      <w:tr w:rsidR="005D3125" w:rsidRPr="00196E75" w:rsidTr="00D15779">
        <w:trPr>
          <w:trHeight w:val="750"/>
        </w:trPr>
        <w:tc>
          <w:tcPr>
            <w:tcW w:w="13140" w:type="dxa"/>
            <w:gridSpan w:val="14"/>
          </w:tcPr>
          <w:p w:rsidR="005D3125" w:rsidRPr="00196E75" w:rsidRDefault="005D3125" w:rsidP="00D15779">
            <w:pPr>
              <w:jc w:val="both"/>
              <w:rPr>
                <w:rFonts w:ascii="Arial" w:hAnsi="Arial" w:cs="Arial"/>
                <w:b/>
                <w:sz w:val="20"/>
                <w:szCs w:val="20"/>
                <w:lang w:val="en-US"/>
              </w:rPr>
            </w:pPr>
            <w:r w:rsidRPr="00196E75">
              <w:rPr>
                <w:rFonts w:ascii="Arial" w:hAnsi="Arial" w:cs="Arial"/>
                <w:b/>
                <w:sz w:val="20"/>
                <w:szCs w:val="20"/>
              </w:rPr>
              <w:t xml:space="preserve">3. Review of routine maintenance records to ensure all required maintenance under </w:t>
            </w:r>
            <w:hyperlink r:id="rId12" w:history="1">
              <w:r w:rsidR="00196E75" w:rsidRPr="00196E75">
                <w:rPr>
                  <w:rStyle w:val="Hyperlink"/>
                  <w:rFonts w:ascii="Arial" w:hAnsi="Arial" w:cs="Arial"/>
                  <w:sz w:val="20"/>
                  <w:szCs w:val="20"/>
                </w:rPr>
                <w:t>EMM</w:t>
              </w:r>
            </w:hyperlink>
            <w:r w:rsidR="00196E75" w:rsidRPr="00196E75">
              <w:rPr>
                <w:rStyle w:val="mcbreadcrumbsdivider"/>
                <w:rFonts w:ascii="Arial" w:hAnsi="Arial" w:cs="Arial"/>
                <w:sz w:val="20"/>
                <w:szCs w:val="20"/>
              </w:rPr>
              <w:t xml:space="preserve"> &gt; </w:t>
            </w:r>
            <w:r w:rsidR="00196E75" w:rsidRPr="00196E75">
              <w:rPr>
                <w:rStyle w:val="mcbreadcrumbsself"/>
                <w:rFonts w:ascii="Arial" w:hAnsi="Arial" w:cs="Arial"/>
                <w:sz w:val="20"/>
                <w:szCs w:val="20"/>
              </w:rPr>
              <w:t>8.0 Vessel General Permit (VGP)</w:t>
            </w:r>
            <w:r w:rsidRPr="00196E75">
              <w:rPr>
                <w:rStyle w:val="mcbreadcrumbs"/>
                <w:rFonts w:ascii="Arial" w:hAnsi="Arial" w:cs="Arial"/>
                <w:sz w:val="20"/>
                <w:szCs w:val="20"/>
              </w:rPr>
              <w:t xml:space="preserve"> </w:t>
            </w:r>
            <w:r w:rsidRPr="00196E75">
              <w:rPr>
                <w:rFonts w:ascii="Arial" w:hAnsi="Arial" w:cs="Arial"/>
                <w:b/>
                <w:sz w:val="20"/>
                <w:szCs w:val="20"/>
              </w:rPr>
              <w:t>is being performed</w:t>
            </w:r>
          </w:p>
        </w:tc>
      </w:tr>
      <w:tr w:rsidR="005D3125" w:rsidRPr="00196E75" w:rsidTr="00D15779">
        <w:trPr>
          <w:trHeight w:val="525"/>
        </w:trPr>
        <w:tc>
          <w:tcPr>
            <w:tcW w:w="1440" w:type="dxa"/>
            <w:gridSpan w:val="2"/>
          </w:tcPr>
          <w:p w:rsidR="005D3125" w:rsidRPr="00196E75" w:rsidRDefault="005D3125" w:rsidP="00D15779">
            <w:pPr>
              <w:jc w:val="center"/>
              <w:rPr>
                <w:rFonts w:ascii="Arial" w:hAnsi="Arial" w:cs="Arial"/>
                <w:b/>
                <w:sz w:val="20"/>
                <w:szCs w:val="20"/>
              </w:rPr>
            </w:pPr>
            <w:r w:rsidRPr="00196E75">
              <w:rPr>
                <w:rFonts w:ascii="Arial" w:hAnsi="Arial" w:cs="Arial"/>
                <w:b/>
                <w:sz w:val="20"/>
                <w:szCs w:val="20"/>
              </w:rPr>
              <w:t>Maintenance</w:t>
            </w:r>
          </w:p>
          <w:p w:rsidR="005D3125" w:rsidRPr="00196E75" w:rsidRDefault="005D3125" w:rsidP="00D15779">
            <w:pPr>
              <w:jc w:val="center"/>
              <w:rPr>
                <w:rFonts w:ascii="Arial" w:hAnsi="Arial" w:cs="Arial"/>
                <w:b/>
                <w:sz w:val="20"/>
                <w:szCs w:val="20"/>
              </w:rPr>
            </w:pPr>
            <w:r w:rsidRPr="00196E75">
              <w:rPr>
                <w:rFonts w:ascii="Arial" w:hAnsi="Arial" w:cs="Arial"/>
                <w:b/>
                <w:sz w:val="20"/>
                <w:szCs w:val="20"/>
              </w:rPr>
              <w:t>required</w:t>
            </w:r>
          </w:p>
        </w:tc>
        <w:tc>
          <w:tcPr>
            <w:tcW w:w="2520" w:type="dxa"/>
            <w:gridSpan w:val="2"/>
          </w:tcPr>
          <w:p w:rsidR="005D3125" w:rsidRPr="00196E75" w:rsidRDefault="005D3125" w:rsidP="00D15779">
            <w:pPr>
              <w:jc w:val="center"/>
              <w:rPr>
                <w:rFonts w:ascii="Arial" w:hAnsi="Arial" w:cs="Arial"/>
                <w:b/>
                <w:sz w:val="20"/>
                <w:szCs w:val="20"/>
              </w:rPr>
            </w:pPr>
            <w:r w:rsidRPr="00196E75">
              <w:rPr>
                <w:rFonts w:ascii="Arial" w:hAnsi="Arial" w:cs="Arial"/>
                <w:b/>
                <w:sz w:val="20"/>
                <w:szCs w:val="20"/>
              </w:rPr>
              <w:t>Carried out as required</w:t>
            </w:r>
          </w:p>
        </w:tc>
        <w:tc>
          <w:tcPr>
            <w:tcW w:w="2700" w:type="dxa"/>
            <w:gridSpan w:val="3"/>
          </w:tcPr>
          <w:p w:rsidR="005D3125" w:rsidRPr="00196E75" w:rsidRDefault="005D3125" w:rsidP="00D15779">
            <w:pPr>
              <w:jc w:val="center"/>
              <w:rPr>
                <w:rFonts w:ascii="Arial" w:hAnsi="Arial" w:cs="Arial"/>
                <w:b/>
                <w:sz w:val="20"/>
                <w:szCs w:val="20"/>
              </w:rPr>
            </w:pPr>
            <w:r w:rsidRPr="00196E75">
              <w:rPr>
                <w:rFonts w:ascii="Arial" w:hAnsi="Arial" w:cs="Arial"/>
                <w:b/>
                <w:sz w:val="20"/>
                <w:szCs w:val="20"/>
              </w:rPr>
              <w:t>Recorded</w:t>
            </w:r>
          </w:p>
          <w:p w:rsidR="005D3125" w:rsidRPr="00196E75" w:rsidRDefault="005D3125" w:rsidP="00D15779">
            <w:pPr>
              <w:jc w:val="center"/>
              <w:rPr>
                <w:rFonts w:ascii="Arial" w:hAnsi="Arial" w:cs="Arial"/>
                <w:b/>
                <w:sz w:val="20"/>
                <w:szCs w:val="20"/>
              </w:rPr>
            </w:pPr>
            <w:r w:rsidRPr="00196E75">
              <w:rPr>
                <w:rFonts w:ascii="Arial" w:hAnsi="Arial" w:cs="Arial"/>
                <w:b/>
                <w:sz w:val="20"/>
                <w:szCs w:val="20"/>
              </w:rPr>
              <w:t>As required</w:t>
            </w:r>
          </w:p>
        </w:tc>
        <w:tc>
          <w:tcPr>
            <w:tcW w:w="234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instance of non compliance with the permit requirements:</w:t>
            </w:r>
          </w:p>
        </w:tc>
        <w:tc>
          <w:tcPr>
            <w:tcW w:w="2160" w:type="dxa"/>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potential problems(near misses) that could become a Violation</w:t>
            </w:r>
          </w:p>
        </w:tc>
        <w:tc>
          <w:tcPr>
            <w:tcW w:w="198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Corrective action initiated</w:t>
            </w:r>
          </w:p>
        </w:tc>
      </w:tr>
      <w:tr w:rsidR="005D3125" w:rsidRPr="00196E75" w:rsidTr="00D15779">
        <w:trPr>
          <w:trHeight w:val="2408"/>
        </w:trPr>
        <w:tc>
          <w:tcPr>
            <w:tcW w:w="1440" w:type="dxa"/>
            <w:gridSpan w:val="2"/>
          </w:tcPr>
          <w:p w:rsidR="005D3125" w:rsidRPr="00196E75" w:rsidRDefault="005D3125" w:rsidP="00D15779">
            <w:pPr>
              <w:jc w:val="both"/>
              <w:rPr>
                <w:rFonts w:ascii="Arial" w:hAnsi="Arial" w:cs="Arial"/>
                <w:b/>
                <w:sz w:val="20"/>
                <w:szCs w:val="20"/>
              </w:rPr>
            </w:pPr>
            <w:r w:rsidRPr="00196E75">
              <w:rPr>
                <w:rFonts w:ascii="Arial" w:hAnsi="Arial" w:cs="Arial"/>
                <w:sz w:val="20"/>
                <w:szCs w:val="20"/>
              </w:rPr>
              <w:t>Deck maintenance</w:t>
            </w:r>
          </w:p>
        </w:tc>
        <w:tc>
          <w:tcPr>
            <w:tcW w:w="2520" w:type="dxa"/>
            <w:gridSpan w:val="2"/>
          </w:tcPr>
          <w:p w:rsidR="005D3125" w:rsidRPr="00196E75" w:rsidRDefault="005D3125" w:rsidP="00D15779">
            <w:pPr>
              <w:rPr>
                <w:rFonts w:ascii="Arial" w:hAnsi="Arial" w:cs="Arial"/>
                <w:b/>
                <w:sz w:val="20"/>
                <w:szCs w:val="20"/>
              </w:rPr>
            </w:pPr>
            <w:r w:rsidRPr="00196E75">
              <w:rPr>
                <w:rFonts w:ascii="Arial" w:hAnsi="Arial" w:cs="Arial"/>
                <w:sz w:val="20"/>
                <w:szCs w:val="20"/>
              </w:rPr>
              <w:t>any significant maintenance of the deck surface(s)</w:t>
            </w:r>
          </w:p>
        </w:tc>
        <w:tc>
          <w:tcPr>
            <w:tcW w:w="2700" w:type="dxa"/>
            <w:gridSpan w:val="3"/>
          </w:tcPr>
          <w:p w:rsidR="005D3125" w:rsidRPr="00196E75" w:rsidRDefault="005D3125" w:rsidP="00D15779">
            <w:pPr>
              <w:jc w:val="both"/>
              <w:rPr>
                <w:rFonts w:ascii="Arial" w:hAnsi="Arial" w:cs="Arial"/>
                <w:sz w:val="20"/>
                <w:szCs w:val="20"/>
              </w:rPr>
            </w:pPr>
            <w:r w:rsidRPr="00196E75">
              <w:rPr>
                <w:rFonts w:ascii="Arial" w:hAnsi="Arial" w:cs="Arial"/>
                <w:sz w:val="20"/>
                <w:szCs w:val="20"/>
              </w:rPr>
              <w:t>PC PMS, OP 01, OP 26, OP 27, OP 33 as applicable</w:t>
            </w:r>
          </w:p>
          <w:p w:rsidR="005D3125" w:rsidRPr="00196E75" w:rsidRDefault="005D3125" w:rsidP="00D15779">
            <w:pPr>
              <w:jc w:val="both"/>
              <w:rPr>
                <w:rFonts w:ascii="Arial" w:hAnsi="Arial" w:cs="Arial"/>
                <w:sz w:val="20"/>
                <w:szCs w:val="20"/>
              </w:rPr>
            </w:pPr>
          </w:p>
          <w:p w:rsidR="005D3125" w:rsidRPr="00196E75" w:rsidRDefault="005D3125" w:rsidP="00D15779">
            <w:pPr>
              <w:jc w:val="both"/>
              <w:rPr>
                <w:rFonts w:ascii="Arial" w:hAnsi="Arial" w:cs="Arial"/>
                <w:sz w:val="20"/>
                <w:szCs w:val="20"/>
              </w:rPr>
            </w:pPr>
          </w:p>
          <w:p w:rsidR="005D3125" w:rsidRPr="00196E75" w:rsidRDefault="005D3125" w:rsidP="00D15779">
            <w:pPr>
              <w:jc w:val="both"/>
              <w:rPr>
                <w:rFonts w:ascii="Arial" w:hAnsi="Arial" w:cs="Arial"/>
                <w:sz w:val="20"/>
                <w:szCs w:val="20"/>
              </w:rPr>
            </w:pPr>
          </w:p>
          <w:p w:rsidR="005D3125" w:rsidRPr="00196E75" w:rsidRDefault="005D3125" w:rsidP="00D15779">
            <w:pPr>
              <w:jc w:val="both"/>
              <w:rPr>
                <w:rFonts w:ascii="Arial" w:hAnsi="Arial" w:cs="Arial"/>
                <w:sz w:val="20"/>
                <w:szCs w:val="20"/>
              </w:rPr>
            </w:pPr>
          </w:p>
          <w:p w:rsidR="005D3125" w:rsidRPr="00196E75" w:rsidRDefault="005D3125" w:rsidP="00D15779">
            <w:pPr>
              <w:jc w:val="both"/>
              <w:rPr>
                <w:rFonts w:ascii="Arial" w:hAnsi="Arial" w:cs="Arial"/>
                <w:sz w:val="20"/>
                <w:szCs w:val="20"/>
              </w:rPr>
            </w:pPr>
          </w:p>
          <w:p w:rsidR="005D3125" w:rsidRPr="00196E75" w:rsidRDefault="005D3125" w:rsidP="00D15779">
            <w:pPr>
              <w:jc w:val="both"/>
              <w:rPr>
                <w:rFonts w:ascii="Arial" w:hAnsi="Arial" w:cs="Arial"/>
                <w:sz w:val="20"/>
                <w:szCs w:val="20"/>
              </w:rPr>
            </w:pPr>
          </w:p>
          <w:p w:rsidR="005D3125" w:rsidRPr="00196E75" w:rsidRDefault="005D3125" w:rsidP="00D15779">
            <w:pPr>
              <w:jc w:val="both"/>
              <w:rPr>
                <w:rFonts w:ascii="Arial" w:hAnsi="Arial" w:cs="Arial"/>
                <w:sz w:val="20"/>
                <w:szCs w:val="20"/>
              </w:rPr>
            </w:pPr>
          </w:p>
          <w:p w:rsidR="005D3125" w:rsidRPr="00196E75" w:rsidRDefault="005D3125" w:rsidP="00D15779">
            <w:pPr>
              <w:jc w:val="both"/>
              <w:rPr>
                <w:rFonts w:ascii="Arial" w:hAnsi="Arial" w:cs="Arial"/>
                <w:sz w:val="20"/>
                <w:szCs w:val="20"/>
              </w:rPr>
            </w:pPr>
          </w:p>
          <w:p w:rsidR="005D3125" w:rsidRPr="00196E75" w:rsidRDefault="005D3125" w:rsidP="00D15779">
            <w:pPr>
              <w:jc w:val="both"/>
              <w:rPr>
                <w:rFonts w:ascii="Arial" w:hAnsi="Arial" w:cs="Arial"/>
                <w:sz w:val="20"/>
                <w:szCs w:val="20"/>
              </w:rPr>
            </w:pPr>
          </w:p>
          <w:p w:rsidR="005D3125" w:rsidRPr="00196E75" w:rsidRDefault="005D3125" w:rsidP="00D15779">
            <w:pPr>
              <w:jc w:val="both"/>
              <w:rPr>
                <w:rFonts w:ascii="Arial" w:hAnsi="Arial" w:cs="Arial"/>
                <w:sz w:val="20"/>
                <w:szCs w:val="20"/>
              </w:rPr>
            </w:pPr>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16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98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tc>
      </w:tr>
      <w:tr w:rsidR="005D3125" w:rsidRPr="00196E75" w:rsidTr="00D15779">
        <w:trPr>
          <w:trHeight w:val="525"/>
        </w:trPr>
        <w:tc>
          <w:tcPr>
            <w:tcW w:w="1440" w:type="dxa"/>
            <w:gridSpan w:val="2"/>
          </w:tcPr>
          <w:p w:rsidR="005D3125" w:rsidRPr="00196E75" w:rsidRDefault="005D3125" w:rsidP="00D15779">
            <w:pPr>
              <w:jc w:val="center"/>
              <w:rPr>
                <w:rFonts w:ascii="Arial" w:hAnsi="Arial" w:cs="Arial"/>
                <w:b/>
                <w:sz w:val="20"/>
                <w:szCs w:val="20"/>
              </w:rPr>
            </w:pPr>
            <w:r w:rsidRPr="00196E75">
              <w:rPr>
                <w:rFonts w:ascii="Arial" w:hAnsi="Arial" w:cs="Arial"/>
                <w:b/>
                <w:sz w:val="20"/>
                <w:szCs w:val="20"/>
              </w:rPr>
              <w:lastRenderedPageBreak/>
              <w:t>Maintenance</w:t>
            </w:r>
          </w:p>
          <w:p w:rsidR="005D3125" w:rsidRPr="00196E75" w:rsidRDefault="005D3125" w:rsidP="00D15779">
            <w:pPr>
              <w:jc w:val="center"/>
              <w:rPr>
                <w:rFonts w:ascii="Arial" w:hAnsi="Arial" w:cs="Arial"/>
                <w:b/>
                <w:sz w:val="20"/>
                <w:szCs w:val="20"/>
              </w:rPr>
            </w:pPr>
            <w:r w:rsidRPr="00196E75">
              <w:rPr>
                <w:rFonts w:ascii="Arial" w:hAnsi="Arial" w:cs="Arial"/>
                <w:b/>
                <w:sz w:val="20"/>
                <w:szCs w:val="20"/>
              </w:rPr>
              <w:t>required</w:t>
            </w:r>
          </w:p>
        </w:tc>
        <w:tc>
          <w:tcPr>
            <w:tcW w:w="2520" w:type="dxa"/>
            <w:gridSpan w:val="2"/>
          </w:tcPr>
          <w:p w:rsidR="005D3125" w:rsidRPr="00196E75" w:rsidRDefault="005D3125" w:rsidP="00D15779">
            <w:pPr>
              <w:jc w:val="center"/>
              <w:rPr>
                <w:rFonts w:ascii="Arial" w:hAnsi="Arial" w:cs="Arial"/>
                <w:b/>
                <w:sz w:val="20"/>
                <w:szCs w:val="20"/>
              </w:rPr>
            </w:pPr>
            <w:r w:rsidRPr="00196E75">
              <w:rPr>
                <w:rFonts w:ascii="Arial" w:hAnsi="Arial" w:cs="Arial"/>
                <w:b/>
                <w:sz w:val="20"/>
                <w:szCs w:val="20"/>
              </w:rPr>
              <w:t>Carried out as required</w:t>
            </w:r>
          </w:p>
        </w:tc>
        <w:tc>
          <w:tcPr>
            <w:tcW w:w="2700" w:type="dxa"/>
            <w:gridSpan w:val="3"/>
          </w:tcPr>
          <w:p w:rsidR="005D3125" w:rsidRPr="00196E75" w:rsidRDefault="005D3125" w:rsidP="00D15779">
            <w:pPr>
              <w:jc w:val="center"/>
              <w:rPr>
                <w:rFonts w:ascii="Arial" w:hAnsi="Arial" w:cs="Arial"/>
                <w:b/>
                <w:sz w:val="20"/>
                <w:szCs w:val="20"/>
              </w:rPr>
            </w:pPr>
            <w:r w:rsidRPr="00196E75">
              <w:rPr>
                <w:rFonts w:ascii="Arial" w:hAnsi="Arial" w:cs="Arial"/>
                <w:b/>
                <w:sz w:val="20"/>
                <w:szCs w:val="20"/>
              </w:rPr>
              <w:t>Recorded</w:t>
            </w:r>
          </w:p>
          <w:p w:rsidR="005D3125" w:rsidRPr="00196E75" w:rsidRDefault="005D3125" w:rsidP="00D15779">
            <w:pPr>
              <w:jc w:val="center"/>
              <w:rPr>
                <w:rFonts w:ascii="Arial" w:hAnsi="Arial" w:cs="Arial"/>
                <w:b/>
                <w:sz w:val="20"/>
                <w:szCs w:val="20"/>
              </w:rPr>
            </w:pPr>
            <w:r w:rsidRPr="00196E75">
              <w:rPr>
                <w:rFonts w:ascii="Arial" w:hAnsi="Arial" w:cs="Arial"/>
                <w:b/>
                <w:sz w:val="20"/>
                <w:szCs w:val="20"/>
              </w:rPr>
              <w:t>As required</w:t>
            </w:r>
          </w:p>
        </w:tc>
        <w:tc>
          <w:tcPr>
            <w:tcW w:w="234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instance of non compliance with the permit requirements:</w:t>
            </w:r>
          </w:p>
        </w:tc>
        <w:tc>
          <w:tcPr>
            <w:tcW w:w="2160" w:type="dxa"/>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potential problems(near misses) that could become a Violation</w:t>
            </w:r>
          </w:p>
        </w:tc>
        <w:tc>
          <w:tcPr>
            <w:tcW w:w="198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Corrective action initiated</w:t>
            </w:r>
          </w:p>
        </w:tc>
      </w:tr>
      <w:tr w:rsidR="005D3125" w:rsidRPr="00196E75" w:rsidTr="00D15779">
        <w:trPr>
          <w:trHeight w:val="885"/>
        </w:trPr>
        <w:tc>
          <w:tcPr>
            <w:tcW w:w="1440" w:type="dxa"/>
            <w:gridSpan w:val="2"/>
          </w:tcPr>
          <w:p w:rsidR="005D3125" w:rsidRPr="00196E75" w:rsidRDefault="005D3125" w:rsidP="00D15779">
            <w:pPr>
              <w:pStyle w:val="Default"/>
              <w:rPr>
                <w:rFonts w:ascii="Arial" w:hAnsi="Arial" w:cs="Arial"/>
                <w:sz w:val="20"/>
                <w:szCs w:val="20"/>
              </w:rPr>
            </w:pPr>
            <w:r w:rsidRPr="00196E75">
              <w:rPr>
                <w:rFonts w:ascii="Arial" w:hAnsi="Arial" w:cs="Arial"/>
                <w:sz w:val="20"/>
                <w:szCs w:val="20"/>
              </w:rPr>
              <w:t>Antifouling Paint application</w:t>
            </w:r>
          </w:p>
          <w:p w:rsidR="005D3125" w:rsidRPr="00196E75" w:rsidRDefault="005D3125" w:rsidP="00D15779">
            <w:pPr>
              <w:rPr>
                <w:rFonts w:ascii="Arial" w:hAnsi="Arial" w:cs="Arial"/>
                <w:sz w:val="20"/>
                <w:szCs w:val="20"/>
                <w:lang w:val="en-US"/>
              </w:rPr>
            </w:pPr>
          </w:p>
        </w:tc>
        <w:tc>
          <w:tcPr>
            <w:tcW w:w="252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rPr>
              <w:t>materials used, application process, etc.</w:t>
            </w:r>
          </w:p>
        </w:tc>
        <w:tc>
          <w:tcPr>
            <w:tcW w:w="270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rPr>
              <w:t>IMO International Antifouling System Certificate (or Statement of Compliance), computerized planned maintenance system (if available)</w:t>
            </w:r>
          </w:p>
          <w:p w:rsidR="005D3125" w:rsidRPr="00196E75" w:rsidRDefault="005D3125" w:rsidP="00D15779">
            <w:pPr>
              <w:jc w:val="center"/>
              <w:rPr>
                <w:rFonts w:ascii="Arial" w:hAnsi="Arial" w:cs="Arial"/>
                <w:sz w:val="20"/>
                <w:szCs w:val="20"/>
                <w:lang w:val="en-US"/>
              </w:rPr>
            </w:pPr>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16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98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r>
      <w:tr w:rsidR="005D3125" w:rsidRPr="00196E75" w:rsidTr="00D15779">
        <w:trPr>
          <w:trHeight w:val="885"/>
        </w:trPr>
        <w:tc>
          <w:tcPr>
            <w:tcW w:w="1440" w:type="dxa"/>
            <w:gridSpan w:val="2"/>
          </w:tcPr>
          <w:p w:rsidR="005D3125" w:rsidRPr="00196E75" w:rsidRDefault="005D3125" w:rsidP="00D15779">
            <w:pPr>
              <w:pStyle w:val="Default"/>
              <w:rPr>
                <w:rFonts w:ascii="Arial" w:hAnsi="Arial" w:cs="Arial"/>
                <w:sz w:val="20"/>
                <w:szCs w:val="20"/>
              </w:rPr>
            </w:pPr>
            <w:r w:rsidRPr="00196E75">
              <w:rPr>
                <w:rFonts w:ascii="Arial" w:hAnsi="Arial" w:cs="Arial"/>
                <w:sz w:val="20"/>
                <w:szCs w:val="20"/>
              </w:rPr>
              <w:t>Chain locker inspections</w:t>
            </w:r>
          </w:p>
          <w:p w:rsidR="005D3125" w:rsidRPr="00196E75" w:rsidRDefault="005D3125" w:rsidP="00D15779">
            <w:pPr>
              <w:rPr>
                <w:rFonts w:ascii="Arial" w:hAnsi="Arial" w:cs="Arial"/>
                <w:sz w:val="20"/>
                <w:szCs w:val="20"/>
                <w:lang w:val="en-US"/>
              </w:rPr>
            </w:pPr>
          </w:p>
        </w:tc>
        <w:tc>
          <w:tcPr>
            <w:tcW w:w="252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rPr>
              <w:t>inspections (including during drydock) and any rinsing conducted</w:t>
            </w:r>
          </w:p>
        </w:tc>
        <w:tc>
          <w:tcPr>
            <w:tcW w:w="270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rPr>
              <w:t xml:space="preserve">in a computerized Planned Maintenance System (if available) or in the VMS for SAF41 Ballast Water Maintenance Log   </w:t>
            </w:r>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16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98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r>
      <w:tr w:rsidR="005D3125" w:rsidRPr="00196E75" w:rsidTr="00D15779">
        <w:trPr>
          <w:trHeight w:val="945"/>
        </w:trPr>
        <w:tc>
          <w:tcPr>
            <w:tcW w:w="1440" w:type="dxa"/>
            <w:gridSpan w:val="2"/>
          </w:tcPr>
          <w:p w:rsidR="005D3125" w:rsidRPr="00196E75" w:rsidRDefault="005D3125" w:rsidP="00D15779">
            <w:pPr>
              <w:jc w:val="center"/>
              <w:rPr>
                <w:rFonts w:ascii="Arial" w:hAnsi="Arial" w:cs="Arial"/>
                <w:sz w:val="20"/>
                <w:szCs w:val="20"/>
              </w:rPr>
            </w:pPr>
            <w:r w:rsidRPr="00196E75">
              <w:rPr>
                <w:rFonts w:ascii="Arial" w:hAnsi="Arial" w:cs="Arial"/>
                <w:sz w:val="20"/>
                <w:szCs w:val="20"/>
              </w:rPr>
              <w:t>Oil To Sea Interface Systems (OTSI)</w:t>
            </w:r>
          </w:p>
        </w:tc>
        <w:tc>
          <w:tcPr>
            <w:tcW w:w="2520" w:type="dxa"/>
            <w:gridSpan w:val="2"/>
          </w:tcPr>
          <w:p w:rsidR="005D3125" w:rsidRPr="00196E75" w:rsidRDefault="005D3125" w:rsidP="00D15779">
            <w:pPr>
              <w:jc w:val="both"/>
              <w:rPr>
                <w:rFonts w:ascii="Arial" w:hAnsi="Arial" w:cs="Arial"/>
                <w:b/>
                <w:sz w:val="20"/>
                <w:szCs w:val="20"/>
              </w:rPr>
            </w:pPr>
            <w:r w:rsidRPr="00196E75">
              <w:rPr>
                <w:rFonts w:ascii="Arial" w:hAnsi="Arial" w:cs="Arial"/>
                <w:sz w:val="20"/>
                <w:szCs w:val="20"/>
              </w:rPr>
              <w:t>Dates and locations of any maintenance of Controllable Pitch Propellers and Stern Tubes</w:t>
            </w:r>
          </w:p>
        </w:tc>
        <w:tc>
          <w:tcPr>
            <w:tcW w:w="2700" w:type="dxa"/>
            <w:gridSpan w:val="3"/>
          </w:tcPr>
          <w:p w:rsidR="005D3125" w:rsidRPr="00196E75" w:rsidRDefault="005D3125" w:rsidP="00D15779">
            <w:pPr>
              <w:jc w:val="both"/>
              <w:rPr>
                <w:rFonts w:ascii="Arial" w:hAnsi="Arial" w:cs="Arial"/>
                <w:b/>
                <w:sz w:val="20"/>
                <w:szCs w:val="20"/>
              </w:rPr>
            </w:pPr>
            <w:r w:rsidRPr="00196E75">
              <w:rPr>
                <w:rFonts w:ascii="Arial" w:hAnsi="Arial" w:cs="Arial"/>
                <w:sz w:val="20"/>
                <w:szCs w:val="20"/>
              </w:rPr>
              <w:t>in a computerized Planned Maintenance System (if available) or in the VMS Form SAF49 Oil to Sea Interface, OP 26, OP 33 as applicable</w:t>
            </w:r>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16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98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r>
      <w:tr w:rsidR="005D3125" w:rsidRPr="00196E75" w:rsidTr="00D15779">
        <w:trPr>
          <w:trHeight w:val="885"/>
        </w:trPr>
        <w:tc>
          <w:tcPr>
            <w:tcW w:w="144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rPr>
              <w:t>Small Boats Engines</w:t>
            </w:r>
          </w:p>
        </w:tc>
        <w:tc>
          <w:tcPr>
            <w:tcW w:w="2520" w:type="dxa"/>
            <w:gridSpan w:val="2"/>
          </w:tcPr>
          <w:p w:rsidR="005D3125" w:rsidRPr="00196E75" w:rsidRDefault="005D3125" w:rsidP="00D15779">
            <w:pPr>
              <w:rPr>
                <w:rFonts w:ascii="Arial" w:hAnsi="Arial" w:cs="Arial"/>
                <w:sz w:val="20"/>
                <w:szCs w:val="20"/>
              </w:rPr>
            </w:pPr>
            <w:r w:rsidRPr="00196E75">
              <w:rPr>
                <w:rFonts w:ascii="Arial" w:hAnsi="Arial" w:cs="Arial"/>
                <w:sz w:val="20"/>
                <w:szCs w:val="20"/>
              </w:rPr>
              <w:t>Engine maintenance</w:t>
            </w:r>
          </w:p>
          <w:p w:rsidR="005D3125" w:rsidRPr="00196E75" w:rsidRDefault="005D3125" w:rsidP="00D15779">
            <w:pPr>
              <w:rPr>
                <w:rFonts w:ascii="Arial" w:hAnsi="Arial" w:cs="Arial"/>
                <w:sz w:val="20"/>
                <w:szCs w:val="20"/>
              </w:rPr>
            </w:pPr>
            <w:r w:rsidRPr="00196E75">
              <w:rPr>
                <w:rFonts w:ascii="Arial" w:hAnsi="Arial" w:cs="Arial"/>
                <w:sz w:val="20"/>
                <w:szCs w:val="20"/>
              </w:rPr>
              <w:t>(also if functioning to manufacturer specifications, if available)</w:t>
            </w:r>
          </w:p>
          <w:p w:rsidR="005D3125" w:rsidRPr="00196E75" w:rsidRDefault="005D3125" w:rsidP="00D15779">
            <w:pPr>
              <w:rPr>
                <w:rFonts w:ascii="Arial" w:hAnsi="Arial" w:cs="Arial"/>
                <w:sz w:val="20"/>
                <w:szCs w:val="20"/>
                <w:lang w:val="en-US"/>
              </w:rPr>
            </w:pPr>
          </w:p>
        </w:tc>
        <w:tc>
          <w:tcPr>
            <w:tcW w:w="2700" w:type="dxa"/>
            <w:gridSpan w:val="3"/>
          </w:tcPr>
          <w:p w:rsidR="005D3125" w:rsidRPr="00196E75" w:rsidRDefault="005D3125" w:rsidP="00D15779">
            <w:pPr>
              <w:rPr>
                <w:rFonts w:ascii="Arial" w:hAnsi="Arial" w:cs="Arial"/>
                <w:sz w:val="20"/>
                <w:szCs w:val="20"/>
              </w:rPr>
            </w:pPr>
            <w:r w:rsidRPr="00196E75">
              <w:rPr>
                <w:rFonts w:ascii="Arial" w:hAnsi="Arial" w:cs="Arial"/>
                <w:sz w:val="20"/>
                <w:szCs w:val="20"/>
              </w:rPr>
              <w:t>In VMS forms saf03 LSA Planned Maintenance Record Chart and SAF 04 “LSA Planned Maintenance Monthly Report” , OP26 “Repair Order / Defect List”, OP 33 “ Maintenance and Repair Report” as applicable or in a computerized planned maintenance system if available</w:t>
            </w:r>
          </w:p>
          <w:p w:rsidR="005D3125" w:rsidRPr="00196E75" w:rsidRDefault="005D3125" w:rsidP="00D15779">
            <w:pPr>
              <w:rPr>
                <w:rFonts w:ascii="Arial" w:hAnsi="Arial" w:cs="Arial"/>
                <w:sz w:val="20"/>
                <w:szCs w:val="20"/>
              </w:rPr>
            </w:pPr>
          </w:p>
          <w:p w:rsidR="005D3125" w:rsidRPr="00196E75" w:rsidRDefault="005D3125" w:rsidP="00D15779">
            <w:pPr>
              <w:rPr>
                <w:rFonts w:ascii="Arial" w:hAnsi="Arial" w:cs="Arial"/>
                <w:sz w:val="20"/>
                <w:szCs w:val="20"/>
              </w:rPr>
            </w:pPr>
          </w:p>
          <w:p w:rsidR="005D3125" w:rsidRPr="00196E75" w:rsidRDefault="005D3125" w:rsidP="00D15779">
            <w:pPr>
              <w:rPr>
                <w:rFonts w:ascii="Arial" w:hAnsi="Arial" w:cs="Arial"/>
                <w:sz w:val="20"/>
                <w:szCs w:val="20"/>
              </w:rPr>
            </w:pPr>
          </w:p>
          <w:p w:rsidR="005D3125" w:rsidRPr="00196E75" w:rsidRDefault="005D3125" w:rsidP="00D15779">
            <w:pPr>
              <w:rPr>
                <w:rFonts w:ascii="Arial" w:hAnsi="Arial" w:cs="Arial"/>
                <w:sz w:val="20"/>
                <w:szCs w:val="20"/>
              </w:rPr>
            </w:pPr>
          </w:p>
          <w:p w:rsidR="005D3125" w:rsidRPr="00196E75" w:rsidRDefault="005D3125" w:rsidP="00D15779">
            <w:pPr>
              <w:rPr>
                <w:rFonts w:ascii="Arial" w:hAnsi="Arial" w:cs="Arial"/>
                <w:sz w:val="20"/>
                <w:szCs w:val="20"/>
              </w:rPr>
            </w:pPr>
          </w:p>
          <w:p w:rsidR="005D3125" w:rsidRPr="00196E75" w:rsidRDefault="005D3125" w:rsidP="00D15779">
            <w:pPr>
              <w:rPr>
                <w:rFonts w:ascii="Arial" w:hAnsi="Arial" w:cs="Arial"/>
                <w:sz w:val="20"/>
                <w:szCs w:val="20"/>
                <w:lang w:val="en-US"/>
              </w:rPr>
            </w:pPr>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16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98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r>
      <w:tr w:rsidR="005D3125" w:rsidRPr="00196E75" w:rsidTr="00D15779">
        <w:trPr>
          <w:trHeight w:val="525"/>
        </w:trPr>
        <w:tc>
          <w:tcPr>
            <w:tcW w:w="1440" w:type="dxa"/>
            <w:gridSpan w:val="2"/>
          </w:tcPr>
          <w:p w:rsidR="005D3125" w:rsidRPr="00196E75" w:rsidRDefault="005D3125" w:rsidP="00D15779">
            <w:pPr>
              <w:jc w:val="center"/>
              <w:rPr>
                <w:rFonts w:ascii="Arial" w:hAnsi="Arial" w:cs="Arial"/>
                <w:b/>
                <w:sz w:val="20"/>
                <w:szCs w:val="20"/>
              </w:rPr>
            </w:pPr>
            <w:r w:rsidRPr="00196E75">
              <w:rPr>
                <w:rFonts w:ascii="Arial" w:hAnsi="Arial" w:cs="Arial"/>
                <w:b/>
                <w:sz w:val="20"/>
                <w:szCs w:val="20"/>
              </w:rPr>
              <w:lastRenderedPageBreak/>
              <w:t>Maintenance</w:t>
            </w:r>
          </w:p>
          <w:p w:rsidR="005D3125" w:rsidRPr="00196E75" w:rsidRDefault="005D3125" w:rsidP="00D15779">
            <w:pPr>
              <w:jc w:val="center"/>
              <w:rPr>
                <w:rFonts w:ascii="Arial" w:hAnsi="Arial" w:cs="Arial"/>
                <w:b/>
                <w:sz w:val="20"/>
                <w:szCs w:val="20"/>
              </w:rPr>
            </w:pPr>
            <w:r w:rsidRPr="00196E75">
              <w:rPr>
                <w:rFonts w:ascii="Arial" w:hAnsi="Arial" w:cs="Arial"/>
                <w:b/>
                <w:sz w:val="20"/>
                <w:szCs w:val="20"/>
              </w:rPr>
              <w:t>required</w:t>
            </w:r>
          </w:p>
        </w:tc>
        <w:tc>
          <w:tcPr>
            <w:tcW w:w="2520" w:type="dxa"/>
            <w:gridSpan w:val="2"/>
          </w:tcPr>
          <w:p w:rsidR="005D3125" w:rsidRPr="00196E75" w:rsidRDefault="005D3125" w:rsidP="00D15779">
            <w:pPr>
              <w:jc w:val="center"/>
              <w:rPr>
                <w:rFonts w:ascii="Arial" w:hAnsi="Arial" w:cs="Arial"/>
                <w:b/>
                <w:sz w:val="20"/>
                <w:szCs w:val="20"/>
              </w:rPr>
            </w:pPr>
            <w:r w:rsidRPr="00196E75">
              <w:rPr>
                <w:rFonts w:ascii="Arial" w:hAnsi="Arial" w:cs="Arial"/>
                <w:b/>
                <w:sz w:val="20"/>
                <w:szCs w:val="20"/>
              </w:rPr>
              <w:t>Carried out as required</w:t>
            </w:r>
          </w:p>
        </w:tc>
        <w:tc>
          <w:tcPr>
            <w:tcW w:w="2700" w:type="dxa"/>
            <w:gridSpan w:val="3"/>
          </w:tcPr>
          <w:p w:rsidR="005D3125" w:rsidRPr="00196E75" w:rsidRDefault="005D3125" w:rsidP="00D15779">
            <w:pPr>
              <w:jc w:val="center"/>
              <w:rPr>
                <w:rFonts w:ascii="Arial" w:hAnsi="Arial" w:cs="Arial"/>
                <w:b/>
                <w:sz w:val="20"/>
                <w:szCs w:val="20"/>
              </w:rPr>
            </w:pPr>
            <w:r w:rsidRPr="00196E75">
              <w:rPr>
                <w:rFonts w:ascii="Arial" w:hAnsi="Arial" w:cs="Arial"/>
                <w:b/>
                <w:sz w:val="20"/>
                <w:szCs w:val="20"/>
              </w:rPr>
              <w:t>Recorded</w:t>
            </w:r>
          </w:p>
          <w:p w:rsidR="005D3125" w:rsidRPr="00196E75" w:rsidRDefault="005D3125" w:rsidP="00D15779">
            <w:pPr>
              <w:jc w:val="center"/>
              <w:rPr>
                <w:rFonts w:ascii="Arial" w:hAnsi="Arial" w:cs="Arial"/>
                <w:b/>
                <w:sz w:val="20"/>
                <w:szCs w:val="20"/>
              </w:rPr>
            </w:pPr>
            <w:r w:rsidRPr="00196E75">
              <w:rPr>
                <w:rFonts w:ascii="Arial" w:hAnsi="Arial" w:cs="Arial"/>
                <w:b/>
                <w:sz w:val="20"/>
                <w:szCs w:val="20"/>
              </w:rPr>
              <w:t>As required</w:t>
            </w:r>
          </w:p>
        </w:tc>
        <w:tc>
          <w:tcPr>
            <w:tcW w:w="234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instance of non compliance with the permit requirements:</w:t>
            </w:r>
          </w:p>
        </w:tc>
        <w:tc>
          <w:tcPr>
            <w:tcW w:w="2160" w:type="dxa"/>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potential problems(near misses) that could become a Violation</w:t>
            </w:r>
          </w:p>
        </w:tc>
        <w:tc>
          <w:tcPr>
            <w:tcW w:w="198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Corrective action initiated</w:t>
            </w:r>
          </w:p>
        </w:tc>
      </w:tr>
      <w:tr w:rsidR="005D3125" w:rsidRPr="00196E75" w:rsidTr="00D15779">
        <w:trPr>
          <w:trHeight w:val="885"/>
        </w:trPr>
        <w:tc>
          <w:tcPr>
            <w:tcW w:w="1440" w:type="dxa"/>
            <w:gridSpan w:val="2"/>
          </w:tcPr>
          <w:p w:rsidR="005D3125" w:rsidRPr="00196E75" w:rsidRDefault="005D3125" w:rsidP="00D15779">
            <w:pPr>
              <w:rPr>
                <w:rFonts w:ascii="Arial" w:hAnsi="Arial" w:cs="Arial"/>
                <w:sz w:val="20"/>
                <w:szCs w:val="20"/>
              </w:rPr>
            </w:pPr>
            <w:r w:rsidRPr="00196E75">
              <w:rPr>
                <w:rFonts w:ascii="Arial" w:hAnsi="Arial" w:cs="Arial"/>
                <w:sz w:val="20"/>
                <w:szCs w:val="20"/>
              </w:rPr>
              <w:t xml:space="preserve">Cathodic protection </w:t>
            </w:r>
          </w:p>
          <w:p w:rsidR="005D3125" w:rsidRPr="00196E75" w:rsidRDefault="005D3125" w:rsidP="00D15779">
            <w:pPr>
              <w:rPr>
                <w:rFonts w:ascii="Arial" w:hAnsi="Arial" w:cs="Arial"/>
                <w:sz w:val="20"/>
                <w:szCs w:val="20"/>
                <w:lang w:val="en-US"/>
              </w:rPr>
            </w:pPr>
          </w:p>
        </w:tc>
        <w:tc>
          <w:tcPr>
            <w:tcW w:w="252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rPr>
              <w:t>maintenance</w:t>
            </w:r>
          </w:p>
        </w:tc>
        <w:tc>
          <w:tcPr>
            <w:tcW w:w="270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rPr>
              <w:t>service reports, in a computerized planned maintenance system if available or in VMS forms OP83 “Drydock &amp; Repair Specification”, OP 26 “ Repair Order / Defect List”, OP33 “ Maintenance and Repair Report” as applicable</w:t>
            </w:r>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16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98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r>
      <w:tr w:rsidR="005D3125" w:rsidRPr="00196E75" w:rsidTr="00D15779">
        <w:trPr>
          <w:trHeight w:val="885"/>
        </w:trPr>
        <w:tc>
          <w:tcPr>
            <w:tcW w:w="1440" w:type="dxa"/>
            <w:gridSpan w:val="2"/>
          </w:tcPr>
          <w:p w:rsidR="005D3125" w:rsidRPr="00196E75" w:rsidRDefault="005D3125" w:rsidP="00D15779">
            <w:pPr>
              <w:rPr>
                <w:rFonts w:ascii="Arial" w:hAnsi="Arial" w:cs="Arial"/>
                <w:sz w:val="20"/>
                <w:szCs w:val="20"/>
              </w:rPr>
            </w:pPr>
            <w:r w:rsidRPr="00196E75">
              <w:rPr>
                <w:rFonts w:ascii="Arial" w:hAnsi="Arial" w:cs="Arial"/>
                <w:sz w:val="20"/>
                <w:szCs w:val="20"/>
              </w:rPr>
              <w:t>Fouling organisms from hull and ship’s husbandry, sea water cooling piping</w:t>
            </w:r>
          </w:p>
          <w:p w:rsidR="005D3125" w:rsidRPr="00196E75" w:rsidRDefault="005D3125" w:rsidP="00D15779">
            <w:pPr>
              <w:rPr>
                <w:rFonts w:ascii="Arial" w:hAnsi="Arial" w:cs="Arial"/>
                <w:sz w:val="20"/>
                <w:szCs w:val="20"/>
                <w:lang w:val="en-US"/>
              </w:rPr>
            </w:pPr>
          </w:p>
        </w:tc>
        <w:tc>
          <w:tcPr>
            <w:tcW w:w="252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rPr>
              <w:t>cleaning</w:t>
            </w:r>
          </w:p>
        </w:tc>
        <w:tc>
          <w:tcPr>
            <w:tcW w:w="2700" w:type="dxa"/>
            <w:gridSpan w:val="3"/>
            <w:tcBorders>
              <w:right w:val="single" w:sz="2" w:space="0" w:color="auto"/>
            </w:tcBorders>
          </w:tcPr>
          <w:p w:rsidR="005D3125" w:rsidRPr="00196E75" w:rsidRDefault="005D3125" w:rsidP="00D15779">
            <w:pPr>
              <w:rPr>
                <w:rFonts w:ascii="Arial" w:hAnsi="Arial" w:cs="Arial"/>
                <w:sz w:val="20"/>
                <w:szCs w:val="20"/>
                <w:lang w:val="en-US"/>
              </w:rPr>
            </w:pPr>
            <w:r w:rsidRPr="00196E75">
              <w:rPr>
                <w:rFonts w:ascii="Arial" w:hAnsi="Arial" w:cs="Arial"/>
                <w:sz w:val="20"/>
                <w:szCs w:val="20"/>
              </w:rPr>
              <w:t>VMS  form OP83 Drydock &amp; Repair Specification and in a computerized planned maintenance system if available</w:t>
            </w:r>
          </w:p>
        </w:tc>
        <w:tc>
          <w:tcPr>
            <w:tcW w:w="2340" w:type="dxa"/>
            <w:gridSpan w:val="3"/>
            <w:tcBorders>
              <w:left w:val="single" w:sz="2" w:space="0" w:color="auto"/>
              <w:right w:val="single" w:sz="2" w:space="0" w:color="auto"/>
            </w:tcBorders>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160" w:type="dxa"/>
            <w:tcBorders>
              <w:left w:val="single" w:sz="2" w:space="0" w:color="auto"/>
              <w:right w:val="single" w:sz="2" w:space="0" w:color="auto"/>
            </w:tcBorders>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980" w:type="dxa"/>
            <w:gridSpan w:val="3"/>
            <w:tcBorders>
              <w:left w:val="single" w:sz="2" w:space="0" w:color="auto"/>
            </w:tcBorders>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r>
      <w:tr w:rsidR="005D3125" w:rsidRPr="00196E75" w:rsidTr="00D15779">
        <w:trPr>
          <w:trHeight w:val="581"/>
        </w:trPr>
        <w:tc>
          <w:tcPr>
            <w:tcW w:w="13140" w:type="dxa"/>
            <w:gridSpan w:val="14"/>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 xml:space="preserve">4. Any other Annual Inspection by qualified personnel covering above or portions thereof credited: </w:t>
            </w:r>
          </w:p>
        </w:tc>
      </w:tr>
      <w:tr w:rsidR="005D3125" w:rsidRPr="00196E75" w:rsidTr="00D15779">
        <w:trPr>
          <w:trHeight w:val="3049"/>
        </w:trPr>
        <w:tc>
          <w:tcPr>
            <w:tcW w:w="1260" w:type="dxa"/>
            <w:tcBorders>
              <w:right w:val="single" w:sz="2" w:space="0" w:color="auto"/>
            </w:tcBorders>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Qualified Person details</w:t>
            </w:r>
          </w:p>
          <w:p w:rsidR="005D3125" w:rsidRPr="00196E75" w:rsidRDefault="005D3125" w:rsidP="00D15779">
            <w:pPr>
              <w:rPr>
                <w:rFonts w:ascii="Arial" w:hAnsi="Arial" w:cs="Arial"/>
                <w:sz w:val="20"/>
                <w:szCs w:val="20"/>
                <w:lang w:val="en-US"/>
              </w:rPr>
            </w:pPr>
          </w:p>
        </w:tc>
        <w:tc>
          <w:tcPr>
            <w:tcW w:w="2700" w:type="dxa"/>
            <w:gridSpan w:val="3"/>
            <w:tcBorders>
              <w:left w:val="single" w:sz="2" w:space="0" w:color="auto"/>
              <w:right w:val="single" w:sz="2" w:space="0" w:color="auto"/>
            </w:tcBorders>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Date and Area or Equipment Inspected </w:t>
            </w:r>
          </w:p>
        </w:tc>
        <w:tc>
          <w:tcPr>
            <w:tcW w:w="2700" w:type="dxa"/>
            <w:gridSpan w:val="3"/>
            <w:tcBorders>
              <w:left w:val="single" w:sz="2" w:space="0" w:color="auto"/>
              <w:right w:val="single" w:sz="2" w:space="0" w:color="auto"/>
            </w:tcBorders>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Record available, form of record and where kept</w:t>
            </w:r>
          </w:p>
        </w:tc>
        <w:tc>
          <w:tcPr>
            <w:tcW w:w="2340" w:type="dxa"/>
            <w:gridSpan w:val="3"/>
            <w:tcBorders>
              <w:left w:val="single" w:sz="2" w:space="0" w:color="auto"/>
              <w:right w:val="single" w:sz="2" w:space="0" w:color="auto"/>
            </w:tcBorders>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Any instance of non compliance with the permit requirements:</w:t>
            </w:r>
          </w:p>
        </w:tc>
        <w:tc>
          <w:tcPr>
            <w:tcW w:w="2340" w:type="dxa"/>
            <w:gridSpan w:val="2"/>
            <w:tcBorders>
              <w:left w:val="single" w:sz="2" w:space="0" w:color="auto"/>
              <w:right w:val="single" w:sz="2" w:space="0" w:color="auto"/>
            </w:tcBorders>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Any potential problems(near misses) that could become a Violation</w:t>
            </w:r>
          </w:p>
        </w:tc>
        <w:tc>
          <w:tcPr>
            <w:tcW w:w="1800" w:type="dxa"/>
            <w:gridSpan w:val="2"/>
            <w:tcBorders>
              <w:left w:val="single" w:sz="2" w:space="0" w:color="auto"/>
            </w:tcBorders>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Corrective action initiated</w:t>
            </w:r>
          </w:p>
        </w:tc>
      </w:tr>
      <w:tr w:rsidR="005D3125" w:rsidRPr="00196E75" w:rsidTr="00D15779">
        <w:trPr>
          <w:trHeight w:val="473"/>
        </w:trPr>
        <w:tc>
          <w:tcPr>
            <w:tcW w:w="13140" w:type="dxa"/>
            <w:gridSpan w:val="14"/>
          </w:tcPr>
          <w:p w:rsidR="005D3125" w:rsidRPr="00196E75" w:rsidRDefault="005D3125" w:rsidP="00D15779">
            <w:pPr>
              <w:rPr>
                <w:rFonts w:ascii="Arial" w:hAnsi="Arial" w:cs="Arial"/>
                <w:sz w:val="20"/>
                <w:szCs w:val="20"/>
                <w:lang w:val="en-US"/>
              </w:rPr>
            </w:pPr>
            <w:r w:rsidRPr="00196E75">
              <w:rPr>
                <w:rFonts w:ascii="Arial" w:hAnsi="Arial" w:cs="Arial"/>
                <w:b/>
                <w:sz w:val="20"/>
                <w:szCs w:val="20"/>
                <w:lang w:val="en-US"/>
              </w:rPr>
              <w:t xml:space="preserve">5. Review of the results of last year’s annual inspection: </w:t>
            </w:r>
          </w:p>
        </w:tc>
      </w:tr>
      <w:tr w:rsidR="005D3125" w:rsidRPr="00196E75" w:rsidTr="00D15779">
        <w:trPr>
          <w:trHeight w:val="767"/>
        </w:trPr>
        <w:tc>
          <w:tcPr>
            <w:tcW w:w="1260" w:type="dxa"/>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lastRenderedPageBreak/>
              <w:t>Completed</w:t>
            </w:r>
          </w:p>
        </w:tc>
        <w:tc>
          <w:tcPr>
            <w:tcW w:w="270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portions that could not be inspected without drydock ?</w:t>
            </w:r>
          </w:p>
        </w:tc>
        <w:tc>
          <w:tcPr>
            <w:tcW w:w="270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All Corrective Actions completed?</w:t>
            </w:r>
          </w:p>
        </w:tc>
        <w:tc>
          <w:tcPr>
            <w:tcW w:w="234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instance of non compliance with the permit requirements?</w:t>
            </w:r>
          </w:p>
        </w:tc>
        <w:tc>
          <w:tcPr>
            <w:tcW w:w="2340" w:type="dxa"/>
            <w:gridSpan w:val="2"/>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 xml:space="preserve">Are there repeat problems and violations? </w:t>
            </w:r>
          </w:p>
        </w:tc>
        <w:tc>
          <w:tcPr>
            <w:tcW w:w="1800" w:type="dxa"/>
            <w:gridSpan w:val="2"/>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Corrective action initiated</w:t>
            </w:r>
          </w:p>
        </w:tc>
      </w:tr>
      <w:tr w:rsidR="005D3125" w:rsidRPr="00196E75" w:rsidTr="00D15779">
        <w:trPr>
          <w:trHeight w:val="1063"/>
        </w:trPr>
        <w:tc>
          <w:tcPr>
            <w:tcW w:w="126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Date: </w:t>
            </w:r>
            <w:r w:rsidRPr="00196E75">
              <w:rPr>
                <w:rFonts w:ascii="Arial" w:hAnsi="Arial" w:cs="Arial"/>
                <w:sz w:val="20"/>
                <w:szCs w:val="20"/>
                <w:lang w:val="en-US"/>
              </w:rPr>
              <w:fldChar w:fldCharType="begin">
                <w:ffData>
                  <w:name w:val="Text49"/>
                  <w:enabled/>
                  <w:calcOnExit w:val="0"/>
                  <w:textInput/>
                </w:ffData>
              </w:fldChar>
            </w:r>
            <w:bookmarkStart w:id="34" w:name="Text49"/>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34"/>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Qualified Person: </w:t>
            </w:r>
            <w:r w:rsidRPr="00196E75">
              <w:rPr>
                <w:rFonts w:ascii="Arial" w:hAnsi="Arial" w:cs="Arial"/>
                <w:sz w:val="20"/>
                <w:szCs w:val="20"/>
                <w:lang w:val="en-US"/>
              </w:rPr>
              <w:fldChar w:fldCharType="begin">
                <w:ffData>
                  <w:name w:val="Text50"/>
                  <w:enabled/>
                  <w:calcOnExit w:val="0"/>
                  <w:textInput/>
                </w:ffData>
              </w:fldChar>
            </w:r>
            <w:bookmarkStart w:id="35" w:name="Text50"/>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35"/>
          </w:p>
        </w:tc>
        <w:tc>
          <w:tcPr>
            <w:tcW w:w="270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Summary: </w:t>
            </w:r>
            <w:r w:rsidRPr="00196E75">
              <w:rPr>
                <w:rFonts w:ascii="Arial" w:hAnsi="Arial" w:cs="Arial"/>
                <w:sz w:val="20"/>
                <w:szCs w:val="20"/>
                <w:lang w:val="en-US"/>
              </w:rPr>
              <w:fldChar w:fldCharType="begin">
                <w:ffData>
                  <w:name w:val="Text51"/>
                  <w:enabled/>
                  <w:calcOnExit w:val="0"/>
                  <w:textInput/>
                </w:ffData>
              </w:fldChar>
            </w:r>
            <w:bookmarkStart w:id="36" w:name="Text51"/>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36"/>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Has there been a dry dock since then: 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If yes, have they been completed: 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tc>
        <w:tc>
          <w:tcPr>
            <w:tcW w:w="270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34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80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r>
      <w:tr w:rsidR="005D3125" w:rsidRPr="00196E75" w:rsidTr="00D15779">
        <w:trPr>
          <w:trHeight w:val="703"/>
        </w:trPr>
        <w:tc>
          <w:tcPr>
            <w:tcW w:w="3960" w:type="dxa"/>
            <w:gridSpan w:val="4"/>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 xml:space="preserve">6. Verification that all of the following are done as per the Permit (VGP) </w:t>
            </w:r>
          </w:p>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 xml:space="preserve">requirements as stated in </w:t>
            </w:r>
            <w:hyperlink r:id="rId13" w:history="1">
              <w:r w:rsidR="00196E75" w:rsidRPr="00196E75">
                <w:rPr>
                  <w:rStyle w:val="Hyperlink"/>
                  <w:rFonts w:ascii="Arial" w:hAnsi="Arial" w:cs="Arial"/>
                  <w:sz w:val="20"/>
                  <w:szCs w:val="20"/>
                </w:rPr>
                <w:t>EMM</w:t>
              </w:r>
            </w:hyperlink>
            <w:r w:rsidR="00196E75" w:rsidRPr="00196E75">
              <w:rPr>
                <w:rStyle w:val="mcbreadcrumbsdivider"/>
                <w:rFonts w:ascii="Arial" w:hAnsi="Arial" w:cs="Arial"/>
                <w:sz w:val="20"/>
                <w:szCs w:val="20"/>
              </w:rPr>
              <w:t xml:space="preserve"> &gt; </w:t>
            </w:r>
            <w:r w:rsidR="00196E75" w:rsidRPr="00196E75">
              <w:rPr>
                <w:rStyle w:val="mcbreadcrumbsself"/>
                <w:rFonts w:ascii="Arial" w:hAnsi="Arial" w:cs="Arial"/>
                <w:sz w:val="20"/>
                <w:szCs w:val="20"/>
              </w:rPr>
              <w:t>8.0 Vessel General Permit (VGP)</w:t>
            </w:r>
          </w:p>
        </w:tc>
        <w:tc>
          <w:tcPr>
            <w:tcW w:w="270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 xml:space="preserve">VMS reference: </w:t>
            </w:r>
          </w:p>
        </w:tc>
        <w:tc>
          <w:tcPr>
            <w:tcW w:w="234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instance of non compliance with the permit requirements?</w:t>
            </w:r>
          </w:p>
        </w:tc>
        <w:tc>
          <w:tcPr>
            <w:tcW w:w="2340" w:type="dxa"/>
            <w:gridSpan w:val="2"/>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 xml:space="preserve">Any potential </w:t>
            </w:r>
          </w:p>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problems (near misses)</w:t>
            </w:r>
          </w:p>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that could become a</w:t>
            </w:r>
          </w:p>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Violation:</w:t>
            </w:r>
          </w:p>
        </w:tc>
        <w:tc>
          <w:tcPr>
            <w:tcW w:w="1800" w:type="dxa"/>
            <w:gridSpan w:val="2"/>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Corrective action initiated</w:t>
            </w:r>
          </w:p>
          <w:p w:rsidR="005D3125" w:rsidRPr="00196E75" w:rsidRDefault="005D3125" w:rsidP="00D15779">
            <w:pPr>
              <w:rPr>
                <w:rFonts w:ascii="Arial" w:hAnsi="Arial" w:cs="Arial"/>
                <w:b/>
                <w:sz w:val="20"/>
                <w:szCs w:val="20"/>
                <w:lang w:val="en-US"/>
              </w:rPr>
            </w:pPr>
          </w:p>
        </w:tc>
      </w:tr>
      <w:tr w:rsidR="005D3125" w:rsidRPr="00196E75" w:rsidTr="00D15779">
        <w:trPr>
          <w:trHeight w:val="360"/>
        </w:trPr>
        <w:tc>
          <w:tcPr>
            <w:tcW w:w="3960" w:type="dxa"/>
            <w:gridSpan w:val="4"/>
          </w:tcPr>
          <w:p w:rsidR="005D3125" w:rsidRPr="00196E75" w:rsidRDefault="005D3125" w:rsidP="00D15779">
            <w:pPr>
              <w:ind w:left="-108"/>
              <w:rPr>
                <w:rFonts w:ascii="Arial" w:hAnsi="Arial" w:cs="Arial"/>
                <w:sz w:val="20"/>
                <w:szCs w:val="20"/>
                <w:lang w:val="en-US"/>
              </w:rPr>
            </w:pPr>
            <w:r w:rsidRPr="00196E75">
              <w:rPr>
                <w:rFonts w:ascii="Arial" w:hAnsi="Arial" w:cs="Arial"/>
                <w:sz w:val="20"/>
                <w:szCs w:val="20"/>
                <w:lang w:val="en-US"/>
              </w:rPr>
              <w:fldChar w:fldCharType="begin">
                <w:ffData>
                  <w:name w:val="Check1"/>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Training </w:t>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tc>
        <w:tc>
          <w:tcPr>
            <w:tcW w:w="2700" w:type="dxa"/>
            <w:gridSpan w:val="3"/>
          </w:tcPr>
          <w:p w:rsidR="005D3125" w:rsidRPr="00196E75" w:rsidRDefault="00503779" w:rsidP="00D15779">
            <w:pPr>
              <w:ind w:left="-108"/>
              <w:rPr>
                <w:rFonts w:ascii="Arial" w:hAnsi="Arial" w:cs="Arial"/>
                <w:sz w:val="20"/>
                <w:szCs w:val="20"/>
                <w:lang w:val="en-US"/>
              </w:rPr>
            </w:pPr>
            <w:hyperlink r:id="rId14" w:history="1">
              <w:r w:rsidR="00196E75" w:rsidRPr="00196E75">
                <w:rPr>
                  <w:rStyle w:val="Hyperlink"/>
                  <w:rFonts w:ascii="Arial" w:hAnsi="Arial" w:cs="Arial"/>
                  <w:sz w:val="20"/>
                  <w:szCs w:val="20"/>
                </w:rPr>
                <w:t>EMM</w:t>
              </w:r>
            </w:hyperlink>
            <w:r w:rsidR="00196E75" w:rsidRPr="00196E75">
              <w:rPr>
                <w:rStyle w:val="mcbreadcrumbsdivider"/>
                <w:rFonts w:ascii="Arial" w:hAnsi="Arial" w:cs="Arial"/>
                <w:sz w:val="20"/>
                <w:szCs w:val="20"/>
              </w:rPr>
              <w:t xml:space="preserve"> &gt; </w:t>
            </w:r>
            <w:r w:rsidR="00196E75" w:rsidRPr="00196E75">
              <w:rPr>
                <w:rStyle w:val="mcbreadcrumbsself"/>
                <w:rFonts w:ascii="Arial" w:hAnsi="Arial" w:cs="Arial"/>
                <w:sz w:val="20"/>
                <w:szCs w:val="20"/>
              </w:rPr>
              <w:t>8.0 Vessel General Permit (VGP)</w:t>
            </w:r>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34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80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r>
      <w:tr w:rsidR="005D3125" w:rsidRPr="00196E75" w:rsidTr="00D15779">
        <w:trPr>
          <w:trHeight w:val="510"/>
        </w:trPr>
        <w:tc>
          <w:tcPr>
            <w:tcW w:w="3960" w:type="dxa"/>
            <w:gridSpan w:val="4"/>
          </w:tcPr>
          <w:p w:rsidR="005D3125" w:rsidRPr="00196E75" w:rsidRDefault="005D3125" w:rsidP="00D15779">
            <w:pPr>
              <w:ind w:left="-108"/>
              <w:rPr>
                <w:rFonts w:ascii="Arial" w:hAnsi="Arial" w:cs="Arial"/>
                <w:sz w:val="20"/>
                <w:szCs w:val="20"/>
                <w:lang w:val="en-US"/>
              </w:rPr>
            </w:pPr>
            <w:r w:rsidRPr="00196E75">
              <w:rPr>
                <w:rFonts w:ascii="Arial" w:hAnsi="Arial" w:cs="Arial"/>
                <w:sz w:val="20"/>
                <w:szCs w:val="20"/>
                <w:lang w:val="en-US"/>
              </w:rPr>
              <w:fldChar w:fldCharType="begin">
                <w:ffData>
                  <w:name w:val="Check1"/>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Inspections and Monitoring</w:t>
            </w:r>
          </w:p>
        </w:tc>
        <w:tc>
          <w:tcPr>
            <w:tcW w:w="2700" w:type="dxa"/>
            <w:gridSpan w:val="3"/>
          </w:tcPr>
          <w:p w:rsidR="005D3125" w:rsidRPr="00196E75" w:rsidRDefault="00503779" w:rsidP="00D15779">
            <w:pPr>
              <w:ind w:left="-108"/>
              <w:rPr>
                <w:rFonts w:ascii="Arial" w:hAnsi="Arial" w:cs="Arial"/>
                <w:sz w:val="20"/>
                <w:szCs w:val="20"/>
                <w:lang w:val="en-US"/>
              </w:rPr>
            </w:pPr>
            <w:hyperlink r:id="rId15" w:history="1">
              <w:r w:rsidR="00196E75" w:rsidRPr="00196E75">
                <w:rPr>
                  <w:rStyle w:val="Hyperlink"/>
                  <w:rFonts w:ascii="Arial" w:hAnsi="Arial" w:cs="Arial"/>
                  <w:sz w:val="20"/>
                  <w:szCs w:val="20"/>
                </w:rPr>
                <w:t>EMM</w:t>
              </w:r>
            </w:hyperlink>
            <w:r w:rsidR="00196E75" w:rsidRPr="00196E75">
              <w:rPr>
                <w:rStyle w:val="mcbreadcrumbsdivider"/>
                <w:rFonts w:ascii="Arial" w:hAnsi="Arial" w:cs="Arial"/>
                <w:sz w:val="20"/>
                <w:szCs w:val="20"/>
              </w:rPr>
              <w:t xml:space="preserve"> &gt; </w:t>
            </w:r>
            <w:r w:rsidR="00196E75" w:rsidRPr="00196E75">
              <w:rPr>
                <w:rStyle w:val="mcbreadcrumbsself"/>
                <w:rFonts w:ascii="Arial" w:hAnsi="Arial" w:cs="Arial"/>
                <w:sz w:val="20"/>
                <w:szCs w:val="20"/>
              </w:rPr>
              <w:t>8.0 Vessel General Permit (VGP)</w:t>
            </w:r>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34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80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r>
      <w:tr w:rsidR="005D3125" w:rsidRPr="00196E75" w:rsidTr="00D15779">
        <w:trPr>
          <w:trHeight w:val="1410"/>
        </w:trPr>
        <w:tc>
          <w:tcPr>
            <w:tcW w:w="3960" w:type="dxa"/>
            <w:gridSpan w:val="4"/>
          </w:tcPr>
          <w:p w:rsidR="005D3125" w:rsidRPr="00196E75" w:rsidRDefault="005D3125" w:rsidP="00D15779">
            <w:pPr>
              <w:ind w:left="-108"/>
              <w:rPr>
                <w:rFonts w:ascii="Arial" w:hAnsi="Arial" w:cs="Arial"/>
                <w:sz w:val="20"/>
                <w:szCs w:val="20"/>
                <w:lang w:val="en-US"/>
              </w:rPr>
            </w:pPr>
            <w:r w:rsidRPr="00196E75">
              <w:rPr>
                <w:rFonts w:ascii="Arial" w:hAnsi="Arial" w:cs="Arial"/>
                <w:sz w:val="20"/>
                <w:szCs w:val="20"/>
                <w:lang w:val="en-US"/>
              </w:rPr>
              <w:fldChar w:fldCharType="begin">
                <w:ffData>
                  <w:name w:val="Check1"/>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Logging and Recordkeeping  </w:t>
            </w:r>
            <w:bookmarkStart w:id="37" w:name="Check24"/>
          </w:p>
          <w:bookmarkEnd w:id="37"/>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tc>
        <w:tc>
          <w:tcPr>
            <w:tcW w:w="2700" w:type="dxa"/>
            <w:gridSpan w:val="3"/>
          </w:tcPr>
          <w:p w:rsidR="005D3125" w:rsidRPr="00196E75" w:rsidRDefault="00503779" w:rsidP="00D15779">
            <w:pPr>
              <w:ind w:left="-108"/>
              <w:rPr>
                <w:rFonts w:ascii="Arial" w:hAnsi="Arial" w:cs="Arial"/>
                <w:sz w:val="20"/>
                <w:szCs w:val="20"/>
                <w:lang w:val="en-US"/>
              </w:rPr>
            </w:pPr>
            <w:hyperlink r:id="rId16" w:history="1">
              <w:r w:rsidR="00196E75" w:rsidRPr="00196E75">
                <w:rPr>
                  <w:rStyle w:val="Hyperlink"/>
                  <w:rFonts w:ascii="Arial" w:hAnsi="Arial" w:cs="Arial"/>
                  <w:sz w:val="20"/>
                  <w:szCs w:val="20"/>
                </w:rPr>
                <w:t>EMM</w:t>
              </w:r>
            </w:hyperlink>
            <w:r w:rsidR="00196E75" w:rsidRPr="00196E75">
              <w:rPr>
                <w:rStyle w:val="mcbreadcrumbsdivider"/>
                <w:rFonts w:ascii="Arial" w:hAnsi="Arial" w:cs="Arial"/>
                <w:sz w:val="20"/>
                <w:szCs w:val="20"/>
              </w:rPr>
              <w:t xml:space="preserve"> &gt; </w:t>
            </w:r>
            <w:r w:rsidR="00196E75" w:rsidRPr="00196E75">
              <w:rPr>
                <w:rStyle w:val="mcbreadcrumbsself"/>
                <w:rFonts w:ascii="Arial" w:hAnsi="Arial" w:cs="Arial"/>
                <w:sz w:val="20"/>
                <w:szCs w:val="20"/>
              </w:rPr>
              <w:t>8.0 Vessel General Permit (VGP)</w:t>
            </w:r>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34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80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p>
        </w:tc>
      </w:tr>
      <w:tr w:rsidR="005D3125" w:rsidRPr="00196E75" w:rsidTr="00D15779">
        <w:trPr>
          <w:trHeight w:val="1063"/>
        </w:trPr>
        <w:tc>
          <w:tcPr>
            <w:tcW w:w="1260" w:type="dxa"/>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lastRenderedPageBreak/>
              <w:t>Qualified Person details</w:t>
            </w:r>
          </w:p>
          <w:p w:rsidR="005D3125" w:rsidRPr="00196E75" w:rsidRDefault="005D3125" w:rsidP="00D15779">
            <w:pPr>
              <w:rPr>
                <w:rFonts w:ascii="Arial" w:hAnsi="Arial" w:cs="Arial"/>
                <w:b/>
                <w:sz w:val="20"/>
                <w:szCs w:val="20"/>
                <w:lang w:val="en-US"/>
              </w:rPr>
            </w:pPr>
          </w:p>
        </w:tc>
        <w:tc>
          <w:tcPr>
            <w:tcW w:w="270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 xml:space="preserve">Date and Area or Equipment Inspected </w:t>
            </w:r>
          </w:p>
        </w:tc>
        <w:tc>
          <w:tcPr>
            <w:tcW w:w="270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Record available, form of record  and where kept</w:t>
            </w:r>
          </w:p>
        </w:tc>
        <w:tc>
          <w:tcPr>
            <w:tcW w:w="2340" w:type="dxa"/>
            <w:gridSpan w:val="3"/>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instance of non compliance with the permit requirements:</w:t>
            </w:r>
          </w:p>
        </w:tc>
        <w:tc>
          <w:tcPr>
            <w:tcW w:w="2340" w:type="dxa"/>
            <w:gridSpan w:val="2"/>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Any potential problems(near misses) that could become a Violation</w:t>
            </w:r>
          </w:p>
        </w:tc>
        <w:tc>
          <w:tcPr>
            <w:tcW w:w="1800" w:type="dxa"/>
            <w:gridSpan w:val="2"/>
          </w:tcPr>
          <w:p w:rsidR="005D3125" w:rsidRPr="00196E75" w:rsidRDefault="005D3125" w:rsidP="00D15779">
            <w:pPr>
              <w:rPr>
                <w:rFonts w:ascii="Arial" w:hAnsi="Arial" w:cs="Arial"/>
                <w:b/>
                <w:sz w:val="20"/>
                <w:szCs w:val="20"/>
                <w:lang w:val="en-US"/>
              </w:rPr>
            </w:pPr>
            <w:r w:rsidRPr="00196E75">
              <w:rPr>
                <w:rFonts w:ascii="Arial" w:hAnsi="Arial" w:cs="Arial"/>
                <w:b/>
                <w:sz w:val="20"/>
                <w:szCs w:val="20"/>
                <w:lang w:val="en-US"/>
              </w:rPr>
              <w:t>Corrective action initiated</w:t>
            </w:r>
          </w:p>
        </w:tc>
      </w:tr>
      <w:tr w:rsidR="005D3125" w:rsidRPr="00196E75" w:rsidTr="00D15779">
        <w:trPr>
          <w:trHeight w:val="1589"/>
        </w:trPr>
        <w:tc>
          <w:tcPr>
            <w:tcW w:w="126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40"/>
                  <w:enabled/>
                  <w:calcOnExit w:val="0"/>
                  <w:textInput/>
                </w:ffData>
              </w:fldChar>
            </w:r>
            <w:bookmarkStart w:id="38" w:name="Text40"/>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38"/>
          </w:p>
        </w:tc>
        <w:tc>
          <w:tcPr>
            <w:tcW w:w="270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Date: </w:t>
            </w:r>
            <w:r w:rsidRPr="00196E75">
              <w:rPr>
                <w:rFonts w:ascii="Arial" w:hAnsi="Arial" w:cs="Arial"/>
                <w:sz w:val="20"/>
                <w:szCs w:val="20"/>
                <w:lang w:val="en-US"/>
              </w:rPr>
              <w:fldChar w:fldCharType="begin">
                <w:ffData>
                  <w:name w:val="Text41"/>
                  <w:enabled/>
                  <w:calcOnExit w:val="0"/>
                  <w:textInput/>
                </w:ffData>
              </w:fldChar>
            </w:r>
            <w:bookmarkStart w:id="39" w:name="Text41"/>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39"/>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Area: </w:t>
            </w:r>
            <w:r w:rsidRPr="00196E75">
              <w:rPr>
                <w:rFonts w:ascii="Arial" w:hAnsi="Arial" w:cs="Arial"/>
                <w:sz w:val="20"/>
                <w:szCs w:val="20"/>
                <w:lang w:val="en-US"/>
              </w:rPr>
              <w:fldChar w:fldCharType="begin">
                <w:ffData>
                  <w:name w:val="Text42"/>
                  <w:enabled/>
                  <w:calcOnExit w:val="0"/>
                  <w:textInput/>
                </w:ffData>
              </w:fldChar>
            </w:r>
            <w:bookmarkStart w:id="40" w:name="Text42"/>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40"/>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Equipment: </w:t>
            </w:r>
            <w:r w:rsidRPr="00196E75">
              <w:rPr>
                <w:rFonts w:ascii="Arial" w:hAnsi="Arial" w:cs="Arial"/>
                <w:sz w:val="20"/>
                <w:szCs w:val="20"/>
                <w:lang w:val="en-US"/>
              </w:rPr>
              <w:fldChar w:fldCharType="begin">
                <w:ffData>
                  <w:name w:val="Text43"/>
                  <w:enabled/>
                  <w:calcOnExit w:val="0"/>
                  <w:textInput/>
                </w:ffData>
              </w:fldChar>
            </w:r>
            <w:bookmarkStart w:id="41" w:name="Text43"/>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41"/>
          </w:p>
        </w:tc>
        <w:tc>
          <w:tcPr>
            <w:tcW w:w="270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Form of Record: </w:t>
            </w:r>
            <w:r w:rsidRPr="00196E75">
              <w:rPr>
                <w:rFonts w:ascii="Arial" w:hAnsi="Arial" w:cs="Arial"/>
                <w:sz w:val="20"/>
                <w:szCs w:val="20"/>
                <w:lang w:val="en-US"/>
              </w:rPr>
              <w:fldChar w:fldCharType="begin">
                <w:ffData>
                  <w:name w:val="Text44"/>
                  <w:enabled/>
                  <w:calcOnExit w:val="0"/>
                  <w:textInput/>
                </w:ffData>
              </w:fldChar>
            </w:r>
            <w:bookmarkStart w:id="42" w:name="Text44"/>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42"/>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Where kept: </w:t>
            </w:r>
            <w:r w:rsidRPr="00196E75">
              <w:rPr>
                <w:rFonts w:ascii="Arial" w:hAnsi="Arial" w:cs="Arial"/>
                <w:sz w:val="20"/>
                <w:szCs w:val="20"/>
                <w:lang w:val="en-US"/>
              </w:rPr>
              <w:fldChar w:fldCharType="begin">
                <w:ffData>
                  <w:name w:val="Text45"/>
                  <w:enabled/>
                  <w:calcOnExit w:val="0"/>
                  <w:textInput/>
                </w:ffData>
              </w:fldChar>
            </w:r>
            <w:bookmarkStart w:id="43" w:name="Text45"/>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43"/>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34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80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r>
      <w:tr w:rsidR="005D3125" w:rsidRPr="00196E75" w:rsidTr="00D15779">
        <w:trPr>
          <w:trHeight w:val="1425"/>
        </w:trPr>
        <w:tc>
          <w:tcPr>
            <w:tcW w:w="126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40"/>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70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Date: </w:t>
            </w:r>
            <w:r w:rsidRPr="00196E75">
              <w:rPr>
                <w:rFonts w:ascii="Arial" w:hAnsi="Arial" w:cs="Arial"/>
                <w:sz w:val="20"/>
                <w:szCs w:val="20"/>
                <w:lang w:val="en-US"/>
              </w:rPr>
              <w:fldChar w:fldCharType="begin">
                <w:ffData>
                  <w:name w:val="Text41"/>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Area: </w:t>
            </w:r>
            <w:r w:rsidRPr="00196E75">
              <w:rPr>
                <w:rFonts w:ascii="Arial" w:hAnsi="Arial" w:cs="Arial"/>
                <w:sz w:val="20"/>
                <w:szCs w:val="20"/>
                <w:lang w:val="en-US"/>
              </w:rPr>
              <w:fldChar w:fldCharType="begin">
                <w:ffData>
                  <w:name w:val="Text4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Equipment: </w:t>
            </w:r>
            <w:r w:rsidRPr="00196E75">
              <w:rPr>
                <w:rFonts w:ascii="Arial" w:hAnsi="Arial" w:cs="Arial"/>
                <w:sz w:val="20"/>
                <w:szCs w:val="20"/>
                <w:lang w:val="en-US"/>
              </w:rPr>
              <w:fldChar w:fldCharType="begin">
                <w:ffData>
                  <w:name w:val="Text4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70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Form of Record: </w:t>
            </w:r>
            <w:r w:rsidRPr="00196E75">
              <w:rPr>
                <w:rFonts w:ascii="Arial" w:hAnsi="Arial" w:cs="Arial"/>
                <w:sz w:val="20"/>
                <w:szCs w:val="20"/>
                <w:lang w:val="en-US"/>
              </w:rPr>
              <w:fldChar w:fldCharType="begin">
                <w:ffData>
                  <w:name w:val="Text44"/>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Where kept: </w:t>
            </w:r>
            <w:r w:rsidRPr="00196E75">
              <w:rPr>
                <w:rFonts w:ascii="Arial" w:hAnsi="Arial" w:cs="Arial"/>
                <w:sz w:val="20"/>
                <w:szCs w:val="20"/>
                <w:lang w:val="en-US"/>
              </w:rPr>
              <w:fldChar w:fldCharType="begin">
                <w:ffData>
                  <w:name w:val="Text45"/>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34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80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r>
      <w:tr w:rsidR="005D3125" w:rsidRPr="00196E75" w:rsidTr="00D15779">
        <w:trPr>
          <w:trHeight w:val="1505"/>
        </w:trPr>
        <w:tc>
          <w:tcPr>
            <w:tcW w:w="1260" w:type="dxa"/>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40"/>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70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Date: </w:t>
            </w:r>
            <w:r w:rsidRPr="00196E75">
              <w:rPr>
                <w:rFonts w:ascii="Arial" w:hAnsi="Arial" w:cs="Arial"/>
                <w:sz w:val="20"/>
                <w:szCs w:val="20"/>
                <w:lang w:val="en-US"/>
              </w:rPr>
              <w:fldChar w:fldCharType="begin">
                <w:ffData>
                  <w:name w:val="Text41"/>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Area: </w:t>
            </w:r>
            <w:r w:rsidRPr="00196E75">
              <w:rPr>
                <w:rFonts w:ascii="Arial" w:hAnsi="Arial" w:cs="Arial"/>
                <w:sz w:val="20"/>
                <w:szCs w:val="20"/>
                <w:lang w:val="en-US"/>
              </w:rPr>
              <w:fldChar w:fldCharType="begin">
                <w:ffData>
                  <w:name w:val="Text4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Equipment: </w:t>
            </w:r>
            <w:r w:rsidRPr="00196E75">
              <w:rPr>
                <w:rFonts w:ascii="Arial" w:hAnsi="Arial" w:cs="Arial"/>
                <w:sz w:val="20"/>
                <w:szCs w:val="20"/>
                <w:lang w:val="en-US"/>
              </w:rPr>
              <w:fldChar w:fldCharType="begin">
                <w:ffData>
                  <w:name w:val="Text4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70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Form of Record: </w:t>
            </w:r>
            <w:r w:rsidRPr="00196E75">
              <w:rPr>
                <w:rFonts w:ascii="Arial" w:hAnsi="Arial" w:cs="Arial"/>
                <w:sz w:val="20"/>
                <w:szCs w:val="20"/>
                <w:lang w:val="en-US"/>
              </w:rPr>
              <w:fldChar w:fldCharType="begin">
                <w:ffData>
                  <w:name w:val="Text44"/>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Where kept: </w:t>
            </w:r>
            <w:r w:rsidRPr="00196E75">
              <w:rPr>
                <w:rFonts w:ascii="Arial" w:hAnsi="Arial" w:cs="Arial"/>
                <w:sz w:val="20"/>
                <w:szCs w:val="20"/>
                <w:lang w:val="en-US"/>
              </w:rPr>
              <w:fldChar w:fldCharType="begin">
                <w:ffData>
                  <w:name w:val="Text45"/>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340" w:type="dxa"/>
            <w:gridSpan w:val="3"/>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22"/>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2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Remarks </w:t>
            </w:r>
            <w:r w:rsidRPr="00196E75">
              <w:rPr>
                <w:rFonts w:ascii="Arial" w:hAnsi="Arial" w:cs="Arial"/>
                <w:sz w:val="20"/>
                <w:szCs w:val="20"/>
                <w:lang w:val="en-US"/>
              </w:rPr>
              <w:fldChar w:fldCharType="begin">
                <w:ffData>
                  <w:name w:val="Text13"/>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234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3"/>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4"/>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Remarks</w:t>
            </w:r>
            <w:r w:rsidRPr="00196E75">
              <w:rPr>
                <w:rFonts w:ascii="Arial" w:hAnsi="Arial" w:cs="Arial"/>
                <w:sz w:val="20"/>
                <w:szCs w:val="20"/>
                <w:lang w:val="en-US"/>
              </w:rPr>
              <w:fldChar w:fldCharType="begin">
                <w:ffData>
                  <w:name w:val="Text12"/>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c>
          <w:tcPr>
            <w:tcW w:w="1800" w:type="dxa"/>
            <w:gridSpan w:val="2"/>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Yes</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6"/>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Reference of</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Corr. Action</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Assessment:</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fldChar w:fldCharType="begin">
                <w:ffData>
                  <w:name w:val="Text18"/>
                  <w:enabled/>
                  <w:calcOnExit w:val="0"/>
                  <w:textInput/>
                </w:ffData>
              </w:fldChar>
            </w:r>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p>
        </w:tc>
      </w:tr>
      <w:tr w:rsidR="005D3125" w:rsidRPr="00196E75" w:rsidTr="00D15779">
        <w:trPr>
          <w:trHeight w:val="520"/>
        </w:trPr>
        <w:tc>
          <w:tcPr>
            <w:tcW w:w="13140" w:type="dxa"/>
            <w:gridSpan w:val="14"/>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Person recording above information: Name:</w:t>
            </w:r>
            <w:r w:rsidRPr="00196E75">
              <w:rPr>
                <w:rFonts w:ascii="Arial" w:hAnsi="Arial" w:cs="Arial"/>
                <w:sz w:val="20"/>
                <w:szCs w:val="20"/>
                <w:lang w:val="en-US"/>
              </w:rPr>
              <w:fldChar w:fldCharType="begin">
                <w:ffData>
                  <w:name w:val="Text26"/>
                  <w:enabled/>
                  <w:calcOnExit w:val="0"/>
                  <w:textInput/>
                </w:ffData>
              </w:fldChar>
            </w:r>
            <w:bookmarkStart w:id="44" w:name="Text26"/>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44"/>
            <w:r w:rsidRPr="00196E75">
              <w:rPr>
                <w:rFonts w:ascii="Arial" w:hAnsi="Arial" w:cs="Arial"/>
                <w:sz w:val="20"/>
                <w:szCs w:val="20"/>
                <w:lang w:val="en-US"/>
              </w:rPr>
              <w:t xml:space="preserve"> Title:</w:t>
            </w:r>
            <w:r w:rsidRPr="00196E75">
              <w:rPr>
                <w:rFonts w:ascii="Arial" w:hAnsi="Arial" w:cs="Arial"/>
                <w:sz w:val="20"/>
                <w:szCs w:val="20"/>
                <w:lang w:val="en-US"/>
              </w:rPr>
              <w:fldChar w:fldCharType="begin">
                <w:ffData>
                  <w:name w:val="Text27"/>
                  <w:enabled/>
                  <w:calcOnExit w:val="0"/>
                  <w:textInput/>
                </w:ffData>
              </w:fldChar>
            </w:r>
            <w:bookmarkStart w:id="45" w:name="Text27"/>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45"/>
            <w:r w:rsidRPr="00196E75">
              <w:rPr>
                <w:rFonts w:ascii="Arial" w:hAnsi="Arial" w:cs="Arial"/>
                <w:sz w:val="20"/>
                <w:szCs w:val="20"/>
                <w:lang w:val="en-US"/>
              </w:rPr>
              <w:t xml:space="preserve"> Signature:</w:t>
            </w:r>
            <w:r w:rsidRPr="00196E75">
              <w:rPr>
                <w:rFonts w:ascii="Arial" w:hAnsi="Arial" w:cs="Arial"/>
                <w:sz w:val="20"/>
                <w:szCs w:val="20"/>
                <w:lang w:val="en-US"/>
              </w:rPr>
              <w:fldChar w:fldCharType="begin">
                <w:ffData>
                  <w:name w:val="Text28"/>
                  <w:enabled/>
                  <w:calcOnExit w:val="0"/>
                  <w:textInput/>
                </w:ffData>
              </w:fldChar>
            </w:r>
            <w:bookmarkStart w:id="46" w:name="Text28"/>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46"/>
          </w:p>
        </w:tc>
      </w:tr>
      <w:tr w:rsidR="005D3125" w:rsidRPr="00196E75" w:rsidTr="00D15779">
        <w:trPr>
          <w:trHeight w:val="520"/>
        </w:trPr>
        <w:tc>
          <w:tcPr>
            <w:tcW w:w="13140" w:type="dxa"/>
            <w:gridSpan w:val="14"/>
          </w:tcPr>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Qualification of inspecting person: </w:t>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Appropriately Trained Inspecting Person: </w:t>
            </w:r>
            <w:r w:rsidRPr="00196E75">
              <w:rPr>
                <w:rFonts w:ascii="Arial" w:hAnsi="Arial" w:cs="Arial"/>
                <w:sz w:val="20"/>
                <w:szCs w:val="20"/>
                <w:lang w:val="en-US"/>
              </w:rPr>
              <w:fldChar w:fldCharType="begin">
                <w:ffData>
                  <w:name w:val="Check21"/>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Details of Training: </w:t>
            </w:r>
            <w:r w:rsidRPr="00196E75">
              <w:rPr>
                <w:rFonts w:ascii="Arial" w:hAnsi="Arial" w:cs="Arial"/>
                <w:sz w:val="20"/>
                <w:szCs w:val="20"/>
                <w:lang w:val="en-US"/>
              </w:rPr>
              <w:fldChar w:fldCharType="begin">
                <w:ffData>
                  <w:name w:val="Text52"/>
                  <w:enabled/>
                  <w:calcOnExit w:val="0"/>
                  <w:textInput/>
                </w:ffData>
              </w:fldChar>
            </w:r>
            <w:bookmarkStart w:id="47" w:name="Text52"/>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47"/>
            <w:r w:rsidRPr="00196E75">
              <w:rPr>
                <w:rFonts w:ascii="Arial" w:hAnsi="Arial" w:cs="Arial"/>
                <w:sz w:val="20"/>
                <w:szCs w:val="20"/>
                <w:lang w:val="en-US"/>
              </w:rPr>
              <w:t xml:space="preserve">; </w:t>
            </w:r>
          </w:p>
          <w:p w:rsidR="005D3125" w:rsidRPr="00196E75" w:rsidRDefault="005D3125" w:rsidP="00D15779">
            <w:pPr>
              <w:jc w:val="both"/>
              <w:rPr>
                <w:rFonts w:ascii="Arial" w:hAnsi="Arial" w:cs="Arial"/>
                <w:i/>
                <w:sz w:val="20"/>
                <w:szCs w:val="20"/>
                <w:lang w:val="en-US"/>
              </w:rPr>
            </w:pPr>
            <w:r w:rsidRPr="00196E75">
              <w:rPr>
                <w:rFonts w:ascii="Arial" w:hAnsi="Arial" w:cs="Arial"/>
                <w:i/>
                <w:sz w:val="20"/>
                <w:szCs w:val="20"/>
                <w:lang w:val="en-US"/>
              </w:rPr>
              <w:t>Can be performed by an appropriately trained owner’s / operator’s representative ie a Superintendent or Manager, or by vessel’s Master supported by the Chief Engineer, in case they have successfully completed a training (ie like the Marlin’s VGP CBT)</w:t>
            </w:r>
          </w:p>
          <w:p w:rsidR="005D3125" w:rsidRPr="00196E75" w:rsidRDefault="005D3125" w:rsidP="00D15779">
            <w:pPr>
              <w:rPr>
                <w:rFonts w:ascii="Arial" w:hAnsi="Arial" w:cs="Arial"/>
                <w:i/>
                <w:sz w:val="20"/>
                <w:szCs w:val="20"/>
                <w:lang w:val="en-US"/>
              </w:rPr>
            </w:pPr>
            <w:r w:rsidRPr="00196E75">
              <w:rPr>
                <w:rFonts w:ascii="Arial" w:hAnsi="Arial" w:cs="Arial"/>
                <w:i/>
                <w:sz w:val="20"/>
                <w:szCs w:val="20"/>
                <w:lang w:val="en-US"/>
              </w:rPr>
              <w:t xml:space="preserve">Alternatively can also be performed by an appropriately trained </w:t>
            </w:r>
            <w:r w:rsidRPr="00196E75">
              <w:rPr>
                <w:rFonts w:ascii="Arial" w:hAnsi="Arial" w:cs="Arial"/>
                <w:color w:val="000000"/>
                <w:sz w:val="20"/>
                <w:szCs w:val="20"/>
              </w:rPr>
              <w:t xml:space="preserve">marine </w:t>
            </w:r>
            <w:r w:rsidRPr="00196E75">
              <w:rPr>
                <w:rFonts w:ascii="Arial" w:hAnsi="Arial" w:cs="Arial"/>
                <w:i/>
                <w:sz w:val="20"/>
                <w:szCs w:val="20"/>
                <w:lang w:val="en-US"/>
              </w:rPr>
              <w:t>or environmental engineers or technicians or an appropriately trained representative of a vessel’s class society acting on behalf of the owner/operator</w:t>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Signatory as per VMS form USVGP 09: Yes </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r w:rsidRPr="00196E75">
              <w:rPr>
                <w:rFonts w:ascii="Arial" w:hAnsi="Arial" w:cs="Arial"/>
                <w:sz w:val="20"/>
                <w:szCs w:val="20"/>
                <w:lang w:val="en-US"/>
              </w:rPr>
              <w:t xml:space="preserve"> No</w:t>
            </w:r>
            <w:r w:rsidRPr="00196E75">
              <w:rPr>
                <w:rFonts w:ascii="Arial" w:hAnsi="Arial" w:cs="Arial"/>
                <w:sz w:val="20"/>
                <w:szCs w:val="20"/>
                <w:lang w:val="en-US"/>
              </w:rPr>
              <w:fldChar w:fldCharType="begin">
                <w:ffData>
                  <w:name w:val="Check15"/>
                  <w:enabled/>
                  <w:calcOnExit w:val="0"/>
                  <w:checkBox>
                    <w:sizeAuto/>
                    <w:default w:val="0"/>
                  </w:checkBox>
                </w:ffData>
              </w:fldChar>
            </w:r>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Competent Person: Master </w:t>
            </w:r>
            <w:r w:rsidRPr="00196E75">
              <w:rPr>
                <w:rFonts w:ascii="Arial" w:hAnsi="Arial" w:cs="Arial"/>
                <w:sz w:val="20"/>
                <w:szCs w:val="20"/>
                <w:lang w:val="en-US"/>
              </w:rPr>
              <w:fldChar w:fldCharType="begin">
                <w:ffData>
                  <w:name w:val="Check17"/>
                  <w:enabled/>
                  <w:calcOnExit w:val="0"/>
                  <w:checkBox>
                    <w:sizeAuto/>
                    <w:default w:val="0"/>
                  </w:checkBox>
                </w:ffData>
              </w:fldChar>
            </w:r>
            <w:bookmarkStart w:id="48" w:name="Check17"/>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48"/>
            <w:r w:rsidRPr="00196E75">
              <w:rPr>
                <w:rFonts w:ascii="Arial" w:hAnsi="Arial" w:cs="Arial"/>
                <w:sz w:val="20"/>
                <w:szCs w:val="20"/>
                <w:lang w:val="en-US"/>
              </w:rPr>
              <w:t xml:space="preserve"> or Vessel Operator (Superintendent) </w:t>
            </w:r>
            <w:r w:rsidRPr="00196E75">
              <w:rPr>
                <w:rFonts w:ascii="Arial" w:hAnsi="Arial" w:cs="Arial"/>
                <w:sz w:val="20"/>
                <w:szCs w:val="20"/>
                <w:lang w:val="en-US"/>
              </w:rPr>
              <w:fldChar w:fldCharType="begin">
                <w:ffData>
                  <w:name w:val="Check18"/>
                  <w:enabled/>
                  <w:calcOnExit w:val="0"/>
                  <w:checkBox>
                    <w:sizeAuto/>
                    <w:default w:val="0"/>
                  </w:checkBox>
                </w:ffData>
              </w:fldChar>
            </w:r>
            <w:bookmarkStart w:id="49" w:name="Check18"/>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49"/>
            <w:r w:rsidRPr="00196E75">
              <w:rPr>
                <w:rFonts w:ascii="Arial" w:hAnsi="Arial" w:cs="Arial"/>
                <w:sz w:val="20"/>
                <w:szCs w:val="20"/>
                <w:lang w:val="en-US"/>
              </w:rPr>
              <w:t xml:space="preserve"> </w:t>
            </w: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Marine or Environmental Engineer</w:t>
            </w:r>
            <w:r w:rsidRPr="00196E75">
              <w:rPr>
                <w:rFonts w:ascii="Arial" w:hAnsi="Arial" w:cs="Arial"/>
                <w:sz w:val="20"/>
                <w:szCs w:val="20"/>
                <w:lang w:val="en-US"/>
              </w:rPr>
              <w:fldChar w:fldCharType="begin">
                <w:ffData>
                  <w:name w:val="Check19"/>
                  <w:enabled/>
                  <w:calcOnExit w:val="0"/>
                  <w:checkBox>
                    <w:sizeAuto/>
                    <w:default w:val="0"/>
                  </w:checkBox>
                </w:ffData>
              </w:fldChar>
            </w:r>
            <w:bookmarkStart w:id="50" w:name="Check19"/>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50"/>
            <w:r w:rsidRPr="00196E75">
              <w:rPr>
                <w:rFonts w:ascii="Arial" w:hAnsi="Arial" w:cs="Arial"/>
                <w:sz w:val="20"/>
                <w:szCs w:val="20"/>
                <w:lang w:val="en-US"/>
              </w:rPr>
              <w:t xml:space="preserve"> or Technician</w:t>
            </w:r>
            <w:r w:rsidRPr="00196E75">
              <w:rPr>
                <w:rFonts w:ascii="Arial" w:hAnsi="Arial" w:cs="Arial"/>
                <w:sz w:val="20"/>
                <w:szCs w:val="20"/>
                <w:lang w:val="en-US"/>
              </w:rPr>
              <w:fldChar w:fldCharType="begin">
                <w:ffData>
                  <w:name w:val="Check20"/>
                  <w:enabled/>
                  <w:calcOnExit w:val="0"/>
                  <w:checkBox>
                    <w:sizeAuto/>
                    <w:default w:val="0"/>
                  </w:checkBox>
                </w:ffData>
              </w:fldChar>
            </w:r>
            <w:bookmarkStart w:id="51" w:name="Check20"/>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51"/>
            <w:r w:rsidRPr="00196E75">
              <w:rPr>
                <w:rFonts w:ascii="Arial" w:hAnsi="Arial" w:cs="Arial"/>
                <w:sz w:val="20"/>
                <w:szCs w:val="20"/>
                <w:lang w:val="en-US"/>
              </w:rPr>
              <w:t>, Class Surveyor</w:t>
            </w:r>
            <w:r w:rsidRPr="00196E75">
              <w:rPr>
                <w:rFonts w:ascii="Arial" w:hAnsi="Arial" w:cs="Arial"/>
                <w:sz w:val="20"/>
                <w:szCs w:val="20"/>
                <w:lang w:val="en-US"/>
              </w:rPr>
              <w:fldChar w:fldCharType="begin">
                <w:ffData>
                  <w:name w:val="Check21"/>
                  <w:enabled/>
                  <w:calcOnExit w:val="0"/>
                  <w:checkBox>
                    <w:sizeAuto/>
                    <w:default w:val="0"/>
                  </w:checkBox>
                </w:ffData>
              </w:fldChar>
            </w:r>
            <w:bookmarkStart w:id="52" w:name="Check21"/>
            <w:r w:rsidRPr="00196E75">
              <w:rPr>
                <w:rFonts w:ascii="Arial" w:hAnsi="Arial" w:cs="Arial"/>
                <w:sz w:val="20"/>
                <w:szCs w:val="20"/>
                <w:lang w:val="en-US"/>
              </w:rPr>
              <w:instrText xml:space="preserve"> FORMCHECKBOX </w:instrText>
            </w:r>
            <w:r w:rsidRPr="00196E75">
              <w:rPr>
                <w:rFonts w:ascii="Arial" w:hAnsi="Arial" w:cs="Arial"/>
                <w:sz w:val="20"/>
                <w:szCs w:val="20"/>
                <w:lang w:val="en-US"/>
              </w:rPr>
            </w:r>
            <w:r w:rsidRPr="00196E75">
              <w:rPr>
                <w:rFonts w:ascii="Arial" w:hAnsi="Arial" w:cs="Arial"/>
                <w:sz w:val="20"/>
                <w:szCs w:val="20"/>
                <w:lang w:val="en-US"/>
              </w:rPr>
              <w:fldChar w:fldCharType="end"/>
            </w:r>
            <w:bookmarkEnd w:id="52"/>
          </w:p>
          <w:p w:rsidR="005D3125" w:rsidRPr="00196E75" w:rsidRDefault="005D3125" w:rsidP="00D15779">
            <w:pPr>
              <w:rPr>
                <w:rFonts w:ascii="Arial" w:hAnsi="Arial" w:cs="Arial"/>
                <w:sz w:val="20"/>
                <w:szCs w:val="20"/>
                <w:lang w:val="en-US"/>
              </w:rPr>
            </w:pPr>
          </w:p>
          <w:p w:rsidR="005D3125" w:rsidRPr="00196E75" w:rsidRDefault="005D3125" w:rsidP="00D15779">
            <w:pPr>
              <w:rPr>
                <w:rFonts w:ascii="Arial" w:hAnsi="Arial" w:cs="Arial"/>
                <w:sz w:val="20"/>
                <w:szCs w:val="20"/>
                <w:lang w:val="en-US"/>
              </w:rPr>
            </w:pPr>
            <w:r w:rsidRPr="00196E75">
              <w:rPr>
                <w:rFonts w:ascii="Arial" w:hAnsi="Arial" w:cs="Arial"/>
                <w:sz w:val="20"/>
                <w:szCs w:val="20"/>
                <w:lang w:val="en-US"/>
              </w:rPr>
              <w:t xml:space="preserve">Name: </w:t>
            </w:r>
            <w:r w:rsidRPr="00196E75">
              <w:rPr>
                <w:rFonts w:ascii="Arial" w:hAnsi="Arial" w:cs="Arial"/>
                <w:sz w:val="20"/>
                <w:szCs w:val="20"/>
                <w:lang w:val="en-US"/>
              </w:rPr>
              <w:fldChar w:fldCharType="begin">
                <w:ffData>
                  <w:name w:val="Text46"/>
                  <w:enabled/>
                  <w:calcOnExit w:val="0"/>
                  <w:textInput/>
                </w:ffData>
              </w:fldChar>
            </w:r>
            <w:bookmarkStart w:id="53" w:name="Text46"/>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53"/>
            <w:r w:rsidRPr="00196E75">
              <w:rPr>
                <w:rFonts w:ascii="Arial" w:hAnsi="Arial" w:cs="Arial"/>
                <w:sz w:val="20"/>
                <w:szCs w:val="20"/>
                <w:lang w:val="en-US"/>
              </w:rPr>
              <w:t xml:space="preserve"> Title: </w:t>
            </w:r>
            <w:r w:rsidRPr="00196E75">
              <w:rPr>
                <w:rFonts w:ascii="Arial" w:hAnsi="Arial" w:cs="Arial"/>
                <w:sz w:val="20"/>
                <w:szCs w:val="20"/>
                <w:lang w:val="en-US"/>
              </w:rPr>
              <w:fldChar w:fldCharType="begin">
                <w:ffData>
                  <w:name w:val="Text47"/>
                  <w:enabled/>
                  <w:calcOnExit w:val="0"/>
                  <w:textInput/>
                </w:ffData>
              </w:fldChar>
            </w:r>
            <w:bookmarkStart w:id="54" w:name="Text47"/>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54"/>
            <w:r w:rsidRPr="00196E75">
              <w:rPr>
                <w:rFonts w:ascii="Arial" w:hAnsi="Arial" w:cs="Arial"/>
                <w:sz w:val="20"/>
                <w:szCs w:val="20"/>
                <w:lang w:val="en-US"/>
              </w:rPr>
              <w:t xml:space="preserve"> Signature: </w:t>
            </w:r>
            <w:r w:rsidRPr="00196E75">
              <w:rPr>
                <w:rFonts w:ascii="Arial" w:hAnsi="Arial" w:cs="Arial"/>
                <w:sz w:val="20"/>
                <w:szCs w:val="20"/>
                <w:lang w:val="en-US"/>
              </w:rPr>
              <w:fldChar w:fldCharType="begin">
                <w:ffData>
                  <w:name w:val="Text48"/>
                  <w:enabled/>
                  <w:calcOnExit w:val="0"/>
                  <w:textInput/>
                </w:ffData>
              </w:fldChar>
            </w:r>
            <w:bookmarkStart w:id="55" w:name="Text48"/>
            <w:r w:rsidRPr="00196E75">
              <w:rPr>
                <w:rFonts w:ascii="Arial" w:hAnsi="Arial" w:cs="Arial"/>
                <w:sz w:val="20"/>
                <w:szCs w:val="20"/>
                <w:lang w:val="en-US"/>
              </w:rPr>
              <w:instrText xml:space="preserve"> FORMTEXT </w:instrText>
            </w:r>
            <w:r w:rsidRPr="00196E75">
              <w:rPr>
                <w:rFonts w:ascii="Arial" w:hAnsi="Arial" w:cs="Arial"/>
                <w:sz w:val="20"/>
                <w:szCs w:val="20"/>
                <w:lang w:val="en-US"/>
              </w:rPr>
            </w:r>
            <w:r w:rsidRPr="00196E75">
              <w:rPr>
                <w:rFonts w:ascii="Arial" w:hAnsi="Arial" w:cs="Arial"/>
                <w:sz w:val="20"/>
                <w:szCs w:val="20"/>
                <w:lang w:val="en-US"/>
              </w:rPr>
              <w:fldChar w:fldCharType="separate"/>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noProof/>
                <w:sz w:val="20"/>
                <w:szCs w:val="20"/>
                <w:lang w:val="en-US"/>
              </w:rPr>
              <w:t> </w:t>
            </w:r>
            <w:r w:rsidRPr="00196E75">
              <w:rPr>
                <w:rFonts w:ascii="Arial" w:hAnsi="Arial" w:cs="Arial"/>
                <w:sz w:val="20"/>
                <w:szCs w:val="20"/>
                <w:lang w:val="en-US"/>
              </w:rPr>
              <w:fldChar w:fldCharType="end"/>
            </w:r>
            <w:bookmarkEnd w:id="55"/>
          </w:p>
          <w:p w:rsidR="005D3125" w:rsidRPr="00196E75" w:rsidRDefault="005D3125" w:rsidP="00D15779">
            <w:pPr>
              <w:rPr>
                <w:rFonts w:ascii="Arial" w:hAnsi="Arial" w:cs="Arial"/>
                <w:sz w:val="20"/>
                <w:szCs w:val="20"/>
                <w:lang w:val="en-US"/>
              </w:rPr>
            </w:pPr>
          </w:p>
        </w:tc>
      </w:tr>
    </w:tbl>
    <w:p w:rsidR="00E10F00" w:rsidRPr="00196E75" w:rsidRDefault="005D3125" w:rsidP="005D3125">
      <w:pPr>
        <w:rPr>
          <w:rFonts w:ascii="Arial" w:hAnsi="Arial" w:cs="Arial"/>
        </w:rPr>
      </w:pPr>
      <w:r w:rsidRPr="00196E75">
        <w:rPr>
          <w:rFonts w:ascii="Arial" w:hAnsi="Arial" w:cs="Arial"/>
          <w:sz w:val="20"/>
          <w:szCs w:val="20"/>
          <w:lang w:val="en-US"/>
        </w:rPr>
        <w:t>Keep on file for three years</w:t>
      </w:r>
    </w:p>
    <w:sectPr w:rsidR="00E10F00" w:rsidRPr="00196E75" w:rsidSect="005D3125">
      <w:footerReference w:type="default" r:id="rId17"/>
      <w:pgSz w:w="15840" w:h="12240" w:orient="landscape"/>
      <w:pgMar w:top="719" w:right="1440" w:bottom="1618" w:left="1440" w:header="709" w:footer="18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779" w:rsidRDefault="00503779">
      <w:r>
        <w:separator/>
      </w:r>
    </w:p>
  </w:endnote>
  <w:endnote w:type="continuationSeparator" w:id="0">
    <w:p w:rsidR="00503779" w:rsidRDefault="00503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140" w:type="dxa"/>
      <w:jc w:val="center"/>
      <w:tblInd w:w="120" w:type="dxa"/>
      <w:tblLayout w:type="fixed"/>
      <w:tblCellMar>
        <w:left w:w="120" w:type="dxa"/>
        <w:right w:w="120" w:type="dxa"/>
      </w:tblCellMar>
      <w:tblLook w:val="0000" w:firstRow="0" w:lastRow="0" w:firstColumn="0" w:lastColumn="0" w:noHBand="0" w:noVBand="0"/>
    </w:tblPr>
    <w:tblGrid>
      <w:gridCol w:w="3060"/>
      <w:gridCol w:w="3612"/>
      <w:gridCol w:w="4488"/>
      <w:gridCol w:w="1980"/>
    </w:tblGrid>
    <w:tr w:rsidR="005D3125" w:rsidRPr="007E7B73" w:rsidTr="00D15779">
      <w:trPr>
        <w:jc w:val="center"/>
      </w:trPr>
      <w:tc>
        <w:tcPr>
          <w:tcW w:w="3060" w:type="dxa"/>
          <w:tcBorders>
            <w:top w:val="double" w:sz="6" w:space="0" w:color="auto"/>
            <w:left w:val="double" w:sz="6" w:space="0" w:color="auto"/>
            <w:bottom w:val="double" w:sz="6" w:space="0" w:color="auto"/>
          </w:tcBorders>
        </w:tcPr>
        <w:p w:rsidR="005D3125" w:rsidRPr="007E7B73" w:rsidRDefault="005D3125" w:rsidP="00D15779">
          <w:pPr>
            <w:tabs>
              <w:tab w:val="center" w:pos="1842"/>
            </w:tabs>
            <w:suppressAutoHyphens/>
            <w:spacing w:before="90" w:after="54"/>
            <w:rPr>
              <w:rFonts w:ascii="Arial" w:hAnsi="Arial" w:cs="Arial"/>
              <w:spacing w:val="-2"/>
              <w:sz w:val="19"/>
            </w:rPr>
          </w:pPr>
          <w:r w:rsidRPr="007E7B73">
            <w:rPr>
              <w:rFonts w:ascii="Arial" w:hAnsi="Arial" w:cs="Arial"/>
              <w:spacing w:val="-3"/>
            </w:rPr>
            <w:fldChar w:fldCharType="begin"/>
          </w:r>
          <w:r w:rsidRPr="007E7B73">
            <w:rPr>
              <w:rFonts w:ascii="Arial" w:hAnsi="Arial" w:cs="Arial"/>
              <w:spacing w:val="-3"/>
            </w:rPr>
            <w:instrText xml:space="preserve">PRIVATE </w:instrText>
          </w:r>
          <w:r w:rsidRPr="007E7B73">
            <w:rPr>
              <w:rFonts w:ascii="Arial" w:hAnsi="Arial" w:cs="Arial"/>
              <w:spacing w:val="-3"/>
            </w:rPr>
            <w:fldChar w:fldCharType="end"/>
          </w:r>
          <w:r w:rsidRPr="007E7B73">
            <w:rPr>
              <w:rFonts w:ascii="Arial" w:hAnsi="Arial" w:cs="Arial"/>
              <w:spacing w:val="-2"/>
              <w:sz w:val="19"/>
            </w:rPr>
            <w:tab/>
            <w:t>Form USVGP 05 (Pax)</w:t>
          </w:r>
        </w:p>
      </w:tc>
      <w:tc>
        <w:tcPr>
          <w:tcW w:w="3612" w:type="dxa"/>
          <w:tcBorders>
            <w:top w:val="double" w:sz="6" w:space="0" w:color="auto"/>
            <w:left w:val="single" w:sz="6" w:space="0" w:color="auto"/>
            <w:bottom w:val="double" w:sz="6" w:space="0" w:color="auto"/>
          </w:tcBorders>
        </w:tcPr>
        <w:p w:rsidR="005D3125" w:rsidRPr="007E7B73" w:rsidRDefault="005D3125" w:rsidP="00D15779">
          <w:pPr>
            <w:tabs>
              <w:tab w:val="center" w:pos="1843"/>
            </w:tabs>
            <w:suppressAutoHyphens/>
            <w:spacing w:before="90" w:after="54"/>
            <w:rPr>
              <w:rFonts w:ascii="Arial" w:hAnsi="Arial" w:cs="Arial"/>
              <w:spacing w:val="-2"/>
              <w:sz w:val="19"/>
            </w:rPr>
          </w:pPr>
          <w:r w:rsidRPr="007E7B73">
            <w:rPr>
              <w:rFonts w:ascii="Arial" w:hAnsi="Arial" w:cs="Arial"/>
              <w:spacing w:val="-2"/>
              <w:sz w:val="19"/>
            </w:rPr>
            <w:tab/>
            <w:t>Version: 1    Issued : 01/09</w:t>
          </w:r>
        </w:p>
      </w:tc>
      <w:tc>
        <w:tcPr>
          <w:tcW w:w="4488" w:type="dxa"/>
          <w:tcBorders>
            <w:top w:val="double" w:sz="6" w:space="0" w:color="auto"/>
            <w:left w:val="single" w:sz="6" w:space="0" w:color="auto"/>
            <w:bottom w:val="double" w:sz="6" w:space="0" w:color="auto"/>
          </w:tcBorders>
        </w:tcPr>
        <w:p w:rsidR="005D3125" w:rsidRPr="007E7B73" w:rsidRDefault="005D3125" w:rsidP="00D15779">
          <w:pPr>
            <w:tabs>
              <w:tab w:val="center" w:pos="1842"/>
            </w:tabs>
            <w:suppressAutoHyphens/>
            <w:spacing w:before="90" w:after="54"/>
            <w:rPr>
              <w:rFonts w:ascii="Arial" w:hAnsi="Arial" w:cs="Arial"/>
              <w:spacing w:val="-2"/>
              <w:sz w:val="19"/>
            </w:rPr>
          </w:pPr>
          <w:r w:rsidRPr="007E7B73">
            <w:rPr>
              <w:rFonts w:ascii="Arial" w:hAnsi="Arial" w:cs="Arial"/>
              <w:spacing w:val="-2"/>
              <w:sz w:val="19"/>
            </w:rPr>
            <w:tab/>
            <w:t xml:space="preserve">Revision: </w:t>
          </w:r>
          <w:r>
            <w:rPr>
              <w:rFonts w:ascii="Arial" w:hAnsi="Arial" w:cs="Arial"/>
              <w:spacing w:val="-2"/>
              <w:sz w:val="19"/>
            </w:rPr>
            <w:t>3</w:t>
          </w:r>
          <w:r w:rsidRPr="007E7B73">
            <w:rPr>
              <w:rFonts w:ascii="Arial" w:hAnsi="Arial" w:cs="Arial"/>
              <w:spacing w:val="-2"/>
              <w:sz w:val="19"/>
            </w:rPr>
            <w:t xml:space="preserve">      Issued : </w:t>
          </w:r>
          <w:r>
            <w:rPr>
              <w:rFonts w:ascii="Arial" w:hAnsi="Arial" w:cs="Arial"/>
              <w:spacing w:val="-2"/>
              <w:sz w:val="19"/>
            </w:rPr>
            <w:t>09/17</w:t>
          </w:r>
        </w:p>
      </w:tc>
      <w:tc>
        <w:tcPr>
          <w:tcW w:w="1980" w:type="dxa"/>
          <w:tcBorders>
            <w:top w:val="double" w:sz="6" w:space="0" w:color="auto"/>
            <w:left w:val="single" w:sz="6" w:space="0" w:color="auto"/>
            <w:bottom w:val="double" w:sz="6" w:space="0" w:color="auto"/>
            <w:right w:val="double" w:sz="6" w:space="0" w:color="auto"/>
          </w:tcBorders>
        </w:tcPr>
        <w:p w:rsidR="005D3125" w:rsidRPr="007E7B73" w:rsidRDefault="005D3125" w:rsidP="00D15779">
          <w:pPr>
            <w:tabs>
              <w:tab w:val="center" w:pos="1842"/>
            </w:tabs>
            <w:suppressAutoHyphens/>
            <w:spacing w:before="90" w:after="54"/>
            <w:jc w:val="center"/>
            <w:rPr>
              <w:rFonts w:ascii="Arial" w:hAnsi="Arial" w:cs="Arial"/>
              <w:spacing w:val="-3"/>
            </w:rPr>
          </w:pPr>
          <w:r w:rsidRPr="007E7B73">
            <w:rPr>
              <w:rFonts w:ascii="Arial" w:hAnsi="Arial" w:cs="Arial"/>
              <w:spacing w:val="-2"/>
              <w:sz w:val="19"/>
            </w:rPr>
            <w:t xml:space="preserve">Page </w:t>
          </w:r>
          <w:r w:rsidRPr="007E7B73">
            <w:rPr>
              <w:rFonts w:ascii="Arial" w:hAnsi="Arial" w:cs="Arial"/>
              <w:spacing w:val="-2"/>
              <w:sz w:val="19"/>
            </w:rPr>
            <w:fldChar w:fldCharType="begin"/>
          </w:r>
          <w:r w:rsidRPr="007E7B73">
            <w:rPr>
              <w:rFonts w:ascii="Arial" w:hAnsi="Arial" w:cs="Arial"/>
              <w:spacing w:val="-2"/>
              <w:sz w:val="19"/>
            </w:rPr>
            <w:instrText>page \* arabic</w:instrText>
          </w:r>
          <w:r w:rsidRPr="007E7B73">
            <w:rPr>
              <w:rFonts w:ascii="Arial" w:hAnsi="Arial" w:cs="Arial"/>
              <w:spacing w:val="-2"/>
              <w:sz w:val="19"/>
            </w:rPr>
            <w:fldChar w:fldCharType="separate"/>
          </w:r>
          <w:r w:rsidR="008530AE">
            <w:rPr>
              <w:rFonts w:ascii="Arial" w:hAnsi="Arial" w:cs="Arial"/>
              <w:noProof/>
              <w:spacing w:val="-2"/>
              <w:sz w:val="19"/>
            </w:rPr>
            <w:t>1</w:t>
          </w:r>
          <w:r w:rsidRPr="007E7B73">
            <w:rPr>
              <w:rFonts w:ascii="Arial" w:hAnsi="Arial" w:cs="Arial"/>
              <w:spacing w:val="-2"/>
              <w:sz w:val="19"/>
            </w:rPr>
            <w:fldChar w:fldCharType="end"/>
          </w:r>
          <w:r w:rsidRPr="007E7B73">
            <w:rPr>
              <w:rFonts w:ascii="Arial" w:hAnsi="Arial" w:cs="Arial"/>
              <w:spacing w:val="-2"/>
              <w:sz w:val="19"/>
            </w:rPr>
            <w:t xml:space="preserve"> of </w:t>
          </w:r>
          <w:r w:rsidRPr="007E7B73">
            <w:rPr>
              <w:rFonts w:ascii="Arial" w:hAnsi="Arial" w:cs="Arial"/>
              <w:spacing w:val="-2"/>
              <w:sz w:val="19"/>
            </w:rPr>
            <w:fldChar w:fldCharType="begin"/>
          </w:r>
          <w:r w:rsidRPr="007E7B73">
            <w:rPr>
              <w:rFonts w:ascii="Arial" w:hAnsi="Arial" w:cs="Arial"/>
              <w:spacing w:val="-2"/>
              <w:sz w:val="19"/>
            </w:rPr>
            <w:instrText xml:space="preserve"> NUMPAGES </w:instrText>
          </w:r>
          <w:r w:rsidRPr="007E7B73">
            <w:rPr>
              <w:rFonts w:ascii="Arial" w:hAnsi="Arial" w:cs="Arial"/>
              <w:spacing w:val="-2"/>
              <w:sz w:val="19"/>
            </w:rPr>
            <w:fldChar w:fldCharType="separate"/>
          </w:r>
          <w:r w:rsidR="008530AE">
            <w:rPr>
              <w:rFonts w:ascii="Arial" w:hAnsi="Arial" w:cs="Arial"/>
              <w:noProof/>
              <w:spacing w:val="-2"/>
              <w:sz w:val="19"/>
            </w:rPr>
            <w:t>9</w:t>
          </w:r>
          <w:r w:rsidRPr="007E7B73">
            <w:rPr>
              <w:rFonts w:ascii="Arial" w:hAnsi="Arial" w:cs="Arial"/>
              <w:spacing w:val="-2"/>
              <w:sz w:val="19"/>
            </w:rPr>
            <w:fldChar w:fldCharType="end"/>
          </w:r>
        </w:p>
      </w:tc>
    </w:tr>
  </w:tbl>
  <w:p w:rsidR="005D3125" w:rsidRDefault="005D3125" w:rsidP="005D3125">
    <w:pPr>
      <w:pStyle w:val="Footer"/>
    </w:pPr>
  </w:p>
  <w:p w:rsidR="00BE3C2B" w:rsidRPr="005D3125" w:rsidRDefault="00BE3C2B" w:rsidP="005D31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779" w:rsidRDefault="00503779">
      <w:r>
        <w:separator/>
      </w:r>
    </w:p>
  </w:footnote>
  <w:footnote w:type="continuationSeparator" w:id="0">
    <w:p w:rsidR="00503779" w:rsidRDefault="005037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2E17"/>
    <w:multiLevelType w:val="hybridMultilevel"/>
    <w:tmpl w:val="1F567A84"/>
    <w:lvl w:ilvl="0" w:tplc="17E06376">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
    <w:nsid w:val="09F829C4"/>
    <w:multiLevelType w:val="hybridMultilevel"/>
    <w:tmpl w:val="F93877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89217E"/>
    <w:multiLevelType w:val="multilevel"/>
    <w:tmpl w:val="52EA6C42"/>
    <w:lvl w:ilvl="0">
      <w:start w:val="1"/>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8716270"/>
    <w:multiLevelType w:val="hybridMultilevel"/>
    <w:tmpl w:val="2B7ECA0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797ED1"/>
    <w:multiLevelType w:val="hybridMultilevel"/>
    <w:tmpl w:val="B32C507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A96A9C"/>
    <w:multiLevelType w:val="multilevel"/>
    <w:tmpl w:val="9A0640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BCB4DD0"/>
    <w:multiLevelType w:val="multilevel"/>
    <w:tmpl w:val="F4AE69F2"/>
    <w:lvl w:ilvl="0">
      <w:start w:val="1"/>
      <w:numFmt w:val="decimal"/>
      <w:lvlText w:val="%1.0"/>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abstractNum w:abstractNumId="7">
    <w:nsid w:val="2E117ECB"/>
    <w:multiLevelType w:val="hybridMultilevel"/>
    <w:tmpl w:val="EAE02DB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E175C0F"/>
    <w:multiLevelType w:val="hybridMultilevel"/>
    <w:tmpl w:val="C906A6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720D63"/>
    <w:multiLevelType w:val="multilevel"/>
    <w:tmpl w:val="4A62210E"/>
    <w:lvl w:ilvl="0">
      <w:numFmt w:val="decimal"/>
      <w:lvlText w:val="38.%1"/>
      <w:lvlJc w:val="left"/>
      <w:pPr>
        <w:tabs>
          <w:tab w:val="num" w:pos="709"/>
        </w:tabs>
        <w:ind w:left="709" w:hanging="709"/>
      </w:pPr>
      <w:rPr>
        <w:rFonts w:hint="default"/>
      </w:rPr>
    </w:lvl>
    <w:lvl w:ilvl="1">
      <w:start w:val="1"/>
      <w:numFmt w:val="decimal"/>
      <w:lvlText w:val="38.%1.%2"/>
      <w:lvlJc w:val="left"/>
      <w:pPr>
        <w:tabs>
          <w:tab w:val="num" w:pos="1418"/>
        </w:tabs>
        <w:ind w:left="1418" w:hanging="709"/>
      </w:pPr>
      <w:rPr>
        <w:rFonts w:hint="default"/>
      </w:rPr>
    </w:lvl>
    <w:lvl w:ilvl="2">
      <w:start w:val="1"/>
      <w:numFmt w:val="decimal"/>
      <w:lvlText w:val=".%3"/>
      <w:lvlJc w:val="left"/>
      <w:pPr>
        <w:tabs>
          <w:tab w:val="num" w:pos="2126"/>
        </w:tabs>
        <w:ind w:left="2126" w:hanging="708"/>
      </w:pPr>
      <w:rPr>
        <w:rFonts w:hint="default"/>
      </w:rPr>
    </w:lvl>
    <w:lvl w:ilvl="3">
      <w:start w:val="1"/>
      <w:numFmt w:val="decimal"/>
      <w:lvlText w:val=".%4"/>
      <w:lvlJc w:val="left"/>
      <w:pPr>
        <w:tabs>
          <w:tab w:val="num" w:pos="2835"/>
        </w:tabs>
        <w:ind w:left="2835" w:hanging="709"/>
      </w:pPr>
      <w:rPr>
        <w:rFonts w:hint="default"/>
      </w:rPr>
    </w:lvl>
    <w:lvl w:ilvl="4">
      <w:start w:val="1"/>
      <w:numFmt w:val="decimal"/>
      <w:lvlText w:val=".5.%5"/>
      <w:lvlJc w:val="left"/>
      <w:pPr>
        <w:tabs>
          <w:tab w:val="num" w:pos="0"/>
        </w:tabs>
        <w:ind w:left="3589" w:hanging="720"/>
      </w:pPr>
      <w:rPr>
        <w:rFonts w:hint="default"/>
      </w:rPr>
    </w:lvl>
    <w:lvl w:ilvl="5">
      <w:start w:val="1"/>
      <w:numFmt w:val="decimal"/>
      <w:lvlText w:val=".%4.%5.%6"/>
      <w:lvlJc w:val="left"/>
      <w:pPr>
        <w:tabs>
          <w:tab w:val="num" w:pos="0"/>
        </w:tabs>
        <w:ind w:left="4309" w:hanging="720"/>
      </w:pPr>
      <w:rPr>
        <w:rFonts w:hint="default"/>
      </w:rPr>
    </w:lvl>
    <w:lvl w:ilvl="6">
      <w:start w:val="1"/>
      <w:numFmt w:val="decimal"/>
      <w:lvlText w:val=".%4.%5.%6.%7"/>
      <w:lvlJc w:val="left"/>
      <w:pPr>
        <w:tabs>
          <w:tab w:val="num" w:pos="0"/>
        </w:tabs>
        <w:ind w:left="5029" w:hanging="720"/>
      </w:pPr>
      <w:rPr>
        <w:rFonts w:hint="default"/>
      </w:rPr>
    </w:lvl>
    <w:lvl w:ilvl="7">
      <w:start w:val="1"/>
      <w:numFmt w:val="decimal"/>
      <w:lvlText w:val=".%4.%5.%6.%7.%8"/>
      <w:lvlJc w:val="left"/>
      <w:pPr>
        <w:tabs>
          <w:tab w:val="num" w:pos="0"/>
        </w:tabs>
        <w:ind w:left="5749" w:hanging="720"/>
      </w:pPr>
      <w:rPr>
        <w:rFonts w:hint="default"/>
      </w:rPr>
    </w:lvl>
    <w:lvl w:ilvl="8">
      <w:start w:val="1"/>
      <w:numFmt w:val="decimal"/>
      <w:lvlText w:val=".%4.%5.%6.%7.%8.%9"/>
      <w:lvlJc w:val="left"/>
      <w:pPr>
        <w:tabs>
          <w:tab w:val="num" w:pos="0"/>
        </w:tabs>
        <w:ind w:left="6469" w:hanging="720"/>
      </w:pPr>
      <w:rPr>
        <w:rFonts w:hint="default"/>
      </w:rPr>
    </w:lvl>
  </w:abstractNum>
  <w:abstractNum w:abstractNumId="10">
    <w:nsid w:val="32B868EE"/>
    <w:multiLevelType w:val="multilevel"/>
    <w:tmpl w:val="0D18A1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FC06553"/>
    <w:multiLevelType w:val="hybridMultilevel"/>
    <w:tmpl w:val="A7807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0533EA9"/>
    <w:multiLevelType w:val="hybridMultilevel"/>
    <w:tmpl w:val="9EA4A1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1392F8F"/>
    <w:multiLevelType w:val="hybridMultilevel"/>
    <w:tmpl w:val="748C7A5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65715E9"/>
    <w:multiLevelType w:val="hybridMultilevel"/>
    <w:tmpl w:val="9558ED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975228C"/>
    <w:multiLevelType w:val="multilevel"/>
    <w:tmpl w:val="F57667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5FA62F6B"/>
    <w:multiLevelType w:val="hybridMultilevel"/>
    <w:tmpl w:val="56B267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CD279F4"/>
    <w:multiLevelType w:val="hybridMultilevel"/>
    <w:tmpl w:val="7CE62A32"/>
    <w:lvl w:ilvl="0" w:tplc="10E43E76">
      <w:start w:val="1"/>
      <w:numFmt w:val="decimal"/>
      <w:lvlText w:val="%1."/>
      <w:lvlJc w:val="left"/>
      <w:pPr>
        <w:tabs>
          <w:tab w:val="num" w:pos="720"/>
        </w:tabs>
        <w:ind w:left="720" w:hanging="360"/>
      </w:pPr>
      <w:rPr>
        <w:rFonts w:hint="default"/>
      </w:rPr>
    </w:lvl>
    <w:lvl w:ilvl="1" w:tplc="8712617A">
      <w:numFmt w:val="none"/>
      <w:lvlText w:val=""/>
      <w:lvlJc w:val="left"/>
      <w:pPr>
        <w:tabs>
          <w:tab w:val="num" w:pos="360"/>
        </w:tabs>
      </w:pPr>
    </w:lvl>
    <w:lvl w:ilvl="2" w:tplc="F3F21CEE">
      <w:numFmt w:val="none"/>
      <w:lvlText w:val=""/>
      <w:lvlJc w:val="left"/>
      <w:pPr>
        <w:tabs>
          <w:tab w:val="num" w:pos="360"/>
        </w:tabs>
      </w:pPr>
    </w:lvl>
    <w:lvl w:ilvl="3" w:tplc="43BA8C46">
      <w:numFmt w:val="none"/>
      <w:lvlText w:val=""/>
      <w:lvlJc w:val="left"/>
      <w:pPr>
        <w:tabs>
          <w:tab w:val="num" w:pos="360"/>
        </w:tabs>
      </w:pPr>
    </w:lvl>
    <w:lvl w:ilvl="4" w:tplc="E7AC3C48">
      <w:numFmt w:val="none"/>
      <w:lvlText w:val=""/>
      <w:lvlJc w:val="left"/>
      <w:pPr>
        <w:tabs>
          <w:tab w:val="num" w:pos="360"/>
        </w:tabs>
      </w:pPr>
    </w:lvl>
    <w:lvl w:ilvl="5" w:tplc="E19CC640">
      <w:numFmt w:val="none"/>
      <w:lvlText w:val=""/>
      <w:lvlJc w:val="left"/>
      <w:pPr>
        <w:tabs>
          <w:tab w:val="num" w:pos="360"/>
        </w:tabs>
      </w:pPr>
    </w:lvl>
    <w:lvl w:ilvl="6" w:tplc="FFCE3984">
      <w:numFmt w:val="none"/>
      <w:lvlText w:val=""/>
      <w:lvlJc w:val="left"/>
      <w:pPr>
        <w:tabs>
          <w:tab w:val="num" w:pos="360"/>
        </w:tabs>
      </w:pPr>
    </w:lvl>
    <w:lvl w:ilvl="7" w:tplc="01D6D378">
      <w:numFmt w:val="none"/>
      <w:lvlText w:val=""/>
      <w:lvlJc w:val="left"/>
      <w:pPr>
        <w:tabs>
          <w:tab w:val="num" w:pos="360"/>
        </w:tabs>
      </w:pPr>
    </w:lvl>
    <w:lvl w:ilvl="8" w:tplc="558660B0">
      <w:numFmt w:val="none"/>
      <w:lvlText w:val=""/>
      <w:lvlJc w:val="left"/>
      <w:pPr>
        <w:tabs>
          <w:tab w:val="num" w:pos="360"/>
        </w:tabs>
      </w:pPr>
    </w:lvl>
  </w:abstractNum>
  <w:abstractNum w:abstractNumId="18">
    <w:nsid w:val="6F450B84"/>
    <w:multiLevelType w:val="hybridMultilevel"/>
    <w:tmpl w:val="925EA7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7C51172"/>
    <w:multiLevelType w:val="multilevel"/>
    <w:tmpl w:val="0D18A1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CA46599"/>
    <w:multiLevelType w:val="hybridMultilevel"/>
    <w:tmpl w:val="E72C3A2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1C3E0F"/>
    <w:multiLevelType w:val="hybridMultilevel"/>
    <w:tmpl w:val="1C100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6"/>
  </w:num>
  <w:num w:numId="3">
    <w:abstractNumId w:val="2"/>
  </w:num>
  <w:num w:numId="4">
    <w:abstractNumId w:val="8"/>
  </w:num>
  <w:num w:numId="5">
    <w:abstractNumId w:val="11"/>
  </w:num>
  <w:num w:numId="6">
    <w:abstractNumId w:val="16"/>
  </w:num>
  <w:num w:numId="7">
    <w:abstractNumId w:val="0"/>
  </w:num>
  <w:num w:numId="8">
    <w:abstractNumId w:val="14"/>
  </w:num>
  <w:num w:numId="9">
    <w:abstractNumId w:val="1"/>
  </w:num>
  <w:num w:numId="10">
    <w:abstractNumId w:val="12"/>
  </w:num>
  <w:num w:numId="11">
    <w:abstractNumId w:val="18"/>
  </w:num>
  <w:num w:numId="12">
    <w:abstractNumId w:val="5"/>
  </w:num>
  <w:num w:numId="13">
    <w:abstractNumId w:val="7"/>
  </w:num>
  <w:num w:numId="14">
    <w:abstractNumId w:val="19"/>
  </w:num>
  <w:num w:numId="15">
    <w:abstractNumId w:val="20"/>
  </w:num>
  <w:num w:numId="16">
    <w:abstractNumId w:val="10"/>
  </w:num>
  <w:num w:numId="17">
    <w:abstractNumId w:val="13"/>
  </w:num>
  <w:num w:numId="18">
    <w:abstractNumId w:val="9"/>
  </w:num>
  <w:num w:numId="19">
    <w:abstractNumId w:val="3"/>
  </w:num>
  <w:num w:numId="20">
    <w:abstractNumId w:val="21"/>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2BA"/>
    <w:rsid w:val="0000158F"/>
    <w:rsid w:val="0000241F"/>
    <w:rsid w:val="000024DC"/>
    <w:rsid w:val="000035E0"/>
    <w:rsid w:val="000231E9"/>
    <w:rsid w:val="0002521F"/>
    <w:rsid w:val="00033E5D"/>
    <w:rsid w:val="00040095"/>
    <w:rsid w:val="0004420E"/>
    <w:rsid w:val="00045318"/>
    <w:rsid w:val="00051C4E"/>
    <w:rsid w:val="00054C4D"/>
    <w:rsid w:val="000614F6"/>
    <w:rsid w:val="00066B1A"/>
    <w:rsid w:val="0006701B"/>
    <w:rsid w:val="00082419"/>
    <w:rsid w:val="0009787E"/>
    <w:rsid w:val="000A1092"/>
    <w:rsid w:val="000A31CC"/>
    <w:rsid w:val="000A40B1"/>
    <w:rsid w:val="000C389A"/>
    <w:rsid w:val="000C4569"/>
    <w:rsid w:val="000C4D50"/>
    <w:rsid w:val="000C6A8A"/>
    <w:rsid w:val="000D4582"/>
    <w:rsid w:val="000E662F"/>
    <w:rsid w:val="000E7E54"/>
    <w:rsid w:val="000F04F9"/>
    <w:rsid w:val="000F606D"/>
    <w:rsid w:val="000F7F17"/>
    <w:rsid w:val="00104658"/>
    <w:rsid w:val="00107B8F"/>
    <w:rsid w:val="00114CEF"/>
    <w:rsid w:val="00116791"/>
    <w:rsid w:val="001200B6"/>
    <w:rsid w:val="0012398B"/>
    <w:rsid w:val="001271C4"/>
    <w:rsid w:val="001335C4"/>
    <w:rsid w:val="0015008C"/>
    <w:rsid w:val="00150276"/>
    <w:rsid w:val="001564CC"/>
    <w:rsid w:val="00156C3C"/>
    <w:rsid w:val="001609C9"/>
    <w:rsid w:val="001611CA"/>
    <w:rsid w:val="001643FB"/>
    <w:rsid w:val="001662AC"/>
    <w:rsid w:val="001704B0"/>
    <w:rsid w:val="00170AF9"/>
    <w:rsid w:val="0017458F"/>
    <w:rsid w:val="00181D87"/>
    <w:rsid w:val="00196596"/>
    <w:rsid w:val="00196E75"/>
    <w:rsid w:val="00197EF6"/>
    <w:rsid w:val="001A2519"/>
    <w:rsid w:val="001A5BC9"/>
    <w:rsid w:val="001B020A"/>
    <w:rsid w:val="001B2D46"/>
    <w:rsid w:val="001B3DD7"/>
    <w:rsid w:val="001B57D7"/>
    <w:rsid w:val="001C0C51"/>
    <w:rsid w:val="001C18EF"/>
    <w:rsid w:val="001C476F"/>
    <w:rsid w:val="001C6B9B"/>
    <w:rsid w:val="001D23C3"/>
    <w:rsid w:val="001E44AA"/>
    <w:rsid w:val="001F6ED1"/>
    <w:rsid w:val="001F7027"/>
    <w:rsid w:val="001F7A2D"/>
    <w:rsid w:val="002040B4"/>
    <w:rsid w:val="002059DA"/>
    <w:rsid w:val="00211854"/>
    <w:rsid w:val="00211F03"/>
    <w:rsid w:val="00213E42"/>
    <w:rsid w:val="00215182"/>
    <w:rsid w:val="002340D4"/>
    <w:rsid w:val="0023471D"/>
    <w:rsid w:val="00234E78"/>
    <w:rsid w:val="00235F8D"/>
    <w:rsid w:val="002461BF"/>
    <w:rsid w:val="00247557"/>
    <w:rsid w:val="00264F6B"/>
    <w:rsid w:val="00266847"/>
    <w:rsid w:val="00281486"/>
    <w:rsid w:val="00286C6C"/>
    <w:rsid w:val="00292223"/>
    <w:rsid w:val="002944B0"/>
    <w:rsid w:val="00294A62"/>
    <w:rsid w:val="002A4581"/>
    <w:rsid w:val="002B3F1A"/>
    <w:rsid w:val="002B7A59"/>
    <w:rsid w:val="002C0FBD"/>
    <w:rsid w:val="002C3FF0"/>
    <w:rsid w:val="002C4B7B"/>
    <w:rsid w:val="002D58F5"/>
    <w:rsid w:val="002E12B4"/>
    <w:rsid w:val="003001E6"/>
    <w:rsid w:val="00314846"/>
    <w:rsid w:val="0031523F"/>
    <w:rsid w:val="003255DC"/>
    <w:rsid w:val="00332D9C"/>
    <w:rsid w:val="00333D4A"/>
    <w:rsid w:val="003360A0"/>
    <w:rsid w:val="0034005E"/>
    <w:rsid w:val="00345A65"/>
    <w:rsid w:val="00356430"/>
    <w:rsid w:val="003653E2"/>
    <w:rsid w:val="00366A5D"/>
    <w:rsid w:val="003805B4"/>
    <w:rsid w:val="00381941"/>
    <w:rsid w:val="00383E2D"/>
    <w:rsid w:val="003871C1"/>
    <w:rsid w:val="00393F6D"/>
    <w:rsid w:val="003A0D63"/>
    <w:rsid w:val="003A5E18"/>
    <w:rsid w:val="003B4F87"/>
    <w:rsid w:val="003C0C4B"/>
    <w:rsid w:val="003C3223"/>
    <w:rsid w:val="003D3AC3"/>
    <w:rsid w:val="003D6E09"/>
    <w:rsid w:val="003E1C07"/>
    <w:rsid w:val="003E3293"/>
    <w:rsid w:val="003E6953"/>
    <w:rsid w:val="003F2126"/>
    <w:rsid w:val="003F7E42"/>
    <w:rsid w:val="004038E1"/>
    <w:rsid w:val="00405ED9"/>
    <w:rsid w:val="0040680B"/>
    <w:rsid w:val="00411F81"/>
    <w:rsid w:val="004200FF"/>
    <w:rsid w:val="0042217E"/>
    <w:rsid w:val="00423C93"/>
    <w:rsid w:val="004244EF"/>
    <w:rsid w:val="004246BE"/>
    <w:rsid w:val="00425AFC"/>
    <w:rsid w:val="00427C1C"/>
    <w:rsid w:val="004307D2"/>
    <w:rsid w:val="0043589E"/>
    <w:rsid w:val="004370C6"/>
    <w:rsid w:val="0044267F"/>
    <w:rsid w:val="004526B0"/>
    <w:rsid w:val="00454A1E"/>
    <w:rsid w:val="004571C6"/>
    <w:rsid w:val="004602AC"/>
    <w:rsid w:val="00462777"/>
    <w:rsid w:val="004655FC"/>
    <w:rsid w:val="00467CA5"/>
    <w:rsid w:val="00470D49"/>
    <w:rsid w:val="00475B09"/>
    <w:rsid w:val="00477480"/>
    <w:rsid w:val="00485173"/>
    <w:rsid w:val="004948BD"/>
    <w:rsid w:val="00495859"/>
    <w:rsid w:val="0049603A"/>
    <w:rsid w:val="004966E2"/>
    <w:rsid w:val="00497B5A"/>
    <w:rsid w:val="004B6912"/>
    <w:rsid w:val="004B7E99"/>
    <w:rsid w:val="004D26E9"/>
    <w:rsid w:val="004D7577"/>
    <w:rsid w:val="004E062D"/>
    <w:rsid w:val="004F1860"/>
    <w:rsid w:val="004F4773"/>
    <w:rsid w:val="004F70AE"/>
    <w:rsid w:val="004F7F0E"/>
    <w:rsid w:val="00503779"/>
    <w:rsid w:val="00505CD5"/>
    <w:rsid w:val="00506F88"/>
    <w:rsid w:val="0051205A"/>
    <w:rsid w:val="00517634"/>
    <w:rsid w:val="00520106"/>
    <w:rsid w:val="005426A1"/>
    <w:rsid w:val="00545038"/>
    <w:rsid w:val="00545D73"/>
    <w:rsid w:val="005537E4"/>
    <w:rsid w:val="00560F7E"/>
    <w:rsid w:val="005625B8"/>
    <w:rsid w:val="00565484"/>
    <w:rsid w:val="005742BA"/>
    <w:rsid w:val="005811AD"/>
    <w:rsid w:val="00585074"/>
    <w:rsid w:val="0059163C"/>
    <w:rsid w:val="005A0AC2"/>
    <w:rsid w:val="005B1118"/>
    <w:rsid w:val="005B31F8"/>
    <w:rsid w:val="005B78E0"/>
    <w:rsid w:val="005B7FEE"/>
    <w:rsid w:val="005C167E"/>
    <w:rsid w:val="005C3E18"/>
    <w:rsid w:val="005C4A2A"/>
    <w:rsid w:val="005C5D06"/>
    <w:rsid w:val="005D3125"/>
    <w:rsid w:val="005D6DD1"/>
    <w:rsid w:val="005E533F"/>
    <w:rsid w:val="005E694B"/>
    <w:rsid w:val="005E73CF"/>
    <w:rsid w:val="005F0146"/>
    <w:rsid w:val="005F4AAF"/>
    <w:rsid w:val="00600760"/>
    <w:rsid w:val="006024B0"/>
    <w:rsid w:val="00607F8E"/>
    <w:rsid w:val="00612D78"/>
    <w:rsid w:val="00614DDB"/>
    <w:rsid w:val="00615312"/>
    <w:rsid w:val="00626F1F"/>
    <w:rsid w:val="006365E5"/>
    <w:rsid w:val="00644959"/>
    <w:rsid w:val="00654078"/>
    <w:rsid w:val="00655ABA"/>
    <w:rsid w:val="006573BF"/>
    <w:rsid w:val="0066340F"/>
    <w:rsid w:val="006777FE"/>
    <w:rsid w:val="00677B18"/>
    <w:rsid w:val="00677D1D"/>
    <w:rsid w:val="00680B93"/>
    <w:rsid w:val="0068178A"/>
    <w:rsid w:val="00682503"/>
    <w:rsid w:val="00683AEB"/>
    <w:rsid w:val="00691271"/>
    <w:rsid w:val="00691841"/>
    <w:rsid w:val="00692311"/>
    <w:rsid w:val="00696785"/>
    <w:rsid w:val="006A45B6"/>
    <w:rsid w:val="006A4D76"/>
    <w:rsid w:val="006B2DAE"/>
    <w:rsid w:val="006C1A50"/>
    <w:rsid w:val="006C2A2D"/>
    <w:rsid w:val="006C302D"/>
    <w:rsid w:val="006C4152"/>
    <w:rsid w:val="006C5D14"/>
    <w:rsid w:val="006E059C"/>
    <w:rsid w:val="006F14BF"/>
    <w:rsid w:val="006F7284"/>
    <w:rsid w:val="00701080"/>
    <w:rsid w:val="007057EE"/>
    <w:rsid w:val="00710390"/>
    <w:rsid w:val="007109A7"/>
    <w:rsid w:val="0072103C"/>
    <w:rsid w:val="00721388"/>
    <w:rsid w:val="0073735A"/>
    <w:rsid w:val="00737B47"/>
    <w:rsid w:val="0074276B"/>
    <w:rsid w:val="00752072"/>
    <w:rsid w:val="00757999"/>
    <w:rsid w:val="0076363F"/>
    <w:rsid w:val="00767CB3"/>
    <w:rsid w:val="00776944"/>
    <w:rsid w:val="00780483"/>
    <w:rsid w:val="00782214"/>
    <w:rsid w:val="00782520"/>
    <w:rsid w:val="00782BC9"/>
    <w:rsid w:val="0078666E"/>
    <w:rsid w:val="00787095"/>
    <w:rsid w:val="00794458"/>
    <w:rsid w:val="007A5DB8"/>
    <w:rsid w:val="007A652D"/>
    <w:rsid w:val="007A6DDD"/>
    <w:rsid w:val="007A7223"/>
    <w:rsid w:val="007A76B7"/>
    <w:rsid w:val="007B043D"/>
    <w:rsid w:val="007B1B74"/>
    <w:rsid w:val="007B27A1"/>
    <w:rsid w:val="007C0185"/>
    <w:rsid w:val="007D0C1C"/>
    <w:rsid w:val="007D1429"/>
    <w:rsid w:val="007D2582"/>
    <w:rsid w:val="007D6727"/>
    <w:rsid w:val="007D783F"/>
    <w:rsid w:val="007E185F"/>
    <w:rsid w:val="007E187D"/>
    <w:rsid w:val="007E26C6"/>
    <w:rsid w:val="007E5B57"/>
    <w:rsid w:val="007E6E6E"/>
    <w:rsid w:val="007E7B73"/>
    <w:rsid w:val="00813805"/>
    <w:rsid w:val="00825800"/>
    <w:rsid w:val="00834B3C"/>
    <w:rsid w:val="00836393"/>
    <w:rsid w:val="00837AD3"/>
    <w:rsid w:val="0084274C"/>
    <w:rsid w:val="0085116D"/>
    <w:rsid w:val="00852C21"/>
    <w:rsid w:val="008530AE"/>
    <w:rsid w:val="00870FFD"/>
    <w:rsid w:val="008725BC"/>
    <w:rsid w:val="008820F8"/>
    <w:rsid w:val="0088597A"/>
    <w:rsid w:val="00885EEF"/>
    <w:rsid w:val="0089343C"/>
    <w:rsid w:val="00896BBE"/>
    <w:rsid w:val="008A5001"/>
    <w:rsid w:val="008B00EC"/>
    <w:rsid w:val="008B23C3"/>
    <w:rsid w:val="008B371D"/>
    <w:rsid w:val="008B6E15"/>
    <w:rsid w:val="008C0E29"/>
    <w:rsid w:val="008C53C9"/>
    <w:rsid w:val="008D2440"/>
    <w:rsid w:val="008E28DA"/>
    <w:rsid w:val="008E5606"/>
    <w:rsid w:val="008F0453"/>
    <w:rsid w:val="008F7CF5"/>
    <w:rsid w:val="00910735"/>
    <w:rsid w:val="00920E83"/>
    <w:rsid w:val="0093235C"/>
    <w:rsid w:val="00945011"/>
    <w:rsid w:val="009534C9"/>
    <w:rsid w:val="00953517"/>
    <w:rsid w:val="00955F30"/>
    <w:rsid w:val="0096369C"/>
    <w:rsid w:val="00963E16"/>
    <w:rsid w:val="00964D38"/>
    <w:rsid w:val="00967F27"/>
    <w:rsid w:val="009825A7"/>
    <w:rsid w:val="00983062"/>
    <w:rsid w:val="009851AC"/>
    <w:rsid w:val="00986303"/>
    <w:rsid w:val="00986B75"/>
    <w:rsid w:val="009875E5"/>
    <w:rsid w:val="009A0B83"/>
    <w:rsid w:val="009A4734"/>
    <w:rsid w:val="009A5377"/>
    <w:rsid w:val="009B22C5"/>
    <w:rsid w:val="009B2CED"/>
    <w:rsid w:val="009B4FEF"/>
    <w:rsid w:val="009C008D"/>
    <w:rsid w:val="009C0B9E"/>
    <w:rsid w:val="009C2930"/>
    <w:rsid w:val="009D59FB"/>
    <w:rsid w:val="009D6ED1"/>
    <w:rsid w:val="009E1210"/>
    <w:rsid w:val="009E1EE6"/>
    <w:rsid w:val="009F06F5"/>
    <w:rsid w:val="009F1040"/>
    <w:rsid w:val="009F1886"/>
    <w:rsid w:val="009F397F"/>
    <w:rsid w:val="009F4072"/>
    <w:rsid w:val="009F7223"/>
    <w:rsid w:val="00A01944"/>
    <w:rsid w:val="00A22305"/>
    <w:rsid w:val="00A25E78"/>
    <w:rsid w:val="00A26601"/>
    <w:rsid w:val="00A30ABD"/>
    <w:rsid w:val="00A312B8"/>
    <w:rsid w:val="00A41B55"/>
    <w:rsid w:val="00A41D74"/>
    <w:rsid w:val="00A43243"/>
    <w:rsid w:val="00A44646"/>
    <w:rsid w:val="00A531CA"/>
    <w:rsid w:val="00A53D61"/>
    <w:rsid w:val="00A604CC"/>
    <w:rsid w:val="00A64ED1"/>
    <w:rsid w:val="00A717B6"/>
    <w:rsid w:val="00A77D46"/>
    <w:rsid w:val="00A80832"/>
    <w:rsid w:val="00A81B19"/>
    <w:rsid w:val="00A866C7"/>
    <w:rsid w:val="00A97A3A"/>
    <w:rsid w:val="00AA3C58"/>
    <w:rsid w:val="00AA7E96"/>
    <w:rsid w:val="00AB2133"/>
    <w:rsid w:val="00AC680E"/>
    <w:rsid w:val="00AC7FA0"/>
    <w:rsid w:val="00AD71D2"/>
    <w:rsid w:val="00AD7D61"/>
    <w:rsid w:val="00AE0347"/>
    <w:rsid w:val="00AE0653"/>
    <w:rsid w:val="00AE0C0F"/>
    <w:rsid w:val="00AF050F"/>
    <w:rsid w:val="00AF078A"/>
    <w:rsid w:val="00AF4509"/>
    <w:rsid w:val="00AF50D5"/>
    <w:rsid w:val="00B00FEF"/>
    <w:rsid w:val="00B0467E"/>
    <w:rsid w:val="00B054D9"/>
    <w:rsid w:val="00B10644"/>
    <w:rsid w:val="00B139FD"/>
    <w:rsid w:val="00B23412"/>
    <w:rsid w:val="00B25A8F"/>
    <w:rsid w:val="00B31C35"/>
    <w:rsid w:val="00B36BDC"/>
    <w:rsid w:val="00B45F75"/>
    <w:rsid w:val="00B46F4A"/>
    <w:rsid w:val="00B47762"/>
    <w:rsid w:val="00B4778C"/>
    <w:rsid w:val="00B47E66"/>
    <w:rsid w:val="00B5047C"/>
    <w:rsid w:val="00B50BFD"/>
    <w:rsid w:val="00B50E04"/>
    <w:rsid w:val="00B53214"/>
    <w:rsid w:val="00B53BE2"/>
    <w:rsid w:val="00B5657E"/>
    <w:rsid w:val="00B635B1"/>
    <w:rsid w:val="00B641CF"/>
    <w:rsid w:val="00B70682"/>
    <w:rsid w:val="00B712B8"/>
    <w:rsid w:val="00B71FA6"/>
    <w:rsid w:val="00B75A99"/>
    <w:rsid w:val="00B7679B"/>
    <w:rsid w:val="00B76BF0"/>
    <w:rsid w:val="00B86A22"/>
    <w:rsid w:val="00BA315D"/>
    <w:rsid w:val="00BB2AA4"/>
    <w:rsid w:val="00BB49F5"/>
    <w:rsid w:val="00BC2A80"/>
    <w:rsid w:val="00BD085F"/>
    <w:rsid w:val="00BD5397"/>
    <w:rsid w:val="00BD5E5E"/>
    <w:rsid w:val="00BE0CBF"/>
    <w:rsid w:val="00BE3C2B"/>
    <w:rsid w:val="00BE713F"/>
    <w:rsid w:val="00BE7F2A"/>
    <w:rsid w:val="00BF50A4"/>
    <w:rsid w:val="00C00AF2"/>
    <w:rsid w:val="00C029AB"/>
    <w:rsid w:val="00C0448B"/>
    <w:rsid w:val="00C06234"/>
    <w:rsid w:val="00C22612"/>
    <w:rsid w:val="00C27FFA"/>
    <w:rsid w:val="00C447C0"/>
    <w:rsid w:val="00C453C3"/>
    <w:rsid w:val="00C50F97"/>
    <w:rsid w:val="00C51C80"/>
    <w:rsid w:val="00C653E9"/>
    <w:rsid w:val="00C861C5"/>
    <w:rsid w:val="00C879E0"/>
    <w:rsid w:val="00C90F93"/>
    <w:rsid w:val="00C92E28"/>
    <w:rsid w:val="00CA2B99"/>
    <w:rsid w:val="00CA2C3E"/>
    <w:rsid w:val="00CA53B5"/>
    <w:rsid w:val="00CB22A9"/>
    <w:rsid w:val="00CB5912"/>
    <w:rsid w:val="00CD091E"/>
    <w:rsid w:val="00CD3688"/>
    <w:rsid w:val="00D043A1"/>
    <w:rsid w:val="00D1037C"/>
    <w:rsid w:val="00D14D41"/>
    <w:rsid w:val="00D27881"/>
    <w:rsid w:val="00D3443D"/>
    <w:rsid w:val="00D354F1"/>
    <w:rsid w:val="00D404A7"/>
    <w:rsid w:val="00D57F74"/>
    <w:rsid w:val="00D605A1"/>
    <w:rsid w:val="00D6213E"/>
    <w:rsid w:val="00D708BF"/>
    <w:rsid w:val="00D70A2D"/>
    <w:rsid w:val="00D71393"/>
    <w:rsid w:val="00D72880"/>
    <w:rsid w:val="00D72ECC"/>
    <w:rsid w:val="00D73F1B"/>
    <w:rsid w:val="00D85E74"/>
    <w:rsid w:val="00DA1891"/>
    <w:rsid w:val="00DB1001"/>
    <w:rsid w:val="00DB12E1"/>
    <w:rsid w:val="00DC378F"/>
    <w:rsid w:val="00DC56EA"/>
    <w:rsid w:val="00DD676A"/>
    <w:rsid w:val="00DD782B"/>
    <w:rsid w:val="00DE1F79"/>
    <w:rsid w:val="00E012B9"/>
    <w:rsid w:val="00E0321F"/>
    <w:rsid w:val="00E05870"/>
    <w:rsid w:val="00E06DCA"/>
    <w:rsid w:val="00E06E4F"/>
    <w:rsid w:val="00E10F00"/>
    <w:rsid w:val="00E13F67"/>
    <w:rsid w:val="00E17C8E"/>
    <w:rsid w:val="00E332C9"/>
    <w:rsid w:val="00E36C7D"/>
    <w:rsid w:val="00E401C2"/>
    <w:rsid w:val="00E44B07"/>
    <w:rsid w:val="00E46EC4"/>
    <w:rsid w:val="00E5047D"/>
    <w:rsid w:val="00E518F0"/>
    <w:rsid w:val="00E620F9"/>
    <w:rsid w:val="00E63B56"/>
    <w:rsid w:val="00E726D9"/>
    <w:rsid w:val="00E83A12"/>
    <w:rsid w:val="00E87289"/>
    <w:rsid w:val="00E87877"/>
    <w:rsid w:val="00E9200D"/>
    <w:rsid w:val="00E92327"/>
    <w:rsid w:val="00E9762D"/>
    <w:rsid w:val="00EA245E"/>
    <w:rsid w:val="00EA6E6A"/>
    <w:rsid w:val="00EB43A4"/>
    <w:rsid w:val="00EB611B"/>
    <w:rsid w:val="00EB7906"/>
    <w:rsid w:val="00EC14E3"/>
    <w:rsid w:val="00EC4F74"/>
    <w:rsid w:val="00EC540A"/>
    <w:rsid w:val="00ED31B8"/>
    <w:rsid w:val="00ED6CDA"/>
    <w:rsid w:val="00EE5DA4"/>
    <w:rsid w:val="00EE7838"/>
    <w:rsid w:val="00EE79CE"/>
    <w:rsid w:val="00EF02D1"/>
    <w:rsid w:val="00EF5966"/>
    <w:rsid w:val="00EF7D68"/>
    <w:rsid w:val="00F02A0B"/>
    <w:rsid w:val="00F11C8A"/>
    <w:rsid w:val="00F13F37"/>
    <w:rsid w:val="00F1724D"/>
    <w:rsid w:val="00F17A3C"/>
    <w:rsid w:val="00F2017E"/>
    <w:rsid w:val="00F235ED"/>
    <w:rsid w:val="00F34AC1"/>
    <w:rsid w:val="00F34CE7"/>
    <w:rsid w:val="00F3509B"/>
    <w:rsid w:val="00F36947"/>
    <w:rsid w:val="00F4768D"/>
    <w:rsid w:val="00F52427"/>
    <w:rsid w:val="00F526B4"/>
    <w:rsid w:val="00F543D9"/>
    <w:rsid w:val="00F64FAD"/>
    <w:rsid w:val="00F67BDE"/>
    <w:rsid w:val="00F71B58"/>
    <w:rsid w:val="00F80CB0"/>
    <w:rsid w:val="00F9269B"/>
    <w:rsid w:val="00F96A26"/>
    <w:rsid w:val="00F97511"/>
    <w:rsid w:val="00F97C56"/>
    <w:rsid w:val="00FB6072"/>
    <w:rsid w:val="00FC10F4"/>
    <w:rsid w:val="00FC4F8E"/>
    <w:rsid w:val="00FD20D4"/>
    <w:rsid w:val="00FD7BDC"/>
    <w:rsid w:val="00FE1D77"/>
    <w:rsid w:val="00FE3A3C"/>
    <w:rsid w:val="00FE56E4"/>
    <w:rsid w:val="00FE5738"/>
    <w:rsid w:val="00FF247D"/>
    <w:rsid w:val="00FF3CEE"/>
    <w:rsid w:val="00FF48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0F00"/>
    <w:pPr>
      <w:tabs>
        <w:tab w:val="center" w:pos="4703"/>
        <w:tab w:val="right" w:pos="9406"/>
      </w:tabs>
    </w:pPr>
  </w:style>
  <w:style w:type="paragraph" w:styleId="Footer">
    <w:name w:val="footer"/>
    <w:basedOn w:val="Normal"/>
    <w:rsid w:val="00E10F00"/>
    <w:pPr>
      <w:tabs>
        <w:tab w:val="center" w:pos="4703"/>
        <w:tab w:val="right" w:pos="9406"/>
      </w:tabs>
    </w:pPr>
  </w:style>
  <w:style w:type="character" w:styleId="PageNumber">
    <w:name w:val="page number"/>
    <w:basedOn w:val="DefaultParagraphFont"/>
    <w:rsid w:val="00E10F00"/>
  </w:style>
  <w:style w:type="paragraph" w:customStyle="1" w:styleId="Default">
    <w:name w:val="Default"/>
    <w:rsid w:val="00FF3CEE"/>
    <w:pPr>
      <w:autoSpaceDE w:val="0"/>
      <w:autoSpaceDN w:val="0"/>
      <w:adjustRightInd w:val="0"/>
    </w:pPr>
    <w:rPr>
      <w:color w:val="000000"/>
      <w:sz w:val="24"/>
      <w:szCs w:val="24"/>
      <w:lang w:val="en-US" w:eastAsia="en-US"/>
    </w:rPr>
  </w:style>
  <w:style w:type="paragraph" w:styleId="BalloonText">
    <w:name w:val="Balloon Text"/>
    <w:basedOn w:val="Normal"/>
    <w:semiHidden/>
    <w:rsid w:val="00AE0653"/>
    <w:rPr>
      <w:rFonts w:ascii="Tahoma" w:hAnsi="Tahoma" w:cs="Tahoma"/>
      <w:sz w:val="16"/>
      <w:szCs w:val="16"/>
    </w:rPr>
  </w:style>
  <w:style w:type="character" w:styleId="Hyperlink">
    <w:name w:val="Hyperlink"/>
    <w:uiPriority w:val="99"/>
    <w:unhideWhenUsed/>
    <w:rsid w:val="005D3125"/>
    <w:rPr>
      <w:color w:val="1983BF"/>
      <w:u w:val="single"/>
    </w:rPr>
  </w:style>
  <w:style w:type="character" w:customStyle="1" w:styleId="mcbreadcrumbsdivider">
    <w:name w:val="mcbreadcrumbsdivider"/>
    <w:rsid w:val="005D3125"/>
  </w:style>
  <w:style w:type="character" w:customStyle="1" w:styleId="mcbreadcrumbs">
    <w:name w:val="mcbreadcrumbs"/>
    <w:rsid w:val="005D3125"/>
  </w:style>
  <w:style w:type="character" w:customStyle="1" w:styleId="mcbreadcrumbsself">
    <w:name w:val="mcbreadcrumbsself"/>
    <w:basedOn w:val="DefaultParagraphFont"/>
    <w:rsid w:val="00196E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0F00"/>
    <w:pPr>
      <w:tabs>
        <w:tab w:val="center" w:pos="4703"/>
        <w:tab w:val="right" w:pos="9406"/>
      </w:tabs>
    </w:pPr>
  </w:style>
  <w:style w:type="paragraph" w:styleId="Footer">
    <w:name w:val="footer"/>
    <w:basedOn w:val="Normal"/>
    <w:rsid w:val="00E10F00"/>
    <w:pPr>
      <w:tabs>
        <w:tab w:val="center" w:pos="4703"/>
        <w:tab w:val="right" w:pos="9406"/>
      </w:tabs>
    </w:pPr>
  </w:style>
  <w:style w:type="character" w:styleId="PageNumber">
    <w:name w:val="page number"/>
    <w:basedOn w:val="DefaultParagraphFont"/>
    <w:rsid w:val="00E10F00"/>
  </w:style>
  <w:style w:type="paragraph" w:customStyle="1" w:styleId="Default">
    <w:name w:val="Default"/>
    <w:rsid w:val="00FF3CEE"/>
    <w:pPr>
      <w:autoSpaceDE w:val="0"/>
      <w:autoSpaceDN w:val="0"/>
      <w:adjustRightInd w:val="0"/>
    </w:pPr>
    <w:rPr>
      <w:color w:val="000000"/>
      <w:sz w:val="24"/>
      <w:szCs w:val="24"/>
      <w:lang w:val="en-US" w:eastAsia="en-US"/>
    </w:rPr>
  </w:style>
  <w:style w:type="paragraph" w:styleId="BalloonText">
    <w:name w:val="Balloon Text"/>
    <w:basedOn w:val="Normal"/>
    <w:semiHidden/>
    <w:rsid w:val="00AE0653"/>
    <w:rPr>
      <w:rFonts w:ascii="Tahoma" w:hAnsi="Tahoma" w:cs="Tahoma"/>
      <w:sz w:val="16"/>
      <w:szCs w:val="16"/>
    </w:rPr>
  </w:style>
  <w:style w:type="character" w:styleId="Hyperlink">
    <w:name w:val="Hyperlink"/>
    <w:uiPriority w:val="99"/>
    <w:unhideWhenUsed/>
    <w:rsid w:val="005D3125"/>
    <w:rPr>
      <w:color w:val="1983BF"/>
      <w:u w:val="single"/>
    </w:rPr>
  </w:style>
  <w:style w:type="character" w:customStyle="1" w:styleId="mcbreadcrumbsdivider">
    <w:name w:val="mcbreadcrumbsdivider"/>
    <w:rsid w:val="005D3125"/>
  </w:style>
  <w:style w:type="character" w:customStyle="1" w:styleId="mcbreadcrumbs">
    <w:name w:val="mcbreadcrumbs"/>
    <w:rsid w:val="005D3125"/>
  </w:style>
  <w:style w:type="character" w:customStyle="1" w:styleId="mcbreadcrumbsself">
    <w:name w:val="mcbreadcrumbsself"/>
    <w:basedOn w:val="DefaultParagraphFont"/>
    <w:rsid w:val="00196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20and%20operations/emm.htm" TargetMode="External"/><Relationship Id="rId13" Type="http://schemas.openxmlformats.org/officeDocument/2006/relationships/hyperlink" Target="http://srv-glas301:82/Leisure/content/parent%20category%20topics/procedures%20and%20operations/emm.ht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v-glas301:82/Leisure/content/parent%20category%20topics/procedures%20and%20operations/emm.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rv-glas301:82/Leisure/content/parent%20category%20topics/procedures%20and%20operations/emm.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v-glas301:82/Leisure/content/parent%20category%20topics/procedures%20and%20operations/emm.htm" TargetMode="External"/><Relationship Id="rId5" Type="http://schemas.openxmlformats.org/officeDocument/2006/relationships/webSettings" Target="webSettings.xml"/><Relationship Id="rId15" Type="http://schemas.openxmlformats.org/officeDocument/2006/relationships/hyperlink" Target="http://srv-glas301:82/Leisure/content/parent%20category%20topics/procedures%20and%20operations/emm.htm" TargetMode="External"/><Relationship Id="rId10" Type="http://schemas.openxmlformats.org/officeDocument/2006/relationships/hyperlink" Target="http://srv-glas301:82/Leisure/content/parent%20category%20topics/procedures%20and%20operations/emm.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v-glas301:82/Leisure/content/parent%20category%20topics/procedures%20and%20operations/emm.htm" TargetMode="External"/><Relationship Id="rId14" Type="http://schemas.openxmlformats.org/officeDocument/2006/relationships/hyperlink" Target="http://srv-glas301:82/Leisure/content/parent%20category%20topics/procedures%20and%20operations/em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2898</Words>
  <Characters>16523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Violation or Potential Problem and Corrective Action Assessment (US VGP CAS)</vt:lpstr>
    </vt:vector>
  </TitlesOfParts>
  <Company>V.Ships</Company>
  <LinksUpToDate>false</LinksUpToDate>
  <CharactersWithSpaces>19383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Violation or Potential Problem and Corrective Action Assessment (US VGP CAS)</dc:title>
  <dc:subject/>
  <dc:creator>stakoz</dc:creator>
  <cp:keywords/>
  <cp:lastModifiedBy>Coromines, Sylvie</cp:lastModifiedBy>
  <cp:revision>8</cp:revision>
  <cp:lastPrinted>2014-12-04T14:07:00Z</cp:lastPrinted>
  <dcterms:created xsi:type="dcterms:W3CDTF">2016-04-11T10:45:00Z</dcterms:created>
  <dcterms:modified xsi:type="dcterms:W3CDTF">2019-02-19T08:57:00Z</dcterms:modified>
</cp:coreProperties>
</file>