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38" w:type="dxa"/>
        <w:tblLook w:val="04A0" w:firstRow="1" w:lastRow="0" w:firstColumn="1" w:lastColumn="0" w:noHBand="0" w:noVBand="1"/>
      </w:tblPr>
      <w:tblGrid>
        <w:gridCol w:w="1009"/>
        <w:gridCol w:w="659"/>
        <w:gridCol w:w="1529"/>
        <w:gridCol w:w="903"/>
        <w:gridCol w:w="914"/>
        <w:gridCol w:w="660"/>
        <w:gridCol w:w="1404"/>
        <w:gridCol w:w="850"/>
        <w:gridCol w:w="993"/>
        <w:gridCol w:w="1102"/>
        <w:gridCol w:w="763"/>
        <w:gridCol w:w="892"/>
        <w:gridCol w:w="762"/>
        <w:gridCol w:w="515"/>
        <w:gridCol w:w="983"/>
      </w:tblGrid>
      <w:tr w:rsidR="00ED065A" w:rsidRPr="00ED065A" w:rsidTr="00ED065A">
        <w:trPr>
          <w:trHeight w:val="600"/>
        </w:trPr>
        <w:tc>
          <w:tcPr>
            <w:tcW w:w="13938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D47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BALLAST WATER LOG</w:t>
            </w:r>
            <w:r w:rsidR="00D0614B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 xml:space="preserve"> </w:t>
            </w:r>
            <w:r w:rsidR="00D47CC4" w:rsidRPr="00D47CC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(</w:t>
            </w:r>
            <w:r w:rsidR="00D47CC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</w:t>
            </w:r>
            <w:r w:rsidR="00D47CC4" w:rsidRPr="00D47CC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 xml:space="preserve">ank by </w:t>
            </w:r>
            <w:r w:rsidR="00D47CC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T</w:t>
            </w:r>
            <w:r w:rsidR="00D47CC4" w:rsidRPr="00D47CC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ank record)</w:t>
            </w:r>
          </w:p>
        </w:tc>
      </w:tr>
      <w:tr w:rsidR="00ED065A" w:rsidRPr="00ED065A" w:rsidTr="00ED065A">
        <w:trPr>
          <w:trHeight w:val="300"/>
        </w:trPr>
        <w:tc>
          <w:tcPr>
            <w:tcW w:w="10023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VESSEL NAME: </w:t>
            </w:r>
          </w:p>
        </w:tc>
        <w:tc>
          <w:tcPr>
            <w:tcW w:w="391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Ballast Tank: </w:t>
            </w:r>
          </w:p>
        </w:tc>
      </w:tr>
      <w:tr w:rsidR="00ED065A" w:rsidRPr="00ED065A" w:rsidTr="00ED065A">
        <w:trPr>
          <w:trHeight w:val="315"/>
        </w:trPr>
        <w:tc>
          <w:tcPr>
            <w:tcW w:w="10023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IMO NUMBER: </w:t>
            </w:r>
          </w:p>
        </w:tc>
        <w:tc>
          <w:tcPr>
            <w:tcW w:w="391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Tank Capacity: </w:t>
            </w:r>
          </w:p>
        </w:tc>
      </w:tr>
      <w:tr w:rsidR="00ED065A" w:rsidRPr="00ED065A" w:rsidTr="00A05DCB">
        <w:trPr>
          <w:trHeight w:val="465"/>
        </w:trPr>
        <w:tc>
          <w:tcPr>
            <w:tcW w:w="4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Start Point</w:t>
            </w:r>
          </w:p>
        </w:tc>
        <w:tc>
          <w:tcPr>
            <w:tcW w:w="38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End Point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Pump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Exch. Method</w:t>
            </w:r>
          </w:p>
        </w:tc>
        <w:tc>
          <w:tcPr>
            <w:tcW w:w="293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240"/>
        </w:trPr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Time</w:t>
            </w:r>
          </w:p>
        </w:tc>
        <w:tc>
          <w:tcPr>
            <w:tcW w:w="152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Location</w:t>
            </w:r>
          </w:p>
        </w:tc>
        <w:tc>
          <w:tcPr>
            <w:tcW w:w="90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Volume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Time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Location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Volume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065A" w:rsidRPr="00ED065A" w:rsidRDefault="00ED065A" w:rsidP="00A0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(IT) I</w:t>
            </w:r>
            <w:r w:rsidR="00A05DC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Trans.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(E/R)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Temp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Specific</w:t>
            </w:r>
          </w:p>
        </w:tc>
        <w:tc>
          <w:tcPr>
            <w:tcW w:w="76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Sea</w:t>
            </w:r>
          </w:p>
        </w:tc>
        <w:tc>
          <w:tcPr>
            <w:tcW w:w="51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PIC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Remarks</w:t>
            </w:r>
          </w:p>
        </w:tc>
      </w:tr>
      <w:tr w:rsidR="00A05DCB" w:rsidRPr="00ED065A" w:rsidTr="00A05DCB">
        <w:trPr>
          <w:trHeight w:val="240"/>
        </w:trPr>
        <w:tc>
          <w:tcPr>
            <w:tcW w:w="10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(L) Load</w:t>
            </w:r>
          </w:p>
        </w:tc>
        <w:tc>
          <w:tcPr>
            <w:tcW w:w="110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6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A0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DDMMYY</w:t>
            </w: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Port / </w:t>
            </w:r>
            <w:proofErr w:type="spellStart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Lat</w:t>
            </w:r>
            <w:proofErr w:type="spellEnd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- Long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A0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DD</w:t>
            </w:r>
            <w:r w:rsidR="00A05DC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/</w:t>
            </w: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MM</w:t>
            </w: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A0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Port / </w:t>
            </w:r>
            <w:proofErr w:type="spellStart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Lat</w:t>
            </w:r>
            <w:proofErr w:type="spellEnd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-Long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m3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(D) </w:t>
            </w:r>
            <w:proofErr w:type="spellStart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Disch</w:t>
            </w:r>
            <w:proofErr w:type="spellEnd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A0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(F/T)</w:t>
            </w:r>
            <w:r w:rsidR="00A05DC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(</w:t>
            </w: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ALT)</w:t>
            </w:r>
          </w:p>
        </w:tc>
        <w:tc>
          <w:tcPr>
            <w:tcW w:w="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Deg</w:t>
            </w:r>
            <w:proofErr w:type="spellEnd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/C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Gravity</w:t>
            </w:r>
          </w:p>
        </w:tc>
        <w:tc>
          <w:tcPr>
            <w:tcW w:w="7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Depth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65A" w:rsidRPr="00ED065A" w:rsidRDefault="00ED065A" w:rsidP="00A0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</w:t>
            </w:r>
            <w:r w:rsidR="00A05DC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</w:t>
            </w: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t.</w:t>
            </w:r>
          </w:p>
        </w:tc>
        <w:tc>
          <w:tcPr>
            <w:tcW w:w="98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5DCB" w:rsidRPr="00ED065A" w:rsidRDefault="00A05DCB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C01BA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C01BAB">
        <w:trPr>
          <w:trHeight w:val="300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5DCB" w:rsidRPr="00ED065A" w:rsidTr="00A05DCB">
        <w:trPr>
          <w:trHeight w:val="315"/>
        </w:trPr>
        <w:tc>
          <w:tcPr>
            <w:tcW w:w="10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D065A" w:rsidRPr="00ED065A" w:rsidTr="00ED065A">
        <w:trPr>
          <w:trHeight w:val="315"/>
        </w:trPr>
        <w:tc>
          <w:tcPr>
            <w:tcW w:w="1393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[Method Codes: (E/R</w:t>
            </w:r>
            <w:proofErr w:type="gramStart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)=</w:t>
            </w:r>
            <w:proofErr w:type="gramEnd"/>
            <w:r w:rsidRPr="00ED06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Empty/Refill, (F/T)=Flow Through, (ALT)=Alternative Method.</w:t>
            </w:r>
          </w:p>
        </w:tc>
      </w:tr>
      <w:tr w:rsidR="00A05DCB" w:rsidRPr="00ED065A" w:rsidTr="00C01BAB">
        <w:trPr>
          <w:trHeight w:val="315"/>
        </w:trPr>
        <w:tc>
          <w:tcPr>
            <w:tcW w:w="707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Chief Mate:</w:t>
            </w:r>
          </w:p>
        </w:tc>
        <w:tc>
          <w:tcPr>
            <w:tcW w:w="226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065A" w:rsidRPr="00ED065A" w:rsidRDefault="00ED065A" w:rsidP="00ED0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065A">
              <w:rPr>
                <w:rFonts w:ascii="Calibri" w:eastAsia="Times New Roman" w:hAnsi="Calibri" w:cs="Calibri"/>
                <w:color w:val="000000"/>
                <w:lang w:eastAsia="en-GB"/>
              </w:rPr>
              <w:t>Date:</w:t>
            </w:r>
          </w:p>
        </w:tc>
      </w:tr>
    </w:tbl>
    <w:p w:rsidR="003B5540" w:rsidRDefault="00A554C4" w:rsidP="00777BDE">
      <w:pPr>
        <w:spacing w:after="0"/>
      </w:pPr>
    </w:p>
    <w:p w:rsidR="00D0614B" w:rsidRDefault="00D0614B" w:rsidP="00777BDE">
      <w:pPr>
        <w:spacing w:after="0"/>
      </w:pPr>
      <w:r>
        <w:t>Note</w:t>
      </w:r>
      <w:r w:rsidR="00777BDE">
        <w:t>s</w:t>
      </w:r>
      <w:r>
        <w:t>: This form is additional to SAF 3</w:t>
      </w:r>
      <w:r w:rsidR="00EF20C3">
        <w:t>5</w:t>
      </w:r>
      <w:r>
        <w:t xml:space="preserve"> for vessels calling to California, Washington and Oregon. </w:t>
      </w:r>
    </w:p>
    <w:p w:rsidR="00777BDE" w:rsidRPr="00ED065A" w:rsidRDefault="00777BDE" w:rsidP="00777BDE">
      <w:pPr>
        <w:spacing w:after="0"/>
        <w:ind w:left="709" w:hanging="709"/>
      </w:pPr>
      <w:r>
        <w:t xml:space="preserve">              Use a separate page for each ballast tank.</w:t>
      </w:r>
      <w:bookmarkStart w:id="0" w:name="_GoBack"/>
      <w:bookmarkEnd w:id="0"/>
    </w:p>
    <w:sectPr w:rsidR="00777BDE" w:rsidRPr="00ED065A" w:rsidSect="00ED065A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4C4" w:rsidRDefault="00A554C4" w:rsidP="00ED065A">
      <w:pPr>
        <w:spacing w:after="0" w:line="240" w:lineRule="auto"/>
      </w:pPr>
      <w:r>
        <w:separator/>
      </w:r>
    </w:p>
  </w:endnote>
  <w:endnote w:type="continuationSeparator" w:id="0">
    <w:p w:rsidR="00A554C4" w:rsidRDefault="00A554C4" w:rsidP="00ED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4C4" w:rsidRDefault="00A554C4" w:rsidP="00ED065A">
      <w:pPr>
        <w:spacing w:after="0" w:line="240" w:lineRule="auto"/>
      </w:pPr>
      <w:r>
        <w:separator/>
      </w:r>
    </w:p>
  </w:footnote>
  <w:footnote w:type="continuationSeparator" w:id="0">
    <w:p w:rsidR="00A554C4" w:rsidRDefault="00A554C4" w:rsidP="00ED0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E6"/>
    <w:rsid w:val="002D14BA"/>
    <w:rsid w:val="003C4041"/>
    <w:rsid w:val="00777BDE"/>
    <w:rsid w:val="00935993"/>
    <w:rsid w:val="009E4CA8"/>
    <w:rsid w:val="00A05DCB"/>
    <w:rsid w:val="00A554C4"/>
    <w:rsid w:val="00B5510B"/>
    <w:rsid w:val="00B56877"/>
    <w:rsid w:val="00C01BAB"/>
    <w:rsid w:val="00C536E6"/>
    <w:rsid w:val="00D0614B"/>
    <w:rsid w:val="00D47CC4"/>
    <w:rsid w:val="00ED065A"/>
    <w:rsid w:val="00EF20C3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5A"/>
  </w:style>
  <w:style w:type="paragraph" w:styleId="Footer">
    <w:name w:val="footer"/>
    <w:basedOn w:val="Normal"/>
    <w:link w:val="FooterChar"/>
    <w:uiPriority w:val="99"/>
    <w:unhideWhenUsed/>
    <w:rsid w:val="00ED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5A"/>
  </w:style>
  <w:style w:type="paragraph" w:styleId="Footer">
    <w:name w:val="footer"/>
    <w:basedOn w:val="Normal"/>
    <w:link w:val="FooterChar"/>
    <w:uiPriority w:val="99"/>
    <w:unhideWhenUsed/>
    <w:rsid w:val="00ED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Winchester, Angus</dc:creator>
  <cp:lastModifiedBy>Rusev, Plamen</cp:lastModifiedBy>
  <cp:revision>3</cp:revision>
  <cp:lastPrinted>2019-08-22T09:33:00Z</cp:lastPrinted>
  <dcterms:created xsi:type="dcterms:W3CDTF">2019-10-24T11:58:00Z</dcterms:created>
  <dcterms:modified xsi:type="dcterms:W3CDTF">2019-10-24T11:58:00Z</dcterms:modified>
</cp:coreProperties>
</file>