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578"/>
      </w:tblGrid>
      <w:tr w:rsidR="00203D61" w:rsidRPr="002645AF" w14:paraId="6E4CBAA1" w14:textId="77777777" w:rsidTr="7E04158A">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60DB2EC4" w14:textId="734981B4" w:rsidR="00203D61" w:rsidRPr="002645AF" w:rsidRDefault="0097746C" w:rsidP="00643199">
            <w:pPr>
              <w:spacing w:after="0" w:line="240" w:lineRule="auto"/>
              <w:jc w:val="center"/>
              <w:rPr>
                <w:b/>
                <w:bCs/>
                <w:sz w:val="28"/>
                <w:szCs w:val="28"/>
              </w:rPr>
            </w:pPr>
            <w:bookmarkStart w:id="0" w:name="_Hlk52783753"/>
            <w:r>
              <w:rPr>
                <w:b/>
                <w:bCs/>
                <w:sz w:val="28"/>
                <w:szCs w:val="28"/>
              </w:rPr>
              <w:t>SS</w:t>
            </w:r>
            <w:r w:rsidR="00203D61" w:rsidRPr="002645AF">
              <w:rPr>
                <w:b/>
                <w:bCs/>
                <w:sz w:val="28"/>
                <w:szCs w:val="28"/>
              </w:rPr>
              <w:t>MED-</w:t>
            </w:r>
            <w:r w:rsidR="008428A0">
              <w:rPr>
                <w:b/>
                <w:bCs/>
                <w:sz w:val="28"/>
                <w:szCs w:val="28"/>
              </w:rPr>
              <w:t>1409</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539DF855" w14:textId="39CDDC6B" w:rsidR="00203D61" w:rsidRPr="002645AF" w:rsidRDefault="008428A0" w:rsidP="00643199">
            <w:pPr>
              <w:spacing w:after="0" w:line="240" w:lineRule="auto"/>
              <w:rPr>
                <w:b/>
                <w:bCs/>
                <w:sz w:val="28"/>
                <w:szCs w:val="28"/>
              </w:rPr>
            </w:pPr>
            <w:r>
              <w:rPr>
                <w:b/>
                <w:bCs/>
                <w:sz w:val="28"/>
                <w:szCs w:val="28"/>
              </w:rPr>
              <w:t>Shoreside Referrals and Fitness to Travel</w:t>
            </w:r>
          </w:p>
        </w:tc>
      </w:tr>
      <w:tr w:rsidR="00203D61" w:rsidRPr="002645AF" w14:paraId="143D154F" w14:textId="77777777" w:rsidTr="7E04158A">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10A0A5F5" w14:textId="77777777" w:rsidR="00203D61" w:rsidRPr="002645AF" w:rsidRDefault="00203D61" w:rsidP="00643199">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7E0B5808" w14:textId="77777777" w:rsidR="00203D61" w:rsidRPr="002645AF" w:rsidRDefault="00203D61" w:rsidP="00643199">
            <w:pPr>
              <w:spacing w:after="0" w:line="240" w:lineRule="auto"/>
              <w:rPr>
                <w:sz w:val="20"/>
                <w:szCs w:val="20"/>
              </w:rPr>
            </w:pPr>
            <w:r w:rsidRPr="002645AF">
              <w:rPr>
                <w:sz w:val="20"/>
                <w:szCs w:val="20"/>
              </w:rPr>
              <w:t>1</w:t>
            </w:r>
          </w:p>
        </w:tc>
      </w:tr>
      <w:tr w:rsidR="00203D61" w:rsidRPr="002645AF" w14:paraId="1D61C825" w14:textId="77777777" w:rsidTr="7E04158A">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0667287B" w14:textId="77777777" w:rsidR="00203D61" w:rsidRPr="002645AF" w:rsidRDefault="00203D61" w:rsidP="00643199">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3E88B3AD" w14:textId="77777777" w:rsidR="00203D61" w:rsidRPr="002645AF" w:rsidRDefault="00203D61" w:rsidP="00643199">
            <w:pPr>
              <w:spacing w:after="0" w:line="240" w:lineRule="auto"/>
              <w:rPr>
                <w:sz w:val="20"/>
                <w:szCs w:val="20"/>
              </w:rPr>
            </w:pPr>
            <w:r w:rsidRPr="002645AF">
              <w:rPr>
                <w:sz w:val="20"/>
                <w:szCs w:val="20"/>
              </w:rPr>
              <w:t>Vikand Technology Solutions, LLC.</w:t>
            </w:r>
          </w:p>
        </w:tc>
      </w:tr>
      <w:bookmarkEnd w:id="0"/>
    </w:tbl>
    <w:p w14:paraId="576331C9" w14:textId="77777777" w:rsidR="00203D61" w:rsidRPr="00FF02F7" w:rsidRDefault="00203D61" w:rsidP="008B2DE2">
      <w:pPr>
        <w:spacing w:after="0" w:line="240" w:lineRule="auto"/>
        <w:rPr>
          <w:rFonts w:asciiTheme="minorHAnsi" w:hAnsiTheme="minorHAnsi"/>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2"/>
        <w:gridCol w:w="8698"/>
      </w:tblGrid>
      <w:tr w:rsidR="00BE72D1" w:rsidRPr="00FF02F7" w14:paraId="0252DF5C" w14:textId="77777777" w:rsidTr="6460BD6B">
        <w:tc>
          <w:tcPr>
            <w:tcW w:w="662" w:type="dxa"/>
            <w:shd w:val="clear" w:color="auto" w:fill="auto"/>
          </w:tcPr>
          <w:p w14:paraId="0252DF54" w14:textId="77777777" w:rsidR="00BE72D1" w:rsidRPr="00FF02F7" w:rsidRDefault="00BE72D1" w:rsidP="008817D1">
            <w:pPr>
              <w:pStyle w:val="ListParagraph"/>
              <w:numPr>
                <w:ilvl w:val="0"/>
                <w:numId w:val="8"/>
              </w:numPr>
              <w:spacing w:after="240" w:line="240" w:lineRule="auto"/>
              <w:ind w:firstLine="180"/>
              <w:jc w:val="right"/>
              <w:rPr>
                <w:rFonts w:asciiTheme="minorHAnsi" w:hAnsiTheme="minorHAnsi"/>
                <w:b/>
                <w:bCs/>
                <w:sz w:val="24"/>
                <w:szCs w:val="24"/>
              </w:rPr>
            </w:pPr>
          </w:p>
        </w:tc>
        <w:tc>
          <w:tcPr>
            <w:tcW w:w="8698" w:type="dxa"/>
            <w:shd w:val="clear" w:color="auto" w:fill="auto"/>
          </w:tcPr>
          <w:p w14:paraId="012A0E1A" w14:textId="77777777" w:rsidR="006708F4" w:rsidRPr="00FF02F7" w:rsidRDefault="00C06CAF" w:rsidP="004B682D">
            <w:pPr>
              <w:pStyle w:val="paragraph"/>
              <w:numPr>
                <w:ilvl w:val="1"/>
                <w:numId w:val="40"/>
              </w:numPr>
              <w:spacing w:before="0" w:beforeAutospacing="0" w:after="120" w:afterAutospacing="0"/>
              <w:textAlignment w:val="baseline"/>
              <w:rPr>
                <w:rFonts w:asciiTheme="minorHAnsi" w:hAnsiTheme="minorHAnsi"/>
                <w:szCs w:val="22"/>
              </w:rPr>
            </w:pPr>
            <w:r w:rsidRPr="00FF02F7">
              <w:rPr>
                <w:rStyle w:val="normaltextrun"/>
                <w:rFonts w:asciiTheme="minorHAnsi" w:hAnsiTheme="minorHAnsi"/>
                <w:szCs w:val="22"/>
              </w:rPr>
              <w:t>If a Crew is required to be treated ashore, it will be free of charge, unless it is an elective appointment wherein all appointments are self-pay.</w:t>
            </w:r>
            <w:r w:rsidRPr="00FF02F7">
              <w:rPr>
                <w:rStyle w:val="eop"/>
                <w:rFonts w:asciiTheme="minorHAnsi" w:hAnsiTheme="minorHAnsi"/>
                <w:szCs w:val="22"/>
              </w:rPr>
              <w:t> </w:t>
            </w:r>
          </w:p>
          <w:p w14:paraId="57318DEA" w14:textId="77777777" w:rsidR="006708F4" w:rsidRPr="00FF02F7" w:rsidRDefault="00C06CAF" w:rsidP="004B682D">
            <w:pPr>
              <w:pStyle w:val="paragraph"/>
              <w:numPr>
                <w:ilvl w:val="1"/>
                <w:numId w:val="40"/>
              </w:numPr>
              <w:spacing w:before="0" w:beforeAutospacing="0" w:after="120" w:afterAutospacing="0"/>
              <w:textAlignment w:val="baseline"/>
              <w:rPr>
                <w:rFonts w:asciiTheme="minorHAnsi" w:hAnsiTheme="minorHAnsi"/>
                <w:szCs w:val="22"/>
              </w:rPr>
            </w:pPr>
            <w:r w:rsidRPr="00FF02F7">
              <w:rPr>
                <w:rStyle w:val="normaltextrun"/>
                <w:rFonts w:asciiTheme="minorHAnsi" w:hAnsiTheme="minorHAnsi"/>
                <w:szCs w:val="22"/>
              </w:rPr>
              <w:t>Permission to re-board/resume duty will be permitted only if the Crew agrees to a shore side consultation and obtains the appropriate documentation detailing fitness status for travel and/or fitness for duty.</w:t>
            </w:r>
            <w:r w:rsidRPr="00FF02F7">
              <w:rPr>
                <w:rStyle w:val="eop"/>
                <w:rFonts w:asciiTheme="minorHAnsi" w:hAnsiTheme="minorHAnsi"/>
                <w:szCs w:val="22"/>
              </w:rPr>
              <w:t> </w:t>
            </w:r>
          </w:p>
          <w:p w14:paraId="0E2FA6D4" w14:textId="4ACD5D23" w:rsidR="006708F4" w:rsidRPr="00FF02F7" w:rsidRDefault="00C06CAF" w:rsidP="6460BD6B">
            <w:pPr>
              <w:pStyle w:val="paragraph"/>
              <w:numPr>
                <w:ilvl w:val="1"/>
                <w:numId w:val="40"/>
              </w:numPr>
              <w:spacing w:before="0" w:beforeAutospacing="0" w:after="120" w:afterAutospacing="0"/>
              <w:textAlignment w:val="baseline"/>
              <w:rPr>
                <w:rFonts w:asciiTheme="minorHAnsi" w:hAnsiTheme="minorHAnsi"/>
              </w:rPr>
            </w:pPr>
            <w:r w:rsidRPr="6460BD6B">
              <w:rPr>
                <w:rStyle w:val="normaltextrun"/>
                <w:rFonts w:asciiTheme="minorHAnsi" w:hAnsiTheme="minorHAnsi"/>
              </w:rPr>
              <w:t xml:space="preserve">If not fit for duty, the decision to board will be made by the Captain upon advice of the Doctor, VIKAND and / or </w:t>
            </w:r>
            <w:r w:rsidR="7FDD9A3E" w:rsidRPr="6460BD6B">
              <w:rPr>
                <w:rStyle w:val="normaltextrun"/>
                <w:rFonts w:asciiTheme="minorHAnsi" w:hAnsiTheme="minorHAnsi"/>
              </w:rPr>
              <w:t>Silversea</w:t>
            </w:r>
            <w:r w:rsidR="007822DE">
              <w:rPr>
                <w:rStyle w:val="normaltextrun"/>
                <w:rFonts w:asciiTheme="minorHAnsi" w:hAnsiTheme="minorHAnsi"/>
              </w:rPr>
              <w:t>.</w:t>
            </w:r>
          </w:p>
          <w:p w14:paraId="71C5E956" w14:textId="49025932" w:rsidR="006708F4" w:rsidRPr="00FF02F7" w:rsidRDefault="00C06CAF" w:rsidP="004B682D">
            <w:pPr>
              <w:pStyle w:val="paragraph"/>
              <w:numPr>
                <w:ilvl w:val="1"/>
                <w:numId w:val="40"/>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 xml:space="preserve">The Doctor should inform the port agent and the Crew </w:t>
            </w:r>
            <w:r w:rsidR="498A07E2" w:rsidRPr="00FF02F7">
              <w:rPr>
                <w:rStyle w:val="normaltextrun"/>
                <w:rFonts w:asciiTheme="minorHAnsi" w:hAnsiTheme="minorHAnsi"/>
              </w:rPr>
              <w:t>Purser</w:t>
            </w:r>
            <w:r w:rsidRPr="00FF02F7">
              <w:rPr>
                <w:rStyle w:val="normaltextrun"/>
                <w:rFonts w:asciiTheme="minorHAnsi" w:hAnsiTheme="minorHAnsi"/>
              </w:rPr>
              <w:t xml:space="preserve"> if medical assistance will be required at that port.</w:t>
            </w:r>
            <w:r w:rsidRPr="00FF02F7">
              <w:rPr>
                <w:rStyle w:val="eop"/>
                <w:rFonts w:asciiTheme="minorHAnsi" w:hAnsiTheme="minorHAnsi"/>
              </w:rPr>
              <w:t> </w:t>
            </w:r>
          </w:p>
          <w:p w14:paraId="0252DF59" w14:textId="31DDAF79" w:rsidR="00C06CAF" w:rsidRPr="00FF02F7" w:rsidRDefault="00C06CAF" w:rsidP="004B682D">
            <w:pPr>
              <w:pStyle w:val="paragraph"/>
              <w:numPr>
                <w:ilvl w:val="1"/>
                <w:numId w:val="40"/>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 xml:space="preserve">Shoreside referrals need to be non-confidentially communicated via email to Crew’s head of department, Captain, </w:t>
            </w:r>
            <w:r w:rsidR="00A505FC" w:rsidRPr="00FF02F7">
              <w:rPr>
                <w:rStyle w:val="normaltextrun"/>
                <w:rFonts w:asciiTheme="minorHAnsi" w:hAnsiTheme="minorHAnsi"/>
              </w:rPr>
              <w:t xml:space="preserve">Staff </w:t>
            </w:r>
            <w:r w:rsidRPr="00FF02F7">
              <w:rPr>
                <w:rStyle w:val="normaltextrun"/>
                <w:rFonts w:asciiTheme="minorHAnsi" w:hAnsiTheme="minorHAnsi"/>
              </w:rPr>
              <w:t xml:space="preserve">Captain, Bridge, Hotel </w:t>
            </w:r>
            <w:r w:rsidR="66CE58E7" w:rsidRPr="00FF02F7">
              <w:rPr>
                <w:rStyle w:val="normaltextrun"/>
                <w:rFonts w:asciiTheme="minorHAnsi" w:hAnsiTheme="minorHAnsi"/>
              </w:rPr>
              <w:t>Manager</w:t>
            </w:r>
            <w:r w:rsidR="007822DE">
              <w:rPr>
                <w:rStyle w:val="normaltextrun"/>
                <w:rFonts w:asciiTheme="minorHAnsi" w:hAnsiTheme="minorHAnsi"/>
              </w:rPr>
              <w:t>, Human Resources Manager and</w:t>
            </w:r>
            <w:r w:rsidRPr="00FF02F7">
              <w:rPr>
                <w:rStyle w:val="normaltextrun"/>
                <w:rFonts w:asciiTheme="minorHAnsi" w:hAnsiTheme="minorHAnsi"/>
              </w:rPr>
              <w:t xml:space="preserve"> Crew </w:t>
            </w:r>
            <w:r w:rsidR="00A505FC" w:rsidRPr="00FF02F7">
              <w:rPr>
                <w:rStyle w:val="normaltextrun"/>
                <w:rFonts w:asciiTheme="minorHAnsi" w:hAnsiTheme="minorHAnsi"/>
              </w:rPr>
              <w:t>Purser</w:t>
            </w:r>
            <w:r w:rsidRPr="00FF02F7">
              <w:rPr>
                <w:rStyle w:val="normaltextrun"/>
                <w:rFonts w:asciiTheme="minorHAnsi" w:hAnsiTheme="minorHAnsi"/>
              </w:rPr>
              <w:t>.</w:t>
            </w:r>
            <w:r w:rsidRPr="00FF02F7">
              <w:rPr>
                <w:rStyle w:val="eop"/>
                <w:rFonts w:asciiTheme="minorHAnsi" w:hAnsiTheme="minorHAnsi"/>
              </w:rPr>
              <w:t> </w:t>
            </w:r>
          </w:p>
          <w:p w14:paraId="0CE72802" w14:textId="70FF89D1" w:rsidR="006708F4" w:rsidRPr="00FF02F7" w:rsidRDefault="00C06CAF" w:rsidP="004B682D">
            <w:pPr>
              <w:pStyle w:val="paragraph"/>
              <w:numPr>
                <w:ilvl w:val="0"/>
                <w:numId w:val="41"/>
              </w:numPr>
              <w:spacing w:before="0" w:beforeAutospacing="0" w:after="120" w:afterAutospacing="0"/>
              <w:textAlignment w:val="baseline"/>
              <w:rPr>
                <w:rFonts w:asciiTheme="minorHAnsi" w:hAnsiTheme="minorHAnsi"/>
                <w:szCs w:val="22"/>
              </w:rPr>
            </w:pPr>
            <w:r w:rsidRPr="00FF02F7">
              <w:rPr>
                <w:rStyle w:val="normaltextrun"/>
                <w:rFonts w:asciiTheme="minorHAnsi" w:hAnsiTheme="minorHAnsi"/>
                <w:szCs w:val="22"/>
              </w:rPr>
              <w:t>Ensure patient confidentiality by only using initials instead of full name</w:t>
            </w:r>
            <w:r w:rsidR="007822DE">
              <w:rPr>
                <w:rStyle w:val="normaltextrun"/>
                <w:rFonts w:asciiTheme="minorHAnsi" w:hAnsiTheme="minorHAnsi"/>
                <w:szCs w:val="22"/>
              </w:rPr>
              <w:t>.</w:t>
            </w:r>
            <w:r w:rsidRPr="00FF02F7">
              <w:rPr>
                <w:rStyle w:val="eop"/>
                <w:rFonts w:asciiTheme="minorHAnsi" w:hAnsiTheme="minorHAnsi"/>
                <w:szCs w:val="22"/>
              </w:rPr>
              <w:t> </w:t>
            </w:r>
          </w:p>
          <w:p w14:paraId="0252DF5B" w14:textId="577D7EDF" w:rsidR="00BE72D1" w:rsidRPr="00FF02F7" w:rsidRDefault="00C06CAF" w:rsidP="004B682D">
            <w:pPr>
              <w:pStyle w:val="paragraph"/>
              <w:numPr>
                <w:ilvl w:val="1"/>
                <w:numId w:val="40"/>
              </w:numPr>
              <w:spacing w:before="0" w:beforeAutospacing="0" w:after="120" w:afterAutospacing="0"/>
              <w:textAlignment w:val="baseline"/>
              <w:rPr>
                <w:rFonts w:asciiTheme="minorHAnsi" w:hAnsiTheme="minorHAnsi"/>
                <w:szCs w:val="22"/>
              </w:rPr>
            </w:pPr>
            <w:r w:rsidRPr="00FF02F7">
              <w:rPr>
                <w:rStyle w:val="normaltextrun"/>
                <w:rFonts w:asciiTheme="minorHAnsi" w:hAnsiTheme="minorHAnsi"/>
                <w:szCs w:val="22"/>
              </w:rPr>
              <w:t>Notify (cc): Vikand Medical Management for all referrals and disembarkations</w:t>
            </w:r>
            <w:r w:rsidRPr="00FF02F7">
              <w:rPr>
                <w:rStyle w:val="eop"/>
                <w:rFonts w:asciiTheme="minorHAnsi" w:hAnsiTheme="minorHAnsi"/>
                <w:szCs w:val="22"/>
              </w:rPr>
              <w:t>.</w:t>
            </w:r>
          </w:p>
        </w:tc>
      </w:tr>
    </w:tbl>
    <w:p w14:paraId="22238834" w14:textId="61EB12DF" w:rsidR="004B682D" w:rsidRPr="00FF02F7" w:rsidRDefault="004B682D">
      <w:pPr>
        <w:rPr>
          <w:rFonts w:asciiTheme="minorHAnsi" w:hAnsiTheme="minorHAnsi"/>
        </w:rPr>
      </w:pPr>
      <w:r w:rsidRPr="00FF02F7">
        <w:rPr>
          <w:rFonts w:asciiTheme="minorHAnsi" w:hAnsiTheme="minorHAnsi"/>
        </w:rPr>
        <w:br w:type="page"/>
      </w:r>
    </w:p>
    <w:tbl>
      <w:tblPr>
        <w:tblW w:w="9450" w:type="dxa"/>
        <w:tblLayout w:type="fixed"/>
        <w:tblCellMar>
          <w:left w:w="0" w:type="dxa"/>
          <w:right w:w="0" w:type="dxa"/>
        </w:tblCellMar>
        <w:tblLook w:val="04A0" w:firstRow="1" w:lastRow="0" w:firstColumn="1" w:lastColumn="0" w:noHBand="0" w:noVBand="1"/>
      </w:tblPr>
      <w:tblGrid>
        <w:gridCol w:w="663"/>
        <w:gridCol w:w="8787"/>
      </w:tblGrid>
      <w:tr w:rsidR="00E606D3" w:rsidRPr="00FF02F7" w14:paraId="0252DF64" w14:textId="77777777" w:rsidTr="1CB9D808">
        <w:tc>
          <w:tcPr>
            <w:tcW w:w="663" w:type="dxa"/>
            <w:shd w:val="clear" w:color="auto" w:fill="auto"/>
          </w:tcPr>
          <w:p w14:paraId="0252DF60" w14:textId="0C9EBE67" w:rsidR="00E606D3" w:rsidRPr="00FF02F7" w:rsidRDefault="00E606D3" w:rsidP="00BD26BB">
            <w:pPr>
              <w:pStyle w:val="ListParagraph"/>
              <w:numPr>
                <w:ilvl w:val="0"/>
                <w:numId w:val="8"/>
              </w:numPr>
              <w:spacing w:after="240" w:line="240" w:lineRule="auto"/>
              <w:jc w:val="right"/>
              <w:rPr>
                <w:rFonts w:asciiTheme="minorHAnsi" w:hAnsiTheme="minorHAnsi"/>
                <w:b/>
                <w:bCs/>
                <w:sz w:val="24"/>
                <w:szCs w:val="24"/>
              </w:rPr>
            </w:pPr>
            <w:bookmarkStart w:id="1" w:name="_Hlk51147664"/>
          </w:p>
        </w:tc>
        <w:tc>
          <w:tcPr>
            <w:tcW w:w="8787" w:type="dxa"/>
            <w:shd w:val="clear" w:color="auto" w:fill="auto"/>
          </w:tcPr>
          <w:p w14:paraId="0F789484" w14:textId="1FE63D09" w:rsidR="00E606D3" w:rsidRPr="00FF02F7" w:rsidRDefault="00C905E1" w:rsidP="004B682D">
            <w:pPr>
              <w:pStyle w:val="ListParagraph"/>
              <w:numPr>
                <w:ilvl w:val="1"/>
                <w:numId w:val="42"/>
              </w:numPr>
              <w:spacing w:after="120" w:line="240" w:lineRule="auto"/>
              <w:rPr>
                <w:rFonts w:asciiTheme="minorHAnsi" w:hAnsiTheme="minorHAnsi"/>
                <w:b/>
                <w:bCs/>
                <w:sz w:val="24"/>
                <w:szCs w:val="24"/>
              </w:rPr>
            </w:pPr>
            <w:r w:rsidRPr="00FF02F7">
              <w:rPr>
                <w:rFonts w:asciiTheme="minorHAnsi" w:hAnsiTheme="minorHAnsi"/>
                <w:b/>
                <w:bCs/>
                <w:sz w:val="24"/>
                <w:szCs w:val="24"/>
              </w:rPr>
              <w:t>For Emergency Care</w:t>
            </w:r>
          </w:p>
          <w:p w14:paraId="2E365C29" w14:textId="39504A1F" w:rsidR="00AC7F9C" w:rsidRPr="00FF02F7" w:rsidRDefault="00C905E1" w:rsidP="1CB9D808">
            <w:pPr>
              <w:pStyle w:val="ListParagraph"/>
              <w:numPr>
                <w:ilvl w:val="0"/>
                <w:numId w:val="41"/>
              </w:numPr>
              <w:spacing w:after="120" w:line="240" w:lineRule="auto"/>
              <w:rPr>
                <w:rStyle w:val="eop"/>
                <w:rFonts w:asciiTheme="minorHAnsi" w:hAnsiTheme="minorHAnsi"/>
                <w:b/>
                <w:bCs/>
                <w:sz w:val="24"/>
                <w:szCs w:val="24"/>
              </w:rPr>
            </w:pPr>
            <w:r w:rsidRPr="1CB9D808">
              <w:rPr>
                <w:rStyle w:val="normaltextrun"/>
                <w:rFonts w:asciiTheme="minorHAnsi" w:hAnsiTheme="minorHAnsi"/>
                <w:sz w:val="24"/>
                <w:szCs w:val="24"/>
              </w:rPr>
              <w:t xml:space="preserve">For emergency care in any port of call, the Medical Staff shall contact the local emergency authorities and coordinate the emergency disembarkation of the patient. Thereafter, the Medical Staff shall send an email to the Port Agent, </w:t>
            </w:r>
            <w:r w:rsidR="00A02A02" w:rsidRPr="1CB9D808">
              <w:rPr>
                <w:rStyle w:val="normaltextrun"/>
                <w:rFonts w:asciiTheme="minorHAnsi" w:hAnsiTheme="minorHAnsi"/>
                <w:sz w:val="24"/>
                <w:szCs w:val="24"/>
              </w:rPr>
              <w:t>VIKAND</w:t>
            </w:r>
            <w:r w:rsidRPr="1CB9D808">
              <w:rPr>
                <w:rStyle w:val="normaltextrun"/>
                <w:rFonts w:asciiTheme="minorHAnsi" w:hAnsiTheme="minorHAnsi"/>
                <w:sz w:val="24"/>
                <w:szCs w:val="24"/>
              </w:rPr>
              <w:t xml:space="preserve"> and the Company’s </w:t>
            </w:r>
            <w:r w:rsidR="007822DE">
              <w:rPr>
                <w:rStyle w:val="normaltextrun"/>
                <w:rFonts w:asciiTheme="minorHAnsi" w:hAnsiTheme="minorHAnsi"/>
                <w:sz w:val="24"/>
                <w:szCs w:val="24"/>
              </w:rPr>
              <w:t>Crewing</w:t>
            </w:r>
            <w:r w:rsidRPr="1CB9D808">
              <w:rPr>
                <w:rStyle w:val="normaltextrun"/>
                <w:rFonts w:asciiTheme="minorHAnsi" w:hAnsiTheme="minorHAnsi"/>
                <w:sz w:val="24"/>
                <w:szCs w:val="24"/>
              </w:rPr>
              <w:t xml:space="preserve"> Department informing of the medical emergency disembarkation outlining the type of emergency, name of emergency services being utilized (ambulance, fire rescue, air-evac, etc.), name of hospital the patient will be transported to and provide a genuine copy of the Shore Side Referral form to the medical appointment request.  </w:t>
            </w:r>
            <w:r w:rsidRPr="1CB9D808">
              <w:rPr>
                <w:rStyle w:val="eop"/>
                <w:rFonts w:asciiTheme="minorHAnsi" w:hAnsiTheme="minorHAnsi"/>
                <w:sz w:val="24"/>
                <w:szCs w:val="24"/>
              </w:rPr>
              <w:t> </w:t>
            </w:r>
          </w:p>
          <w:p w14:paraId="1D182355" w14:textId="15DE1193" w:rsidR="004B682D" w:rsidRPr="00FF02F7" w:rsidRDefault="00AC7F9C" w:rsidP="004B682D">
            <w:pPr>
              <w:pStyle w:val="ListParagraph"/>
              <w:numPr>
                <w:ilvl w:val="0"/>
                <w:numId w:val="41"/>
              </w:numPr>
              <w:spacing w:after="120" w:line="240" w:lineRule="auto"/>
              <w:rPr>
                <w:rStyle w:val="eop"/>
                <w:rFonts w:asciiTheme="minorHAnsi" w:hAnsiTheme="minorHAnsi"/>
                <w:b/>
                <w:bCs/>
                <w:sz w:val="24"/>
                <w:szCs w:val="24"/>
              </w:rPr>
            </w:pPr>
            <w:r w:rsidRPr="00FF02F7">
              <w:rPr>
                <w:rStyle w:val="normaltextrun"/>
                <w:rFonts w:asciiTheme="minorHAnsi" w:hAnsiTheme="minorHAnsi"/>
                <w:sz w:val="24"/>
                <w:szCs w:val="24"/>
              </w:rPr>
              <w:t>Ship’s Doctor/Nurse should directly call local emergency services (911 or equivalent) and then direct their email informing of the medical emergency disembarkation</w:t>
            </w:r>
            <w:r w:rsidR="007F5948">
              <w:rPr>
                <w:rStyle w:val="normaltextrun"/>
                <w:rFonts w:asciiTheme="minorHAnsi" w:hAnsiTheme="minorHAnsi"/>
                <w:sz w:val="24"/>
                <w:szCs w:val="24"/>
              </w:rPr>
              <w:t>.</w:t>
            </w:r>
            <w:r w:rsidRPr="00FF02F7">
              <w:rPr>
                <w:rStyle w:val="normaltextrun"/>
                <w:rFonts w:asciiTheme="minorHAnsi" w:hAnsiTheme="minorHAnsi"/>
                <w:sz w:val="24"/>
                <w:szCs w:val="24"/>
              </w:rPr>
              <w:t> </w:t>
            </w:r>
            <w:r w:rsidRPr="00FF02F7">
              <w:rPr>
                <w:rStyle w:val="eop"/>
                <w:rFonts w:asciiTheme="minorHAnsi" w:hAnsiTheme="minorHAnsi"/>
                <w:sz w:val="24"/>
                <w:szCs w:val="24"/>
              </w:rPr>
              <w:t> </w:t>
            </w:r>
          </w:p>
          <w:p w14:paraId="0E62FBEF" w14:textId="77777777" w:rsidR="00AC7F9C" w:rsidRPr="00FF02F7" w:rsidRDefault="00AC7F9C" w:rsidP="004B682D">
            <w:pPr>
              <w:pStyle w:val="paragraph"/>
              <w:numPr>
                <w:ilvl w:val="0"/>
                <w:numId w:val="30"/>
              </w:numPr>
              <w:spacing w:before="0" w:beforeAutospacing="0" w:after="120" w:afterAutospacing="0"/>
              <w:ind w:left="1080" w:firstLine="0"/>
              <w:jc w:val="both"/>
              <w:textAlignment w:val="baseline"/>
              <w:rPr>
                <w:rFonts w:asciiTheme="minorHAnsi" w:hAnsiTheme="minorHAnsi"/>
              </w:rPr>
            </w:pPr>
            <w:r w:rsidRPr="00FF02F7">
              <w:rPr>
                <w:rStyle w:val="normaltextrun"/>
                <w:rFonts w:asciiTheme="minorHAnsi" w:hAnsiTheme="minorHAnsi"/>
              </w:rPr>
              <w:t>Port Agent </w:t>
            </w:r>
            <w:r w:rsidRPr="00FF02F7">
              <w:rPr>
                <w:rStyle w:val="eop"/>
                <w:rFonts w:asciiTheme="minorHAnsi" w:hAnsiTheme="minorHAnsi"/>
              </w:rPr>
              <w:t> </w:t>
            </w:r>
          </w:p>
          <w:p w14:paraId="0FA25F9A" w14:textId="77777777" w:rsidR="00C26DEA" w:rsidRPr="00FF02F7" w:rsidRDefault="00C26DEA" w:rsidP="00C26DEA">
            <w:pPr>
              <w:pStyle w:val="ListParagraph"/>
              <w:spacing w:after="120" w:line="240" w:lineRule="auto"/>
              <w:ind w:left="2160"/>
              <w:rPr>
                <w:rStyle w:val="normaltextrun"/>
                <w:rFonts w:asciiTheme="minorHAnsi" w:hAnsiTheme="minorHAnsi"/>
                <w:b/>
                <w:bCs/>
                <w:sz w:val="24"/>
                <w:szCs w:val="24"/>
              </w:rPr>
            </w:pPr>
          </w:p>
          <w:p w14:paraId="3F5A1B8E" w14:textId="77777777" w:rsidR="00311C18" w:rsidRPr="00FF02F7" w:rsidRDefault="00311C18" w:rsidP="00311C18">
            <w:pPr>
              <w:pStyle w:val="ListParagraph"/>
              <w:spacing w:after="120" w:line="240" w:lineRule="auto"/>
              <w:ind w:left="2160"/>
              <w:rPr>
                <w:rStyle w:val="normaltextrun"/>
                <w:rFonts w:asciiTheme="minorHAnsi" w:hAnsiTheme="minorHAnsi"/>
                <w:b/>
                <w:bCs/>
                <w:sz w:val="24"/>
                <w:szCs w:val="24"/>
              </w:rPr>
            </w:pPr>
          </w:p>
          <w:p w14:paraId="1A20BED6" w14:textId="6165C6D0" w:rsidR="00AC7F9C" w:rsidRPr="00FF02F7" w:rsidRDefault="00AC7F9C" w:rsidP="004B682D">
            <w:pPr>
              <w:pStyle w:val="ListParagraph"/>
              <w:numPr>
                <w:ilvl w:val="1"/>
                <w:numId w:val="42"/>
              </w:numPr>
              <w:spacing w:after="120" w:line="240" w:lineRule="auto"/>
              <w:rPr>
                <w:rFonts w:asciiTheme="minorHAnsi" w:hAnsiTheme="minorHAnsi"/>
                <w:b/>
                <w:bCs/>
                <w:sz w:val="24"/>
                <w:szCs w:val="24"/>
              </w:rPr>
            </w:pPr>
            <w:r w:rsidRPr="00FF02F7">
              <w:rPr>
                <w:rFonts w:asciiTheme="minorHAnsi" w:hAnsiTheme="minorHAnsi"/>
                <w:b/>
                <w:bCs/>
                <w:sz w:val="24"/>
                <w:szCs w:val="24"/>
              </w:rPr>
              <w:t>Documentation and Reporting a Shoreside Referral</w:t>
            </w:r>
            <w:r w:rsidR="00DC5BF2" w:rsidRPr="00FF02F7">
              <w:rPr>
                <w:rFonts w:asciiTheme="minorHAnsi" w:hAnsiTheme="minorHAnsi"/>
                <w:b/>
                <w:bCs/>
                <w:sz w:val="24"/>
                <w:szCs w:val="24"/>
              </w:rPr>
              <w:t xml:space="preserve"> for all </w:t>
            </w:r>
            <w:proofErr w:type="gramStart"/>
            <w:r w:rsidR="00DC5BF2" w:rsidRPr="00FF02F7">
              <w:rPr>
                <w:rFonts w:asciiTheme="minorHAnsi" w:hAnsiTheme="minorHAnsi"/>
                <w:b/>
                <w:bCs/>
                <w:sz w:val="24"/>
                <w:szCs w:val="24"/>
              </w:rPr>
              <w:t>CREW</w:t>
            </w:r>
            <w:proofErr w:type="gramEnd"/>
          </w:p>
          <w:p w14:paraId="75EFD2F3" w14:textId="7B8587F2" w:rsidR="004B682D" w:rsidRPr="00FF02F7" w:rsidRDefault="00AC7F9C" w:rsidP="004B682D">
            <w:pPr>
              <w:pStyle w:val="paragraph"/>
              <w:numPr>
                <w:ilvl w:val="0"/>
                <w:numId w:val="44"/>
              </w:numPr>
              <w:spacing w:before="0" w:beforeAutospacing="0" w:after="120" w:afterAutospacing="0"/>
              <w:textAlignment w:val="baseline"/>
              <w:rPr>
                <w:rFonts w:asciiTheme="minorHAnsi" w:hAnsiTheme="minorHAnsi"/>
              </w:rPr>
            </w:pPr>
            <w:r w:rsidRPr="00FF02F7">
              <w:rPr>
                <w:rFonts w:asciiTheme="minorHAnsi" w:hAnsiTheme="minorHAnsi"/>
              </w:rPr>
              <w:t>The</w:t>
            </w:r>
            <w:r w:rsidR="004B682D" w:rsidRPr="00FF02F7">
              <w:rPr>
                <w:rFonts w:asciiTheme="minorHAnsi" w:hAnsiTheme="minorHAnsi"/>
              </w:rPr>
              <w:t xml:space="preserve"> </w:t>
            </w:r>
            <w:r w:rsidRPr="00FF02F7">
              <w:rPr>
                <w:rStyle w:val="normaltextrun"/>
                <w:rFonts w:asciiTheme="minorHAnsi" w:hAnsiTheme="minorHAnsi"/>
              </w:rPr>
              <w:t xml:space="preserve">Crew </w:t>
            </w:r>
            <w:r w:rsidR="00414B8A" w:rsidRPr="00FF02F7">
              <w:rPr>
                <w:rStyle w:val="normaltextrun"/>
                <w:rFonts w:asciiTheme="minorHAnsi" w:hAnsiTheme="minorHAnsi"/>
              </w:rPr>
              <w:t>Purser</w:t>
            </w:r>
            <w:r w:rsidRPr="00FF02F7">
              <w:rPr>
                <w:rStyle w:val="normaltextrun"/>
                <w:rFonts w:asciiTheme="minorHAnsi" w:hAnsiTheme="minorHAnsi"/>
              </w:rPr>
              <w:t xml:space="preserve"> shall provide the port agent with customs and immigration details of the Crew.</w:t>
            </w:r>
            <w:r w:rsidRPr="00FF02F7">
              <w:rPr>
                <w:rStyle w:val="eop"/>
                <w:rFonts w:asciiTheme="minorHAnsi" w:hAnsiTheme="minorHAnsi"/>
              </w:rPr>
              <w:t> </w:t>
            </w:r>
          </w:p>
          <w:p w14:paraId="0C7CB90E" w14:textId="77777777" w:rsidR="004B682D" w:rsidRPr="00FF02F7" w:rsidRDefault="00AC7F9C" w:rsidP="004B682D">
            <w:pPr>
              <w:pStyle w:val="paragraph"/>
              <w:numPr>
                <w:ilvl w:val="0"/>
                <w:numId w:val="44"/>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Port Health Authorities must be notified in all cases as defined in the International Maritime Declaration of Health. </w:t>
            </w:r>
            <w:r w:rsidRPr="00FF02F7">
              <w:rPr>
                <w:rStyle w:val="eop"/>
                <w:rFonts w:asciiTheme="minorHAnsi" w:hAnsiTheme="minorHAnsi"/>
              </w:rPr>
              <w:t> </w:t>
            </w:r>
          </w:p>
          <w:p w14:paraId="27D3FC78" w14:textId="3B7AECF5" w:rsidR="004B682D" w:rsidRPr="00FF02F7" w:rsidRDefault="00AC7F9C" w:rsidP="004B682D">
            <w:pPr>
              <w:pStyle w:val="paragraph"/>
              <w:numPr>
                <w:ilvl w:val="0"/>
                <w:numId w:val="44"/>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Requests made to the Port agents by the Doctor, should include the following: </w:t>
            </w:r>
            <w:r w:rsidRPr="00FF02F7">
              <w:rPr>
                <w:rStyle w:val="eop"/>
                <w:rFonts w:asciiTheme="minorHAnsi" w:hAnsiTheme="minorHAnsi"/>
              </w:rPr>
              <w:t> </w:t>
            </w:r>
          </w:p>
          <w:p w14:paraId="0A894BC8" w14:textId="10A912DF" w:rsidR="004B682D" w:rsidRPr="00FF02F7" w:rsidRDefault="00A33A5C" w:rsidP="004B682D">
            <w:pPr>
              <w:pStyle w:val="paragraph"/>
              <w:numPr>
                <w:ilvl w:val="1"/>
                <w:numId w:val="44"/>
              </w:numPr>
              <w:spacing w:before="0" w:beforeAutospacing="0" w:after="120" w:afterAutospacing="0"/>
              <w:textAlignment w:val="baseline"/>
              <w:rPr>
                <w:rStyle w:val="eop"/>
                <w:rFonts w:asciiTheme="minorHAnsi" w:hAnsiTheme="minorHAnsi"/>
              </w:rPr>
            </w:pPr>
            <w:r>
              <w:rPr>
                <w:rStyle w:val="normaltextrun"/>
                <w:rFonts w:asciiTheme="minorHAnsi" w:hAnsiTheme="minorHAnsi"/>
              </w:rPr>
              <w:t>Patient i</w:t>
            </w:r>
            <w:r w:rsidR="00AC7F9C" w:rsidRPr="00FF02F7">
              <w:rPr>
                <w:rStyle w:val="normaltextrun"/>
                <w:rFonts w:asciiTheme="minorHAnsi" w:hAnsiTheme="minorHAnsi"/>
              </w:rPr>
              <w:t>nitials, year of birth, gender, cabin number and diagnosis. Identifying information must not be sent through non-encrypted electronic communications. Ambulance/transportation requirements</w:t>
            </w:r>
            <w:r w:rsidR="00AC7F9C" w:rsidRPr="00FF02F7">
              <w:rPr>
                <w:rStyle w:val="eop"/>
                <w:rFonts w:asciiTheme="minorHAnsi" w:hAnsiTheme="minorHAnsi"/>
              </w:rPr>
              <w:t>.</w:t>
            </w:r>
          </w:p>
          <w:p w14:paraId="502CF65F" w14:textId="25211DAE" w:rsidR="004B682D" w:rsidRPr="00FF02F7" w:rsidRDefault="00AC7F9C" w:rsidP="004B682D">
            <w:pPr>
              <w:pStyle w:val="paragraph"/>
              <w:numPr>
                <w:ilvl w:val="1"/>
                <w:numId w:val="44"/>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Medical equipment requirements (if any)</w:t>
            </w:r>
            <w:r w:rsidR="007F5948">
              <w:rPr>
                <w:rStyle w:val="normaltextrun"/>
                <w:rFonts w:asciiTheme="minorHAnsi" w:hAnsiTheme="minorHAnsi"/>
              </w:rPr>
              <w:t>.</w:t>
            </w:r>
            <w:r w:rsidRPr="00FF02F7">
              <w:rPr>
                <w:rStyle w:val="eop"/>
                <w:rFonts w:asciiTheme="minorHAnsi" w:hAnsiTheme="minorHAnsi"/>
              </w:rPr>
              <w:t> </w:t>
            </w:r>
          </w:p>
          <w:p w14:paraId="67F4759F" w14:textId="027C59CE" w:rsidR="004B682D" w:rsidRPr="00FF02F7" w:rsidRDefault="007F5948" w:rsidP="004B682D">
            <w:pPr>
              <w:pStyle w:val="paragraph"/>
              <w:numPr>
                <w:ilvl w:val="1"/>
                <w:numId w:val="44"/>
              </w:numPr>
              <w:spacing w:before="0" w:beforeAutospacing="0" w:after="120" w:afterAutospacing="0"/>
              <w:textAlignment w:val="baseline"/>
              <w:rPr>
                <w:rFonts w:asciiTheme="minorHAnsi" w:hAnsiTheme="minorHAnsi"/>
              </w:rPr>
            </w:pPr>
            <w:r w:rsidRPr="007F5948">
              <w:rPr>
                <w:rStyle w:val="normaltextrun"/>
                <w:rFonts w:asciiTheme="minorHAnsi" w:hAnsiTheme="minorHAnsi"/>
              </w:rPr>
              <w:t>Any medical instructions or follow up requirements if/when the patient returns to the vessel</w:t>
            </w:r>
            <w:r>
              <w:rPr>
                <w:rStyle w:val="normaltextrun"/>
                <w:rFonts w:asciiTheme="minorHAnsi" w:hAnsiTheme="minorHAnsi"/>
              </w:rPr>
              <w:t>.</w:t>
            </w:r>
          </w:p>
          <w:p w14:paraId="2851502C" w14:textId="778DF326" w:rsidR="004B682D" w:rsidRPr="00FF02F7" w:rsidRDefault="00AC7F9C" w:rsidP="004B682D">
            <w:pPr>
              <w:pStyle w:val="paragraph"/>
              <w:numPr>
                <w:ilvl w:val="1"/>
                <w:numId w:val="44"/>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Fit to work or travel needed</w:t>
            </w:r>
            <w:r w:rsidR="007F5948">
              <w:rPr>
                <w:rStyle w:val="normaltextrun"/>
                <w:rFonts w:asciiTheme="minorHAnsi" w:hAnsiTheme="minorHAnsi"/>
              </w:rPr>
              <w:t>.</w:t>
            </w:r>
            <w:r w:rsidRPr="00FF02F7">
              <w:rPr>
                <w:rStyle w:val="eop"/>
                <w:rFonts w:asciiTheme="minorHAnsi" w:hAnsiTheme="minorHAnsi"/>
              </w:rPr>
              <w:t> </w:t>
            </w:r>
          </w:p>
          <w:p w14:paraId="2F1924CE" w14:textId="006085EB" w:rsidR="004B682D" w:rsidRPr="00FF02F7" w:rsidRDefault="00AC7F9C" w:rsidP="1CB9D808">
            <w:pPr>
              <w:pStyle w:val="paragraph"/>
              <w:numPr>
                <w:ilvl w:val="0"/>
                <w:numId w:val="44"/>
              </w:numPr>
              <w:spacing w:before="0" w:beforeAutospacing="0" w:after="120" w:afterAutospacing="0"/>
              <w:textAlignment w:val="baseline"/>
              <w:rPr>
                <w:rFonts w:asciiTheme="minorHAnsi" w:hAnsiTheme="minorHAnsi"/>
              </w:rPr>
            </w:pPr>
            <w:r w:rsidRPr="1CB9D808">
              <w:rPr>
                <w:rStyle w:val="normaltextrun"/>
                <w:rFonts w:asciiTheme="minorHAnsi" w:hAnsiTheme="minorHAnsi"/>
              </w:rPr>
              <w:t xml:space="preserve">Repatriation will be arranged through the selected travel agency and arrangements will be made by the Crew </w:t>
            </w:r>
            <w:r w:rsidR="002C4FB1" w:rsidRPr="1CB9D808">
              <w:rPr>
                <w:rStyle w:val="normaltextrun"/>
                <w:rFonts w:asciiTheme="minorHAnsi" w:hAnsiTheme="minorHAnsi"/>
              </w:rPr>
              <w:t>Purser</w:t>
            </w:r>
            <w:r w:rsidRPr="1CB9D808">
              <w:rPr>
                <w:rStyle w:val="normaltextrun"/>
                <w:rFonts w:asciiTheme="minorHAnsi" w:hAnsiTheme="minorHAnsi"/>
              </w:rPr>
              <w:t>.</w:t>
            </w:r>
            <w:r w:rsidRPr="1CB9D808">
              <w:rPr>
                <w:rStyle w:val="eop"/>
                <w:rFonts w:asciiTheme="minorHAnsi" w:hAnsiTheme="minorHAnsi"/>
              </w:rPr>
              <w:t> </w:t>
            </w:r>
          </w:p>
          <w:p w14:paraId="72A5CF72" w14:textId="6E173D7C" w:rsidR="00AC7F9C" w:rsidRPr="00FF02F7" w:rsidRDefault="10D4FB4B" w:rsidP="1CB9D808">
            <w:pPr>
              <w:pStyle w:val="paragraph"/>
              <w:numPr>
                <w:ilvl w:val="0"/>
                <w:numId w:val="44"/>
              </w:numPr>
              <w:spacing w:before="0" w:beforeAutospacing="0" w:after="120" w:afterAutospacing="0"/>
              <w:textAlignment w:val="baseline"/>
              <w:rPr>
                <w:rFonts w:asciiTheme="minorHAnsi" w:hAnsiTheme="minorHAnsi"/>
              </w:rPr>
            </w:pPr>
            <w:r w:rsidRPr="1CB9D808">
              <w:rPr>
                <w:rStyle w:val="normaltextrun"/>
                <w:rFonts w:asciiTheme="minorHAnsi" w:hAnsiTheme="minorHAnsi"/>
              </w:rPr>
              <w:t>The Risk Managers </w:t>
            </w:r>
            <w:r w:rsidR="00C12810">
              <w:rPr>
                <w:rStyle w:val="normaltextrun"/>
                <w:rFonts w:asciiTheme="minorHAnsi" w:hAnsiTheme="minorHAnsi"/>
              </w:rPr>
              <w:t>w</w:t>
            </w:r>
            <w:r w:rsidRPr="1CB9D808">
              <w:rPr>
                <w:rStyle w:val="normaltextrun"/>
                <w:rFonts w:asciiTheme="minorHAnsi" w:hAnsiTheme="minorHAnsi"/>
              </w:rPr>
              <w:t>ill be notified to follow up with the Crew or the crew manning agency until Maximum Medical Improvement has been achieved.  </w:t>
            </w:r>
            <w:r w:rsidRPr="1CB9D808">
              <w:rPr>
                <w:rStyle w:val="eop"/>
                <w:rFonts w:asciiTheme="minorHAnsi" w:hAnsiTheme="minorHAnsi"/>
              </w:rPr>
              <w:t> </w:t>
            </w:r>
          </w:p>
          <w:p w14:paraId="485E47BC" w14:textId="77777777"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Personal Effects belonging to medically debarked Crew will be landed by the Crew Office. </w:t>
            </w:r>
            <w:r w:rsidRPr="00FF02F7">
              <w:rPr>
                <w:rStyle w:val="eop"/>
                <w:rFonts w:asciiTheme="minorHAnsi" w:hAnsiTheme="minorHAnsi"/>
              </w:rPr>
              <w:t> </w:t>
            </w:r>
          </w:p>
          <w:p w14:paraId="63F2DA5A" w14:textId="1BB5E54E"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Crew requiring disembarkation for medical treatment will have an inventory of their personal effects taken by the Security Officer and witnessed by at least one additional Officer</w:t>
            </w:r>
            <w:r w:rsidR="007F5948">
              <w:rPr>
                <w:rStyle w:val="normaltextrun"/>
                <w:rFonts w:asciiTheme="minorHAnsi" w:hAnsiTheme="minorHAnsi"/>
              </w:rPr>
              <w:t>.</w:t>
            </w:r>
            <w:r w:rsidRPr="00FF02F7">
              <w:rPr>
                <w:rStyle w:val="eop"/>
                <w:rFonts w:asciiTheme="minorHAnsi" w:hAnsiTheme="minorHAnsi"/>
              </w:rPr>
              <w:t> </w:t>
            </w:r>
          </w:p>
          <w:p w14:paraId="76AF8D7A" w14:textId="2C2AAC7E"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lastRenderedPageBreak/>
              <w:t>The Crew’s valuables, cash, traveler’s checks, private papers, jewelry, camera etc. are to be packaged and sealed separately</w:t>
            </w:r>
            <w:r w:rsidR="007F5948">
              <w:rPr>
                <w:rStyle w:val="normaltextrun"/>
                <w:rFonts w:asciiTheme="minorHAnsi" w:hAnsiTheme="minorHAnsi"/>
              </w:rPr>
              <w:t>.</w:t>
            </w:r>
            <w:r w:rsidRPr="00FF02F7">
              <w:rPr>
                <w:rStyle w:val="eop"/>
                <w:rFonts w:asciiTheme="minorHAnsi" w:hAnsiTheme="minorHAnsi"/>
              </w:rPr>
              <w:t> </w:t>
            </w:r>
          </w:p>
          <w:p w14:paraId="47D378E8" w14:textId="7C28185D"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Each package should be clearly marked Effects of “Name of Crew”</w:t>
            </w:r>
            <w:r w:rsidR="007F5948">
              <w:rPr>
                <w:rStyle w:val="normaltextrun"/>
                <w:rFonts w:asciiTheme="minorHAnsi" w:hAnsiTheme="minorHAnsi"/>
              </w:rPr>
              <w:t>.</w:t>
            </w:r>
            <w:r w:rsidRPr="00FF02F7">
              <w:rPr>
                <w:rStyle w:val="eop"/>
                <w:rFonts w:asciiTheme="minorHAnsi" w:hAnsiTheme="minorHAnsi"/>
              </w:rPr>
              <w:t> </w:t>
            </w:r>
          </w:p>
          <w:p w14:paraId="16D2323A" w14:textId="293BA9A3"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The inventory is to be a complete and accurate record of all articles belonging to the Crew</w:t>
            </w:r>
            <w:r w:rsidR="007F5948">
              <w:rPr>
                <w:rStyle w:val="normaltextrun"/>
                <w:rFonts w:asciiTheme="minorHAnsi" w:hAnsiTheme="minorHAnsi"/>
              </w:rPr>
              <w:t>.</w:t>
            </w:r>
            <w:r w:rsidRPr="00FF02F7">
              <w:rPr>
                <w:rStyle w:val="normaltextrun"/>
                <w:rFonts w:asciiTheme="minorHAnsi" w:hAnsiTheme="minorHAnsi"/>
              </w:rPr>
              <w:t>  </w:t>
            </w:r>
            <w:r w:rsidRPr="00FF02F7">
              <w:rPr>
                <w:rStyle w:val="eop"/>
                <w:rFonts w:asciiTheme="minorHAnsi" w:hAnsiTheme="minorHAnsi"/>
              </w:rPr>
              <w:t> </w:t>
            </w:r>
          </w:p>
          <w:p w14:paraId="18DD9BA9" w14:textId="70E7A3CF"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There is to be a separate inventory for each individual package</w:t>
            </w:r>
            <w:r w:rsidR="007F5948">
              <w:rPr>
                <w:rStyle w:val="normaltextrun"/>
                <w:rFonts w:asciiTheme="minorHAnsi" w:hAnsiTheme="minorHAnsi"/>
              </w:rPr>
              <w:t>.</w:t>
            </w:r>
            <w:r w:rsidRPr="00FF02F7">
              <w:rPr>
                <w:rStyle w:val="eop"/>
                <w:rFonts w:asciiTheme="minorHAnsi" w:hAnsiTheme="minorHAnsi"/>
              </w:rPr>
              <w:t> </w:t>
            </w:r>
          </w:p>
          <w:p w14:paraId="08A96BE7" w14:textId="77777777" w:rsidR="00AC7F9C"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 xml:space="preserve">Each inventory is to be signed, in triplicate, by those who witness </w:t>
            </w:r>
            <w:proofErr w:type="gramStart"/>
            <w:r w:rsidRPr="00FF02F7">
              <w:rPr>
                <w:rStyle w:val="normaltextrun"/>
                <w:rFonts w:asciiTheme="minorHAnsi" w:hAnsiTheme="minorHAnsi"/>
              </w:rPr>
              <w:t>it</w:t>
            </w:r>
            <w:proofErr w:type="gramEnd"/>
            <w:r w:rsidRPr="00FF02F7">
              <w:rPr>
                <w:rStyle w:val="eop"/>
                <w:rFonts w:asciiTheme="minorHAnsi" w:hAnsiTheme="minorHAnsi"/>
              </w:rPr>
              <w:t> </w:t>
            </w:r>
          </w:p>
          <w:p w14:paraId="669D37A9" w14:textId="018434FD" w:rsidR="00AC7F9C" w:rsidRPr="00FF02F7" w:rsidRDefault="00AC7F9C" w:rsidP="004B682D">
            <w:pPr>
              <w:pStyle w:val="paragraph"/>
              <w:numPr>
                <w:ilvl w:val="0"/>
                <w:numId w:val="39"/>
              </w:numPr>
              <w:spacing w:before="0" w:beforeAutospacing="0" w:after="120" w:afterAutospacing="0"/>
              <w:textAlignment w:val="baseline"/>
              <w:rPr>
                <w:rStyle w:val="eop"/>
                <w:rFonts w:asciiTheme="minorHAnsi" w:hAnsiTheme="minorHAnsi"/>
              </w:rPr>
            </w:pPr>
            <w:r w:rsidRPr="00FF02F7">
              <w:rPr>
                <w:rStyle w:val="normaltextrun"/>
                <w:rFonts w:asciiTheme="minorHAnsi" w:hAnsiTheme="minorHAnsi"/>
              </w:rPr>
              <w:t>The Crew will be issued a sign off pay owed from the crew office and will be required to settle their onboard crew accounts</w:t>
            </w:r>
            <w:r w:rsidR="007F5948">
              <w:rPr>
                <w:rStyle w:val="normaltextrun"/>
                <w:rFonts w:asciiTheme="minorHAnsi" w:hAnsiTheme="minorHAnsi"/>
              </w:rPr>
              <w:t>.</w:t>
            </w:r>
          </w:p>
          <w:p w14:paraId="386D37D2" w14:textId="77777777" w:rsidR="004B682D" w:rsidRPr="00FF02F7" w:rsidRDefault="00AC7F9C" w:rsidP="004B682D">
            <w:pPr>
              <w:pStyle w:val="paragraph"/>
              <w:numPr>
                <w:ilvl w:val="0"/>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The copies of the inventory are distributed accordingly: </w:t>
            </w:r>
            <w:r w:rsidRPr="00FF02F7">
              <w:rPr>
                <w:rStyle w:val="eop"/>
                <w:rFonts w:asciiTheme="minorHAnsi" w:hAnsiTheme="minorHAnsi"/>
              </w:rPr>
              <w:t> </w:t>
            </w:r>
          </w:p>
          <w:p w14:paraId="51033C91" w14:textId="77777777" w:rsidR="00AC7F9C" w:rsidRPr="00FF02F7" w:rsidRDefault="00AC7F9C" w:rsidP="004B682D">
            <w:pPr>
              <w:pStyle w:val="paragraph"/>
              <w:numPr>
                <w:ilvl w:val="1"/>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 xml:space="preserve">One remains with the </w:t>
            </w:r>
            <w:proofErr w:type="gramStart"/>
            <w:r w:rsidRPr="00FF02F7">
              <w:rPr>
                <w:rStyle w:val="normaltextrun"/>
                <w:rFonts w:asciiTheme="minorHAnsi" w:hAnsiTheme="minorHAnsi"/>
              </w:rPr>
              <w:t>package</w:t>
            </w:r>
            <w:proofErr w:type="gramEnd"/>
            <w:r w:rsidRPr="00FF02F7">
              <w:rPr>
                <w:rStyle w:val="eop"/>
                <w:rFonts w:asciiTheme="minorHAnsi" w:hAnsiTheme="minorHAnsi"/>
              </w:rPr>
              <w:t> </w:t>
            </w:r>
          </w:p>
          <w:p w14:paraId="0437793F" w14:textId="77777777" w:rsidR="00AC7F9C" w:rsidRPr="00FF02F7" w:rsidRDefault="00AC7F9C" w:rsidP="004B682D">
            <w:pPr>
              <w:pStyle w:val="paragraph"/>
              <w:numPr>
                <w:ilvl w:val="1"/>
                <w:numId w:val="39"/>
              </w:numPr>
              <w:spacing w:before="0" w:beforeAutospacing="0" w:after="120" w:afterAutospacing="0"/>
              <w:textAlignment w:val="baseline"/>
              <w:rPr>
                <w:rFonts w:asciiTheme="minorHAnsi" w:hAnsiTheme="minorHAnsi"/>
              </w:rPr>
            </w:pPr>
            <w:r w:rsidRPr="00FF02F7">
              <w:rPr>
                <w:rStyle w:val="normaltextrun"/>
                <w:rFonts w:asciiTheme="minorHAnsi" w:hAnsiTheme="minorHAnsi"/>
              </w:rPr>
              <w:t>One is to be sent to the Next-of-Kin/Emergency Contact</w:t>
            </w:r>
            <w:r w:rsidRPr="00FF02F7">
              <w:rPr>
                <w:rStyle w:val="eop"/>
                <w:rFonts w:asciiTheme="minorHAnsi" w:hAnsiTheme="minorHAnsi"/>
              </w:rPr>
              <w:t> </w:t>
            </w:r>
          </w:p>
          <w:p w14:paraId="0252DF63" w14:textId="47F179E5" w:rsidR="00AC7F9C" w:rsidRPr="00FF02F7" w:rsidRDefault="00AC7F9C" w:rsidP="004B682D">
            <w:pPr>
              <w:pStyle w:val="ListParagraph"/>
              <w:numPr>
                <w:ilvl w:val="0"/>
                <w:numId w:val="43"/>
              </w:numPr>
              <w:spacing w:after="120" w:line="240" w:lineRule="auto"/>
              <w:rPr>
                <w:rFonts w:asciiTheme="minorHAnsi" w:hAnsiTheme="minorHAnsi"/>
                <w:sz w:val="24"/>
                <w:szCs w:val="24"/>
              </w:rPr>
            </w:pPr>
            <w:r w:rsidRPr="00FF02F7">
              <w:rPr>
                <w:rStyle w:val="normaltextrun"/>
                <w:rFonts w:asciiTheme="minorHAnsi" w:hAnsiTheme="minorHAnsi"/>
                <w:sz w:val="24"/>
                <w:szCs w:val="24"/>
              </w:rPr>
              <w:t>One copy is to remain on board</w:t>
            </w:r>
            <w:r w:rsidR="007F5948">
              <w:rPr>
                <w:rStyle w:val="normaltextrun"/>
                <w:rFonts w:asciiTheme="minorHAnsi" w:hAnsiTheme="minorHAnsi"/>
                <w:sz w:val="24"/>
                <w:szCs w:val="24"/>
              </w:rPr>
              <w:t>.</w:t>
            </w:r>
          </w:p>
        </w:tc>
      </w:tr>
      <w:bookmarkEnd w:id="1"/>
      <w:tr w:rsidR="00BD716C" w:rsidRPr="00FF02F7" w14:paraId="0252DF9A" w14:textId="77777777" w:rsidTr="1CB9D808">
        <w:tc>
          <w:tcPr>
            <w:tcW w:w="663" w:type="dxa"/>
            <w:shd w:val="clear" w:color="auto" w:fill="auto"/>
          </w:tcPr>
          <w:p w14:paraId="0252DF94" w14:textId="77777777" w:rsidR="00BD716C" w:rsidRPr="00FF02F7" w:rsidRDefault="00BD716C" w:rsidP="005563DC">
            <w:pPr>
              <w:pStyle w:val="ListParagraph"/>
              <w:numPr>
                <w:ilvl w:val="0"/>
                <w:numId w:val="8"/>
              </w:numPr>
              <w:spacing w:after="240" w:line="240" w:lineRule="auto"/>
              <w:jc w:val="right"/>
              <w:rPr>
                <w:rFonts w:asciiTheme="minorHAnsi" w:hAnsiTheme="minorHAnsi"/>
                <w:b/>
                <w:bCs/>
                <w:sz w:val="24"/>
                <w:szCs w:val="24"/>
              </w:rPr>
            </w:pPr>
          </w:p>
        </w:tc>
        <w:tc>
          <w:tcPr>
            <w:tcW w:w="8787" w:type="dxa"/>
            <w:shd w:val="clear" w:color="auto" w:fill="auto"/>
          </w:tcPr>
          <w:p w14:paraId="0252DF95" w14:textId="77777777" w:rsidR="00EF3655" w:rsidRPr="00FF02F7" w:rsidRDefault="00EF3655" w:rsidP="004B682D">
            <w:pPr>
              <w:pStyle w:val="paragraph"/>
              <w:spacing w:before="0" w:beforeAutospacing="0" w:after="120" w:afterAutospacing="0"/>
              <w:textAlignment w:val="baseline"/>
              <w:rPr>
                <w:rFonts w:asciiTheme="minorHAnsi" w:hAnsiTheme="minorHAnsi"/>
              </w:rPr>
            </w:pPr>
            <w:r w:rsidRPr="00FF02F7">
              <w:rPr>
                <w:rStyle w:val="normaltextrun"/>
                <w:rFonts w:asciiTheme="minorHAnsi" w:hAnsiTheme="minorHAnsi"/>
                <w:b/>
                <w:bCs/>
              </w:rPr>
              <w:t>References</w:t>
            </w:r>
            <w:r w:rsidRPr="00FF02F7">
              <w:rPr>
                <w:rStyle w:val="eop"/>
                <w:rFonts w:asciiTheme="minorHAnsi" w:hAnsiTheme="minorHAnsi"/>
              </w:rPr>
              <w:t> </w:t>
            </w:r>
          </w:p>
          <w:p w14:paraId="0252DF96" w14:textId="77777777" w:rsidR="004B682D" w:rsidRPr="00FF02F7" w:rsidRDefault="00EF3655" w:rsidP="00F24394">
            <w:pPr>
              <w:pStyle w:val="paragraph"/>
              <w:spacing w:before="0" w:beforeAutospacing="0" w:after="120" w:afterAutospacing="0"/>
              <w:textAlignment w:val="baseline"/>
              <w:rPr>
                <w:rFonts w:asciiTheme="minorHAnsi" w:hAnsiTheme="minorHAnsi"/>
              </w:rPr>
            </w:pPr>
            <w:r w:rsidRPr="00FF02F7">
              <w:rPr>
                <w:rStyle w:val="normaltextrun"/>
                <w:rFonts w:asciiTheme="minorHAnsi" w:hAnsiTheme="minorHAnsi"/>
              </w:rPr>
              <w:t>Flag State Guidelines</w:t>
            </w:r>
            <w:r w:rsidRPr="00FF02F7">
              <w:rPr>
                <w:rStyle w:val="eop"/>
                <w:rFonts w:asciiTheme="minorHAnsi" w:hAnsiTheme="minorHAnsi"/>
              </w:rPr>
              <w:t> </w:t>
            </w:r>
          </w:p>
          <w:p w14:paraId="0252DF97" w14:textId="77777777" w:rsidR="004B682D" w:rsidRPr="00FF02F7" w:rsidRDefault="00EF3655" w:rsidP="00F24394">
            <w:pPr>
              <w:pStyle w:val="paragraph"/>
              <w:spacing w:before="0" w:beforeAutospacing="0" w:after="120" w:afterAutospacing="0"/>
              <w:textAlignment w:val="baseline"/>
              <w:rPr>
                <w:rFonts w:asciiTheme="minorHAnsi" w:hAnsiTheme="minorHAnsi"/>
              </w:rPr>
            </w:pPr>
            <w:r w:rsidRPr="00FF02F7">
              <w:rPr>
                <w:rStyle w:val="normaltextrun"/>
                <w:rFonts w:asciiTheme="minorHAnsi" w:hAnsiTheme="minorHAnsi"/>
              </w:rPr>
              <w:t>ILO Convention C164     </w:t>
            </w:r>
            <w:r w:rsidRPr="00FF02F7">
              <w:rPr>
                <w:rStyle w:val="eop"/>
                <w:rFonts w:asciiTheme="minorHAnsi" w:hAnsiTheme="minorHAnsi"/>
              </w:rPr>
              <w:t> </w:t>
            </w:r>
          </w:p>
          <w:p w14:paraId="0252DF98" w14:textId="77777777" w:rsidR="004B682D" w:rsidRPr="00FF02F7" w:rsidRDefault="00EF3655" w:rsidP="00F24394">
            <w:pPr>
              <w:pStyle w:val="paragraph"/>
              <w:spacing w:before="0" w:beforeAutospacing="0" w:after="120" w:afterAutospacing="0"/>
              <w:textAlignment w:val="baseline"/>
              <w:rPr>
                <w:rFonts w:asciiTheme="minorHAnsi" w:hAnsiTheme="minorHAnsi"/>
              </w:rPr>
            </w:pPr>
            <w:r w:rsidRPr="00FF02F7">
              <w:rPr>
                <w:rStyle w:val="normaltextrun"/>
                <w:rFonts w:asciiTheme="minorHAnsi" w:hAnsiTheme="minorHAnsi"/>
              </w:rPr>
              <w:t>MLC          </w:t>
            </w:r>
            <w:r w:rsidRPr="00FF02F7">
              <w:rPr>
                <w:rStyle w:val="eop"/>
                <w:rFonts w:asciiTheme="minorHAnsi" w:hAnsiTheme="minorHAnsi"/>
              </w:rPr>
              <w:t> </w:t>
            </w:r>
          </w:p>
          <w:p w14:paraId="0252DF99" w14:textId="77777777" w:rsidR="00BD716C" w:rsidRPr="00FF02F7" w:rsidRDefault="00EF3655" w:rsidP="00F24394">
            <w:pPr>
              <w:pStyle w:val="paragraph"/>
              <w:spacing w:before="0" w:beforeAutospacing="0" w:after="120" w:afterAutospacing="0"/>
              <w:textAlignment w:val="baseline"/>
              <w:rPr>
                <w:rFonts w:asciiTheme="minorHAnsi" w:hAnsiTheme="minorHAnsi"/>
              </w:rPr>
            </w:pPr>
            <w:r w:rsidRPr="00FF02F7">
              <w:rPr>
                <w:rStyle w:val="normaltextrun"/>
                <w:rFonts w:asciiTheme="minorHAnsi" w:hAnsiTheme="minorHAnsi"/>
              </w:rPr>
              <w:t>The International Medical Guide for Ship (IMGS) by ILO/WHO</w:t>
            </w:r>
            <w:r w:rsidRPr="00FF02F7">
              <w:rPr>
                <w:rStyle w:val="eop"/>
                <w:rFonts w:asciiTheme="minorHAnsi" w:hAnsiTheme="minorHAnsi"/>
              </w:rPr>
              <w:t> </w:t>
            </w:r>
          </w:p>
        </w:tc>
      </w:tr>
    </w:tbl>
    <w:p w14:paraId="0252DF9D" w14:textId="77777777" w:rsidR="00997319" w:rsidRPr="004B682D" w:rsidRDefault="00997319" w:rsidP="008B2DE2">
      <w:pPr>
        <w:spacing w:after="0" w:line="240" w:lineRule="auto"/>
        <w:rPr>
          <w:rFonts w:ascii="Times New Roman" w:hAnsi="Times New Roman"/>
          <w:b/>
          <w:bCs/>
          <w:sz w:val="24"/>
          <w:szCs w:val="24"/>
        </w:rPr>
      </w:pPr>
    </w:p>
    <w:sectPr w:rsidR="00997319" w:rsidRPr="004B682D"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0903F" w14:textId="77777777" w:rsidR="00643199" w:rsidRDefault="00643199" w:rsidP="00C778FB">
      <w:pPr>
        <w:spacing w:after="0" w:line="240" w:lineRule="auto"/>
      </w:pPr>
      <w:r>
        <w:separator/>
      </w:r>
    </w:p>
  </w:endnote>
  <w:endnote w:type="continuationSeparator" w:id="0">
    <w:p w14:paraId="162E1C77" w14:textId="77777777" w:rsidR="00643199" w:rsidRDefault="00643199" w:rsidP="00C778FB">
      <w:pPr>
        <w:spacing w:after="0" w:line="240" w:lineRule="auto"/>
      </w:pPr>
      <w:r>
        <w:continuationSeparator/>
      </w:r>
    </w:p>
  </w:endnote>
  <w:endnote w:type="continuationNotice" w:id="1">
    <w:p w14:paraId="55F079B1" w14:textId="77777777" w:rsidR="00643199" w:rsidRDefault="00643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2DFA3" w14:textId="324C742C" w:rsidR="00632535" w:rsidRPr="00FF02F7" w:rsidRDefault="0097746C" w:rsidP="00632535">
    <w:pPr>
      <w:pStyle w:val="Footer"/>
      <w:pBdr>
        <w:top w:val="single" w:sz="4" w:space="1" w:color="auto"/>
      </w:pBdr>
      <w:tabs>
        <w:tab w:val="clear" w:pos="4680"/>
      </w:tabs>
      <w:spacing w:after="0" w:line="240" w:lineRule="auto"/>
      <w:rPr>
        <w:rFonts w:asciiTheme="minorHAnsi" w:hAnsiTheme="minorHAnsi"/>
        <w:sz w:val="24"/>
        <w:szCs w:val="24"/>
      </w:rPr>
    </w:pPr>
    <w:r>
      <w:rPr>
        <w:rFonts w:asciiTheme="minorHAnsi" w:hAnsiTheme="minorHAnsi"/>
        <w:sz w:val="24"/>
        <w:szCs w:val="24"/>
      </w:rPr>
      <w:t>SS</w:t>
    </w:r>
    <w:r w:rsidR="00632535" w:rsidRPr="00FF02F7">
      <w:rPr>
        <w:rFonts w:asciiTheme="minorHAnsi" w:hAnsiTheme="minorHAnsi"/>
        <w:sz w:val="24"/>
        <w:szCs w:val="24"/>
      </w:rPr>
      <w:t>MED—</w:t>
    </w:r>
    <w:r w:rsidR="00164194" w:rsidRPr="00FF02F7">
      <w:rPr>
        <w:rFonts w:asciiTheme="minorHAnsi" w:hAnsiTheme="minorHAnsi"/>
        <w:sz w:val="24"/>
        <w:szCs w:val="24"/>
      </w:rPr>
      <w:t>1409 Shoreside Referrals and Fitness to Travel</w:t>
    </w:r>
    <w:r w:rsidR="00632535" w:rsidRPr="00FF02F7">
      <w:rPr>
        <w:rFonts w:asciiTheme="minorHAnsi" w:hAnsiTheme="minorHAnsi"/>
        <w:sz w:val="24"/>
        <w:szCs w:val="24"/>
      </w:rPr>
      <w:tab/>
    </w:r>
    <w:r w:rsidR="00632535" w:rsidRPr="00FF02F7">
      <w:rPr>
        <w:rFonts w:asciiTheme="minorHAnsi" w:hAnsiTheme="minorHAnsi"/>
        <w:sz w:val="24"/>
        <w:szCs w:val="24"/>
      </w:rPr>
      <w:fldChar w:fldCharType="begin"/>
    </w:r>
    <w:r w:rsidR="00632535" w:rsidRPr="00FF02F7">
      <w:rPr>
        <w:rFonts w:asciiTheme="minorHAnsi" w:hAnsiTheme="minorHAnsi"/>
        <w:sz w:val="24"/>
        <w:szCs w:val="24"/>
      </w:rPr>
      <w:instrText xml:space="preserve"> PAGE   \* MERGEFORMAT </w:instrText>
    </w:r>
    <w:r w:rsidR="00632535" w:rsidRPr="00FF02F7">
      <w:rPr>
        <w:rFonts w:asciiTheme="minorHAnsi" w:hAnsiTheme="minorHAnsi"/>
        <w:sz w:val="24"/>
        <w:szCs w:val="24"/>
      </w:rPr>
      <w:fldChar w:fldCharType="separate"/>
    </w:r>
    <w:r w:rsidR="00164194" w:rsidRPr="00FF02F7">
      <w:rPr>
        <w:rFonts w:asciiTheme="minorHAnsi" w:hAnsiTheme="minorHAnsi"/>
        <w:noProof/>
        <w:sz w:val="24"/>
        <w:szCs w:val="24"/>
      </w:rPr>
      <w:t>1</w:t>
    </w:r>
    <w:r w:rsidR="00632535" w:rsidRPr="00FF02F7">
      <w:rPr>
        <w:rFonts w:asciiTheme="minorHAnsi" w:hAnsiTheme="minorHAnsi"/>
        <w:noProof/>
        <w:sz w:val="24"/>
        <w:szCs w:val="24"/>
      </w:rPr>
      <w:fldChar w:fldCharType="end"/>
    </w:r>
  </w:p>
  <w:p w14:paraId="0252DFA4" w14:textId="7B99D328" w:rsidR="004D249F" w:rsidRPr="004D249F" w:rsidRDefault="7E04158A" w:rsidP="00632535">
    <w:pPr>
      <w:pStyle w:val="Footer"/>
      <w:pBdr>
        <w:top w:val="single" w:sz="4" w:space="1" w:color="auto"/>
      </w:pBdr>
      <w:tabs>
        <w:tab w:val="clear" w:pos="4680"/>
      </w:tabs>
      <w:spacing w:after="0" w:line="240" w:lineRule="auto"/>
      <w:rPr>
        <w:rFonts w:ascii="Times New Roman" w:hAnsi="Times New Roman"/>
      </w:rPr>
    </w:pPr>
    <w:r w:rsidRPr="7E04158A">
      <w:rPr>
        <w:rFonts w:asciiTheme="minorHAnsi" w:hAnsiTheme="minorHAnsi"/>
        <w:sz w:val="24"/>
        <w:szCs w:val="24"/>
      </w:rPr>
      <w:t xml:space="preserve">REV. </w:t>
    </w:r>
    <w:r w:rsidR="00C12810">
      <w:rPr>
        <w:rFonts w:asciiTheme="minorHAnsi" w:hAnsiTheme="minorHAnsi"/>
        <w:sz w:val="24"/>
        <w:szCs w:val="24"/>
      </w:rPr>
      <w:t>3 February 2021</w:t>
    </w:r>
    <w:r w:rsidR="004D249F" w:rsidRPr="004D249F">
      <w:rPr>
        <w:rFonts w:ascii="Times New Roman" w:hAnsi="Times New Roman"/>
      </w:rPr>
      <w:tab/>
    </w:r>
  </w:p>
  <w:p w14:paraId="0252DFA5"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67D1E" w14:textId="77777777" w:rsidR="00643199" w:rsidRDefault="00643199" w:rsidP="00C778FB">
      <w:pPr>
        <w:spacing w:after="0" w:line="240" w:lineRule="auto"/>
      </w:pPr>
      <w:r>
        <w:separator/>
      </w:r>
    </w:p>
  </w:footnote>
  <w:footnote w:type="continuationSeparator" w:id="0">
    <w:p w14:paraId="4FB4C736" w14:textId="77777777" w:rsidR="00643199" w:rsidRDefault="00643199" w:rsidP="00C778FB">
      <w:pPr>
        <w:spacing w:after="0" w:line="240" w:lineRule="auto"/>
      </w:pPr>
      <w:r>
        <w:continuationSeparator/>
      </w:r>
    </w:p>
  </w:footnote>
  <w:footnote w:type="continuationNotice" w:id="1">
    <w:p w14:paraId="1161116E" w14:textId="77777777" w:rsidR="00643199" w:rsidRDefault="006431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2DFA2"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164194">
      <w:rPr>
        <w:noProof/>
      </w:rPr>
      <w:drawing>
        <wp:anchor distT="0" distB="0" distL="114300" distR="114300" simplePos="0" relativeHeight="251658240" behindDoc="1" locked="0" layoutInCell="1" allowOverlap="1" wp14:anchorId="0252DFA6" wp14:editId="0252DFA7">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B80"/>
    <w:multiLevelType w:val="multilevel"/>
    <w:tmpl w:val="F3CEE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7D83"/>
    <w:multiLevelType w:val="hybridMultilevel"/>
    <w:tmpl w:val="61F8EC76"/>
    <w:lvl w:ilvl="0" w:tplc="92403A36">
      <w:start w:val="2"/>
      <w:numFmt w:val="decimal"/>
      <w:lvlText w:val="%1."/>
      <w:lvlJc w:val="left"/>
      <w:pPr>
        <w:ind w:left="0" w:firstLine="0"/>
      </w:pPr>
      <w:rPr>
        <w:rFonts w:hint="default"/>
      </w:rPr>
    </w:lvl>
    <w:lvl w:ilvl="1" w:tplc="7F66CAD8">
      <w:start w:val="1"/>
      <w:numFmt w:val="decimal"/>
      <w:lvlText w:val="%1.%2."/>
      <w:lvlJc w:val="left"/>
      <w:pPr>
        <w:ind w:left="792" w:hanging="432"/>
      </w:pPr>
      <w:rPr>
        <w:rFonts w:hint="default"/>
      </w:rPr>
    </w:lvl>
    <w:lvl w:ilvl="2" w:tplc="5944E4C4">
      <w:start w:val="1"/>
      <w:numFmt w:val="decimal"/>
      <w:lvlText w:val="%1.%2.%3."/>
      <w:lvlJc w:val="left"/>
      <w:pPr>
        <w:ind w:left="1224" w:hanging="504"/>
      </w:pPr>
      <w:rPr>
        <w:rFonts w:hint="default"/>
      </w:rPr>
    </w:lvl>
    <w:lvl w:ilvl="3" w:tplc="D7F6A99A">
      <w:start w:val="1"/>
      <w:numFmt w:val="decimal"/>
      <w:lvlText w:val="%1.%2.%3.%4."/>
      <w:lvlJc w:val="left"/>
      <w:pPr>
        <w:ind w:left="1728" w:hanging="648"/>
      </w:pPr>
      <w:rPr>
        <w:rFonts w:hint="default"/>
      </w:rPr>
    </w:lvl>
    <w:lvl w:ilvl="4" w:tplc="EFE82CA8">
      <w:start w:val="1"/>
      <w:numFmt w:val="decimal"/>
      <w:lvlText w:val="%1.%2.%3.%4.%5."/>
      <w:lvlJc w:val="left"/>
      <w:pPr>
        <w:ind w:left="2232" w:hanging="792"/>
      </w:pPr>
      <w:rPr>
        <w:rFonts w:hint="default"/>
      </w:rPr>
    </w:lvl>
    <w:lvl w:ilvl="5" w:tplc="72CEE15A">
      <w:start w:val="1"/>
      <w:numFmt w:val="decimal"/>
      <w:lvlText w:val="%1.%2.%3.%4.%5.%6."/>
      <w:lvlJc w:val="left"/>
      <w:pPr>
        <w:ind w:left="2736" w:hanging="936"/>
      </w:pPr>
      <w:rPr>
        <w:rFonts w:hint="default"/>
      </w:rPr>
    </w:lvl>
    <w:lvl w:ilvl="6" w:tplc="FD28794C">
      <w:start w:val="1"/>
      <w:numFmt w:val="decimal"/>
      <w:lvlText w:val="%1.%2.%3.%4.%5.%6.%7."/>
      <w:lvlJc w:val="left"/>
      <w:pPr>
        <w:ind w:left="3240" w:hanging="1080"/>
      </w:pPr>
      <w:rPr>
        <w:rFonts w:hint="default"/>
      </w:rPr>
    </w:lvl>
    <w:lvl w:ilvl="7" w:tplc="BFF2356E">
      <w:start w:val="1"/>
      <w:numFmt w:val="decimal"/>
      <w:lvlText w:val="%1.%2.%3.%4.%5.%6.%7.%8."/>
      <w:lvlJc w:val="left"/>
      <w:pPr>
        <w:ind w:left="3744" w:hanging="1224"/>
      </w:pPr>
      <w:rPr>
        <w:rFonts w:hint="default"/>
      </w:rPr>
    </w:lvl>
    <w:lvl w:ilvl="8" w:tplc="250A3BCC">
      <w:start w:val="1"/>
      <w:numFmt w:val="decimal"/>
      <w:lvlText w:val="%1.%2.%3.%4.%5.%6.%7.%8.%9."/>
      <w:lvlJc w:val="left"/>
      <w:pPr>
        <w:ind w:left="4320" w:hanging="1440"/>
      </w:pPr>
      <w:rPr>
        <w:rFont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8C6101"/>
    <w:multiLevelType w:val="multilevel"/>
    <w:tmpl w:val="584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83918"/>
    <w:multiLevelType w:val="multilevel"/>
    <w:tmpl w:val="8E6A23DC"/>
    <w:lvl w:ilvl="0">
      <w:start w:val="2"/>
      <w:numFmt w:val="decimal"/>
      <w:lvlText w:val="%1"/>
      <w:lvlJc w:val="left"/>
      <w:pPr>
        <w:ind w:left="360" w:hanging="360"/>
      </w:pPr>
      <w:rPr>
        <w:rFonts w:ascii="Arial" w:hAnsi="Arial" w:cs="Arial" w:hint="default"/>
        <w:b/>
        <w:sz w:val="22"/>
      </w:rPr>
    </w:lvl>
    <w:lvl w:ilvl="1">
      <w:start w:val="1"/>
      <w:numFmt w:val="decimal"/>
      <w:lvlText w:val="%1.%2"/>
      <w:lvlJc w:val="left"/>
      <w:pPr>
        <w:ind w:left="360" w:hanging="360"/>
      </w:pPr>
      <w:rPr>
        <w:rFonts w:ascii="Times New Roman" w:hAnsi="Times New Roman" w:cs="Times New Roman" w:hint="default"/>
        <w:b w:val="0"/>
        <w:bCs/>
        <w:sz w:val="24"/>
        <w:szCs w:val="24"/>
      </w:rPr>
    </w:lvl>
    <w:lvl w:ilvl="2">
      <w:start w:val="1"/>
      <w:numFmt w:val="decimal"/>
      <w:lvlText w:val="%1.%2.%3"/>
      <w:lvlJc w:val="left"/>
      <w:pPr>
        <w:ind w:left="720" w:hanging="720"/>
      </w:pPr>
      <w:rPr>
        <w:rFonts w:ascii="Arial" w:hAnsi="Arial" w:cs="Arial" w:hint="default"/>
        <w:b/>
        <w:sz w:val="22"/>
      </w:rPr>
    </w:lvl>
    <w:lvl w:ilvl="3">
      <w:start w:val="1"/>
      <w:numFmt w:val="decimal"/>
      <w:lvlText w:val="%1.%2.%3.%4"/>
      <w:lvlJc w:val="left"/>
      <w:pPr>
        <w:ind w:left="720" w:hanging="720"/>
      </w:pPr>
      <w:rPr>
        <w:rFonts w:ascii="Arial" w:hAnsi="Arial" w:cs="Arial" w:hint="default"/>
        <w:b/>
        <w:sz w:val="22"/>
      </w:rPr>
    </w:lvl>
    <w:lvl w:ilvl="4">
      <w:start w:val="1"/>
      <w:numFmt w:val="decimal"/>
      <w:lvlText w:val="%1.%2.%3.%4.%5"/>
      <w:lvlJc w:val="left"/>
      <w:pPr>
        <w:ind w:left="720" w:hanging="720"/>
      </w:pPr>
      <w:rPr>
        <w:rFonts w:ascii="Arial" w:hAnsi="Arial" w:cs="Arial" w:hint="default"/>
        <w:b/>
        <w:sz w:val="22"/>
      </w:rPr>
    </w:lvl>
    <w:lvl w:ilvl="5">
      <w:start w:val="1"/>
      <w:numFmt w:val="decimal"/>
      <w:lvlText w:val="%1.%2.%3.%4.%5.%6"/>
      <w:lvlJc w:val="left"/>
      <w:pPr>
        <w:ind w:left="1080" w:hanging="1080"/>
      </w:pPr>
      <w:rPr>
        <w:rFonts w:ascii="Arial" w:hAnsi="Arial" w:cs="Arial" w:hint="default"/>
        <w:b/>
        <w:sz w:val="22"/>
      </w:rPr>
    </w:lvl>
    <w:lvl w:ilvl="6">
      <w:start w:val="1"/>
      <w:numFmt w:val="decimal"/>
      <w:lvlText w:val="%1.%2.%3.%4.%5.%6.%7"/>
      <w:lvlJc w:val="left"/>
      <w:pPr>
        <w:ind w:left="1080" w:hanging="1080"/>
      </w:pPr>
      <w:rPr>
        <w:rFonts w:ascii="Arial" w:hAnsi="Arial" w:cs="Arial" w:hint="default"/>
        <w:b/>
        <w:sz w:val="22"/>
      </w:rPr>
    </w:lvl>
    <w:lvl w:ilvl="7">
      <w:start w:val="1"/>
      <w:numFmt w:val="decimal"/>
      <w:lvlText w:val="%1.%2.%3.%4.%5.%6.%7.%8"/>
      <w:lvlJc w:val="left"/>
      <w:pPr>
        <w:ind w:left="1440" w:hanging="1440"/>
      </w:pPr>
      <w:rPr>
        <w:rFonts w:ascii="Arial" w:hAnsi="Arial" w:cs="Arial" w:hint="default"/>
        <w:b/>
        <w:sz w:val="22"/>
      </w:rPr>
    </w:lvl>
    <w:lvl w:ilvl="8">
      <w:start w:val="1"/>
      <w:numFmt w:val="decimal"/>
      <w:lvlText w:val="%1.%2.%3.%4.%5.%6.%7.%8.%9"/>
      <w:lvlJc w:val="left"/>
      <w:pPr>
        <w:ind w:left="1440" w:hanging="1440"/>
      </w:pPr>
      <w:rPr>
        <w:rFonts w:ascii="Arial" w:hAnsi="Arial" w:cs="Arial" w:hint="default"/>
        <w:b/>
        <w:sz w:val="22"/>
      </w:rPr>
    </w:lvl>
  </w:abstractNum>
  <w:abstractNum w:abstractNumId="6"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D10C3"/>
    <w:multiLevelType w:val="hybridMultilevel"/>
    <w:tmpl w:val="E970201E"/>
    <w:lvl w:ilvl="0" w:tplc="667E4AB2">
      <w:start w:val="1"/>
      <w:numFmt w:val="bullet"/>
      <w:lvlText w:val="o"/>
      <w:lvlJc w:val="left"/>
      <w:pPr>
        <w:tabs>
          <w:tab w:val="num" w:pos="720"/>
        </w:tabs>
        <w:ind w:left="720" w:hanging="360"/>
      </w:pPr>
      <w:rPr>
        <w:rFonts w:ascii="Courier New" w:hAnsi="Courier New" w:hint="default"/>
        <w:sz w:val="20"/>
      </w:rPr>
    </w:lvl>
    <w:lvl w:ilvl="1" w:tplc="0966CA22">
      <w:start w:val="1"/>
      <w:numFmt w:val="bullet"/>
      <w:lvlText w:val="o"/>
      <w:lvlJc w:val="left"/>
      <w:pPr>
        <w:tabs>
          <w:tab w:val="num" w:pos="1440"/>
        </w:tabs>
        <w:ind w:left="1440" w:hanging="360"/>
      </w:pPr>
      <w:rPr>
        <w:rFonts w:ascii="Courier New" w:hAnsi="Courier New" w:hint="default"/>
        <w:sz w:val="20"/>
      </w:rPr>
    </w:lvl>
    <w:lvl w:ilvl="2" w:tplc="04090005">
      <w:start w:val="1"/>
      <w:numFmt w:val="bullet"/>
      <w:lvlText w:val=""/>
      <w:lvlJc w:val="left"/>
      <w:pPr>
        <w:tabs>
          <w:tab w:val="num" w:pos="2160"/>
        </w:tabs>
        <w:ind w:left="2160" w:hanging="360"/>
      </w:pPr>
      <w:rPr>
        <w:rFonts w:ascii="Wingdings" w:hAnsi="Wingdings" w:hint="default"/>
        <w:sz w:val="20"/>
      </w:rPr>
    </w:lvl>
    <w:lvl w:ilvl="3" w:tplc="2DC651E0" w:tentative="1">
      <w:start w:val="1"/>
      <w:numFmt w:val="bullet"/>
      <w:lvlText w:val="o"/>
      <w:lvlJc w:val="left"/>
      <w:pPr>
        <w:tabs>
          <w:tab w:val="num" w:pos="2880"/>
        </w:tabs>
        <w:ind w:left="2880" w:hanging="360"/>
      </w:pPr>
      <w:rPr>
        <w:rFonts w:ascii="Courier New" w:hAnsi="Courier New" w:hint="default"/>
        <w:sz w:val="20"/>
      </w:rPr>
    </w:lvl>
    <w:lvl w:ilvl="4" w:tplc="6F6639E0" w:tentative="1">
      <w:start w:val="1"/>
      <w:numFmt w:val="bullet"/>
      <w:lvlText w:val="o"/>
      <w:lvlJc w:val="left"/>
      <w:pPr>
        <w:tabs>
          <w:tab w:val="num" w:pos="3600"/>
        </w:tabs>
        <w:ind w:left="3600" w:hanging="360"/>
      </w:pPr>
      <w:rPr>
        <w:rFonts w:ascii="Courier New" w:hAnsi="Courier New" w:hint="default"/>
        <w:sz w:val="20"/>
      </w:rPr>
    </w:lvl>
    <w:lvl w:ilvl="5" w:tplc="BB9AAC6C" w:tentative="1">
      <w:start w:val="1"/>
      <w:numFmt w:val="bullet"/>
      <w:lvlText w:val="o"/>
      <w:lvlJc w:val="left"/>
      <w:pPr>
        <w:tabs>
          <w:tab w:val="num" w:pos="4320"/>
        </w:tabs>
        <w:ind w:left="4320" w:hanging="360"/>
      </w:pPr>
      <w:rPr>
        <w:rFonts w:ascii="Courier New" w:hAnsi="Courier New" w:hint="default"/>
        <w:sz w:val="20"/>
      </w:rPr>
    </w:lvl>
    <w:lvl w:ilvl="6" w:tplc="18FA7720" w:tentative="1">
      <w:start w:val="1"/>
      <w:numFmt w:val="bullet"/>
      <w:lvlText w:val="o"/>
      <w:lvlJc w:val="left"/>
      <w:pPr>
        <w:tabs>
          <w:tab w:val="num" w:pos="5040"/>
        </w:tabs>
        <w:ind w:left="5040" w:hanging="360"/>
      </w:pPr>
      <w:rPr>
        <w:rFonts w:ascii="Courier New" w:hAnsi="Courier New" w:hint="default"/>
        <w:sz w:val="20"/>
      </w:rPr>
    </w:lvl>
    <w:lvl w:ilvl="7" w:tplc="9612BF8A" w:tentative="1">
      <w:start w:val="1"/>
      <w:numFmt w:val="bullet"/>
      <w:lvlText w:val="o"/>
      <w:lvlJc w:val="left"/>
      <w:pPr>
        <w:tabs>
          <w:tab w:val="num" w:pos="5760"/>
        </w:tabs>
        <w:ind w:left="5760" w:hanging="360"/>
      </w:pPr>
      <w:rPr>
        <w:rFonts w:ascii="Courier New" w:hAnsi="Courier New" w:hint="default"/>
        <w:sz w:val="20"/>
      </w:rPr>
    </w:lvl>
    <w:lvl w:ilvl="8" w:tplc="B1243542"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50462B"/>
    <w:multiLevelType w:val="multilevel"/>
    <w:tmpl w:val="493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F6C08"/>
    <w:multiLevelType w:val="hybridMultilevel"/>
    <w:tmpl w:val="20D29E0A"/>
    <w:lvl w:ilvl="0" w:tplc="E16A302C">
      <w:start w:val="2"/>
      <w:numFmt w:val="decimal"/>
      <w:lvlText w:val="%1."/>
      <w:lvlJc w:val="left"/>
      <w:pPr>
        <w:ind w:left="0" w:firstLine="0"/>
      </w:pPr>
      <w:rPr>
        <w:rFonts w:hint="default"/>
      </w:rPr>
    </w:lvl>
    <w:lvl w:ilvl="1" w:tplc="8E3C2F58">
      <w:start w:val="1"/>
      <w:numFmt w:val="decimal"/>
      <w:lvlText w:val="%1.%2."/>
      <w:lvlJc w:val="left"/>
      <w:pPr>
        <w:ind w:left="792" w:hanging="432"/>
      </w:pPr>
      <w:rPr>
        <w:rFonts w:hint="default"/>
      </w:rPr>
    </w:lvl>
    <w:lvl w:ilvl="2" w:tplc="CD0E18B0">
      <w:start w:val="1"/>
      <w:numFmt w:val="decimal"/>
      <w:lvlText w:val="%1.%2.%3."/>
      <w:lvlJc w:val="left"/>
      <w:pPr>
        <w:ind w:left="1224" w:hanging="504"/>
      </w:pPr>
      <w:rPr>
        <w:rFonts w:hint="default"/>
      </w:rPr>
    </w:lvl>
    <w:lvl w:ilvl="3" w:tplc="8F6C873A">
      <w:start w:val="1"/>
      <w:numFmt w:val="decimal"/>
      <w:lvlText w:val="%1.%2.%3.%4."/>
      <w:lvlJc w:val="left"/>
      <w:pPr>
        <w:ind w:left="1728" w:hanging="648"/>
      </w:pPr>
      <w:rPr>
        <w:rFonts w:hint="default"/>
      </w:rPr>
    </w:lvl>
    <w:lvl w:ilvl="4" w:tplc="3B4C28DA">
      <w:start w:val="1"/>
      <w:numFmt w:val="decimal"/>
      <w:lvlText w:val="%1.%2.%3.%4.%5."/>
      <w:lvlJc w:val="left"/>
      <w:pPr>
        <w:ind w:left="2232" w:hanging="792"/>
      </w:pPr>
      <w:rPr>
        <w:rFonts w:hint="default"/>
      </w:rPr>
    </w:lvl>
    <w:lvl w:ilvl="5" w:tplc="954C2E08">
      <w:start w:val="1"/>
      <w:numFmt w:val="decimal"/>
      <w:lvlText w:val="%1.%2.%3.%4.%5.%6."/>
      <w:lvlJc w:val="left"/>
      <w:pPr>
        <w:ind w:left="2736" w:hanging="936"/>
      </w:pPr>
      <w:rPr>
        <w:rFonts w:hint="default"/>
      </w:rPr>
    </w:lvl>
    <w:lvl w:ilvl="6" w:tplc="68E221F2">
      <w:start w:val="1"/>
      <w:numFmt w:val="decimal"/>
      <w:lvlText w:val="%1.%2.%3.%4.%5.%6.%7."/>
      <w:lvlJc w:val="left"/>
      <w:pPr>
        <w:ind w:left="3240" w:hanging="1080"/>
      </w:pPr>
      <w:rPr>
        <w:rFonts w:hint="default"/>
      </w:rPr>
    </w:lvl>
    <w:lvl w:ilvl="7" w:tplc="9FD8997A">
      <w:start w:val="1"/>
      <w:numFmt w:val="decimal"/>
      <w:lvlText w:val="%1.%2.%3.%4.%5.%6.%7.%8."/>
      <w:lvlJc w:val="left"/>
      <w:pPr>
        <w:ind w:left="3744" w:hanging="1224"/>
      </w:pPr>
      <w:rPr>
        <w:rFonts w:hint="default"/>
      </w:rPr>
    </w:lvl>
    <w:lvl w:ilvl="8" w:tplc="795ADD5E">
      <w:start w:val="1"/>
      <w:numFmt w:val="decimal"/>
      <w:lvlText w:val="%1.%2.%3.%4.%5.%6.%7.%8.%9."/>
      <w:lvlJc w:val="left"/>
      <w:pPr>
        <w:ind w:left="4320" w:hanging="1440"/>
      </w:pPr>
      <w:rPr>
        <w:rFonts w:hint="default"/>
      </w:rPr>
    </w:lvl>
  </w:abstractNum>
  <w:abstractNum w:abstractNumId="10"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250E3A"/>
    <w:multiLevelType w:val="multilevel"/>
    <w:tmpl w:val="0E1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7641BE"/>
    <w:multiLevelType w:val="hybridMultilevel"/>
    <w:tmpl w:val="57C80282"/>
    <w:lvl w:ilvl="0" w:tplc="83D2A2E2">
      <w:start w:val="2"/>
      <w:numFmt w:val="decimal"/>
      <w:lvlText w:val="%1."/>
      <w:lvlJc w:val="left"/>
      <w:pPr>
        <w:ind w:left="0" w:firstLine="0"/>
      </w:pPr>
      <w:rPr>
        <w:rFonts w:hint="default"/>
      </w:rPr>
    </w:lvl>
    <w:lvl w:ilvl="1" w:tplc="4EEE5676">
      <w:start w:val="1"/>
      <w:numFmt w:val="decimal"/>
      <w:lvlText w:val="%1.%2."/>
      <w:lvlJc w:val="left"/>
      <w:pPr>
        <w:ind w:left="792" w:hanging="432"/>
      </w:pPr>
      <w:rPr>
        <w:rFonts w:hint="default"/>
      </w:rPr>
    </w:lvl>
    <w:lvl w:ilvl="2" w:tplc="6D8E38E8">
      <w:start w:val="1"/>
      <w:numFmt w:val="decimal"/>
      <w:lvlText w:val="%1.%2.%3."/>
      <w:lvlJc w:val="left"/>
      <w:pPr>
        <w:ind w:left="1224" w:hanging="504"/>
      </w:pPr>
      <w:rPr>
        <w:rFonts w:hint="default"/>
      </w:rPr>
    </w:lvl>
    <w:lvl w:ilvl="3" w:tplc="A9E4287E">
      <w:start w:val="1"/>
      <w:numFmt w:val="decimal"/>
      <w:lvlText w:val="%1.%2.%3.%4."/>
      <w:lvlJc w:val="left"/>
      <w:pPr>
        <w:ind w:left="1728" w:hanging="648"/>
      </w:pPr>
      <w:rPr>
        <w:rFonts w:hint="default"/>
      </w:rPr>
    </w:lvl>
    <w:lvl w:ilvl="4" w:tplc="D1821842">
      <w:start w:val="1"/>
      <w:numFmt w:val="decimal"/>
      <w:lvlText w:val="%1.%2.%3.%4.%5."/>
      <w:lvlJc w:val="left"/>
      <w:pPr>
        <w:ind w:left="2232" w:hanging="792"/>
      </w:pPr>
      <w:rPr>
        <w:rFonts w:hint="default"/>
      </w:rPr>
    </w:lvl>
    <w:lvl w:ilvl="5" w:tplc="F82E8ACA">
      <w:start w:val="1"/>
      <w:numFmt w:val="decimal"/>
      <w:lvlText w:val="%1.%2.%3.%4.%5.%6."/>
      <w:lvlJc w:val="left"/>
      <w:pPr>
        <w:ind w:left="2736" w:hanging="936"/>
      </w:pPr>
      <w:rPr>
        <w:rFonts w:hint="default"/>
      </w:rPr>
    </w:lvl>
    <w:lvl w:ilvl="6" w:tplc="C9F2C654">
      <w:start w:val="1"/>
      <w:numFmt w:val="decimal"/>
      <w:lvlText w:val="%1.%2.%3.%4.%5.%6.%7."/>
      <w:lvlJc w:val="left"/>
      <w:pPr>
        <w:ind w:left="3240" w:hanging="1080"/>
      </w:pPr>
      <w:rPr>
        <w:rFonts w:hint="default"/>
      </w:rPr>
    </w:lvl>
    <w:lvl w:ilvl="7" w:tplc="36D623D8">
      <w:start w:val="1"/>
      <w:numFmt w:val="decimal"/>
      <w:lvlText w:val="%1.%2.%3.%4.%5.%6.%7.%8."/>
      <w:lvlJc w:val="left"/>
      <w:pPr>
        <w:ind w:left="3744" w:hanging="1224"/>
      </w:pPr>
      <w:rPr>
        <w:rFonts w:hint="default"/>
      </w:rPr>
    </w:lvl>
    <w:lvl w:ilvl="8" w:tplc="900A61B2">
      <w:start w:val="1"/>
      <w:numFmt w:val="decimal"/>
      <w:lvlText w:val="%1.%2.%3.%4.%5.%6.%7.%8.%9."/>
      <w:lvlJc w:val="left"/>
      <w:pPr>
        <w:ind w:left="4320" w:hanging="1440"/>
      </w:pPr>
      <w:rPr>
        <w:rFonts w:hint="default"/>
      </w:rPr>
    </w:lvl>
  </w:abstractNum>
  <w:abstractNum w:abstractNumId="14"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33F63"/>
    <w:multiLevelType w:val="hybridMultilevel"/>
    <w:tmpl w:val="171CE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64B8E"/>
    <w:multiLevelType w:val="hybridMultilevel"/>
    <w:tmpl w:val="93BE4BC0"/>
    <w:lvl w:ilvl="0" w:tplc="A6C2C960">
      <w:start w:val="1"/>
      <w:numFmt w:val="bullet"/>
      <w:lvlText w:val=""/>
      <w:lvlJc w:val="left"/>
      <w:pPr>
        <w:tabs>
          <w:tab w:val="num" w:pos="720"/>
        </w:tabs>
        <w:ind w:left="720" w:hanging="360"/>
      </w:pPr>
      <w:rPr>
        <w:rFonts w:ascii="Symbol" w:hAnsi="Symbol" w:hint="default"/>
        <w:sz w:val="20"/>
      </w:rPr>
    </w:lvl>
    <w:lvl w:ilvl="1" w:tplc="EBFCD06E" w:tentative="1">
      <w:start w:val="1"/>
      <w:numFmt w:val="bullet"/>
      <w:lvlText w:val=""/>
      <w:lvlJc w:val="left"/>
      <w:pPr>
        <w:tabs>
          <w:tab w:val="num" w:pos="1440"/>
        </w:tabs>
        <w:ind w:left="1440" w:hanging="360"/>
      </w:pPr>
      <w:rPr>
        <w:rFonts w:ascii="Symbol" w:hAnsi="Symbol" w:hint="default"/>
        <w:sz w:val="20"/>
      </w:rPr>
    </w:lvl>
    <w:lvl w:ilvl="2" w:tplc="96D6F572" w:tentative="1">
      <w:start w:val="1"/>
      <w:numFmt w:val="bullet"/>
      <w:lvlText w:val=""/>
      <w:lvlJc w:val="left"/>
      <w:pPr>
        <w:tabs>
          <w:tab w:val="num" w:pos="2160"/>
        </w:tabs>
        <w:ind w:left="2160" w:hanging="360"/>
      </w:pPr>
      <w:rPr>
        <w:rFonts w:ascii="Symbol" w:hAnsi="Symbol" w:hint="default"/>
        <w:sz w:val="20"/>
      </w:rPr>
    </w:lvl>
    <w:lvl w:ilvl="3" w:tplc="D40C88D6" w:tentative="1">
      <w:start w:val="1"/>
      <w:numFmt w:val="bullet"/>
      <w:lvlText w:val=""/>
      <w:lvlJc w:val="left"/>
      <w:pPr>
        <w:tabs>
          <w:tab w:val="num" w:pos="2880"/>
        </w:tabs>
        <w:ind w:left="2880" w:hanging="360"/>
      </w:pPr>
      <w:rPr>
        <w:rFonts w:ascii="Symbol" w:hAnsi="Symbol" w:hint="default"/>
        <w:sz w:val="20"/>
      </w:rPr>
    </w:lvl>
    <w:lvl w:ilvl="4" w:tplc="F216B5F4" w:tentative="1">
      <w:start w:val="1"/>
      <w:numFmt w:val="bullet"/>
      <w:lvlText w:val=""/>
      <w:lvlJc w:val="left"/>
      <w:pPr>
        <w:tabs>
          <w:tab w:val="num" w:pos="3600"/>
        </w:tabs>
        <w:ind w:left="3600" w:hanging="360"/>
      </w:pPr>
      <w:rPr>
        <w:rFonts w:ascii="Symbol" w:hAnsi="Symbol" w:hint="default"/>
        <w:sz w:val="20"/>
      </w:rPr>
    </w:lvl>
    <w:lvl w:ilvl="5" w:tplc="DD0CA27C" w:tentative="1">
      <w:start w:val="1"/>
      <w:numFmt w:val="bullet"/>
      <w:lvlText w:val=""/>
      <w:lvlJc w:val="left"/>
      <w:pPr>
        <w:tabs>
          <w:tab w:val="num" w:pos="4320"/>
        </w:tabs>
        <w:ind w:left="4320" w:hanging="360"/>
      </w:pPr>
      <w:rPr>
        <w:rFonts w:ascii="Symbol" w:hAnsi="Symbol" w:hint="default"/>
        <w:sz w:val="20"/>
      </w:rPr>
    </w:lvl>
    <w:lvl w:ilvl="6" w:tplc="F2CE5598" w:tentative="1">
      <w:start w:val="1"/>
      <w:numFmt w:val="bullet"/>
      <w:lvlText w:val=""/>
      <w:lvlJc w:val="left"/>
      <w:pPr>
        <w:tabs>
          <w:tab w:val="num" w:pos="5040"/>
        </w:tabs>
        <w:ind w:left="5040" w:hanging="360"/>
      </w:pPr>
      <w:rPr>
        <w:rFonts w:ascii="Symbol" w:hAnsi="Symbol" w:hint="default"/>
        <w:sz w:val="20"/>
      </w:rPr>
    </w:lvl>
    <w:lvl w:ilvl="7" w:tplc="3FC0F65E" w:tentative="1">
      <w:start w:val="1"/>
      <w:numFmt w:val="bullet"/>
      <w:lvlText w:val=""/>
      <w:lvlJc w:val="left"/>
      <w:pPr>
        <w:tabs>
          <w:tab w:val="num" w:pos="5760"/>
        </w:tabs>
        <w:ind w:left="5760" w:hanging="360"/>
      </w:pPr>
      <w:rPr>
        <w:rFonts w:ascii="Symbol" w:hAnsi="Symbol" w:hint="default"/>
        <w:sz w:val="20"/>
      </w:rPr>
    </w:lvl>
    <w:lvl w:ilvl="8" w:tplc="2C60C04A"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46E1790"/>
    <w:multiLevelType w:val="multilevel"/>
    <w:tmpl w:val="4B7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9339B"/>
    <w:multiLevelType w:val="multilevel"/>
    <w:tmpl w:val="E814D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87C18"/>
    <w:multiLevelType w:val="hybridMultilevel"/>
    <w:tmpl w:val="B510AF50"/>
    <w:lvl w:ilvl="0" w:tplc="70F87322">
      <w:start w:val="3"/>
      <w:numFmt w:val="decimal"/>
      <w:lvlText w:val="%1"/>
      <w:lvlJc w:val="left"/>
      <w:pPr>
        <w:ind w:left="360" w:hanging="360"/>
      </w:pPr>
      <w:rPr>
        <w:rFonts w:hint="default"/>
      </w:rPr>
    </w:lvl>
    <w:lvl w:ilvl="1" w:tplc="659205F6">
      <w:start w:val="1"/>
      <w:numFmt w:val="decimal"/>
      <w:lvlText w:val="%1.%2"/>
      <w:lvlJc w:val="left"/>
      <w:pPr>
        <w:ind w:left="360" w:hanging="360"/>
      </w:pPr>
      <w:rPr>
        <w:rFonts w:hint="default"/>
      </w:rPr>
    </w:lvl>
    <w:lvl w:ilvl="2" w:tplc="1F2C239A">
      <w:start w:val="1"/>
      <w:numFmt w:val="decimal"/>
      <w:lvlText w:val="%1.%2.%3"/>
      <w:lvlJc w:val="left"/>
      <w:pPr>
        <w:ind w:left="720" w:hanging="720"/>
      </w:pPr>
      <w:rPr>
        <w:rFonts w:hint="default"/>
      </w:rPr>
    </w:lvl>
    <w:lvl w:ilvl="3" w:tplc="22FEE00E">
      <w:start w:val="1"/>
      <w:numFmt w:val="decimal"/>
      <w:lvlText w:val="%1.%2.%3.%4"/>
      <w:lvlJc w:val="left"/>
      <w:pPr>
        <w:ind w:left="720" w:hanging="720"/>
      </w:pPr>
      <w:rPr>
        <w:rFonts w:hint="default"/>
      </w:rPr>
    </w:lvl>
    <w:lvl w:ilvl="4" w:tplc="20C6C2D6">
      <w:start w:val="1"/>
      <w:numFmt w:val="decimal"/>
      <w:lvlText w:val="%1.%2.%3.%4.%5"/>
      <w:lvlJc w:val="left"/>
      <w:pPr>
        <w:ind w:left="1080" w:hanging="1080"/>
      </w:pPr>
      <w:rPr>
        <w:rFonts w:hint="default"/>
      </w:rPr>
    </w:lvl>
    <w:lvl w:ilvl="5" w:tplc="2DF6BCFA">
      <w:start w:val="1"/>
      <w:numFmt w:val="decimal"/>
      <w:lvlText w:val="%1.%2.%3.%4.%5.%6"/>
      <w:lvlJc w:val="left"/>
      <w:pPr>
        <w:ind w:left="1080" w:hanging="1080"/>
      </w:pPr>
      <w:rPr>
        <w:rFonts w:hint="default"/>
      </w:rPr>
    </w:lvl>
    <w:lvl w:ilvl="6" w:tplc="629A125E">
      <w:start w:val="1"/>
      <w:numFmt w:val="decimal"/>
      <w:lvlText w:val="%1.%2.%3.%4.%5.%6.%7"/>
      <w:lvlJc w:val="left"/>
      <w:pPr>
        <w:ind w:left="1440" w:hanging="1440"/>
      </w:pPr>
      <w:rPr>
        <w:rFonts w:hint="default"/>
      </w:rPr>
    </w:lvl>
    <w:lvl w:ilvl="7" w:tplc="F57C17A2">
      <w:start w:val="1"/>
      <w:numFmt w:val="decimal"/>
      <w:lvlText w:val="%1.%2.%3.%4.%5.%6.%7.%8"/>
      <w:lvlJc w:val="left"/>
      <w:pPr>
        <w:ind w:left="1440" w:hanging="1440"/>
      </w:pPr>
      <w:rPr>
        <w:rFonts w:hint="default"/>
      </w:rPr>
    </w:lvl>
    <w:lvl w:ilvl="8" w:tplc="FF1C77DC">
      <w:start w:val="1"/>
      <w:numFmt w:val="decimal"/>
      <w:lvlText w:val="%1.%2.%3.%4.%5.%6.%7.%8.%9"/>
      <w:lvlJc w:val="left"/>
      <w:pPr>
        <w:ind w:left="1800" w:hanging="1800"/>
      </w:pPr>
      <w:rPr>
        <w:rFonts w:hint="default"/>
      </w:rPr>
    </w:lvl>
  </w:abstractNum>
  <w:abstractNum w:abstractNumId="25" w15:restartNumberingAfterBreak="0">
    <w:nsid w:val="41CB4B5E"/>
    <w:multiLevelType w:val="hybridMultilevel"/>
    <w:tmpl w:val="32E27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E45D3"/>
    <w:multiLevelType w:val="hybridMultilevel"/>
    <w:tmpl w:val="F1168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A0287F"/>
    <w:multiLevelType w:val="hybridMultilevel"/>
    <w:tmpl w:val="B094CC46"/>
    <w:lvl w:ilvl="0" w:tplc="0790A28A">
      <w:start w:val="1"/>
      <w:numFmt w:val="bullet"/>
      <w:lvlText w:val=""/>
      <w:lvlJc w:val="left"/>
      <w:pPr>
        <w:tabs>
          <w:tab w:val="num" w:pos="720"/>
        </w:tabs>
        <w:ind w:left="720" w:hanging="360"/>
      </w:pPr>
      <w:rPr>
        <w:rFonts w:ascii="Symbol" w:hAnsi="Symbol" w:hint="default"/>
        <w:sz w:val="20"/>
      </w:rPr>
    </w:lvl>
    <w:lvl w:ilvl="1" w:tplc="25DE2F52" w:tentative="1">
      <w:start w:val="1"/>
      <w:numFmt w:val="bullet"/>
      <w:lvlText w:val=""/>
      <w:lvlJc w:val="left"/>
      <w:pPr>
        <w:tabs>
          <w:tab w:val="num" w:pos="1440"/>
        </w:tabs>
        <w:ind w:left="1440" w:hanging="360"/>
      </w:pPr>
      <w:rPr>
        <w:rFonts w:ascii="Symbol" w:hAnsi="Symbol" w:hint="default"/>
        <w:sz w:val="20"/>
      </w:rPr>
    </w:lvl>
    <w:lvl w:ilvl="2" w:tplc="BA640E84" w:tentative="1">
      <w:start w:val="1"/>
      <w:numFmt w:val="bullet"/>
      <w:lvlText w:val=""/>
      <w:lvlJc w:val="left"/>
      <w:pPr>
        <w:tabs>
          <w:tab w:val="num" w:pos="2160"/>
        </w:tabs>
        <w:ind w:left="2160" w:hanging="360"/>
      </w:pPr>
      <w:rPr>
        <w:rFonts w:ascii="Symbol" w:hAnsi="Symbol" w:hint="default"/>
        <w:sz w:val="20"/>
      </w:rPr>
    </w:lvl>
    <w:lvl w:ilvl="3" w:tplc="527E1916" w:tentative="1">
      <w:start w:val="1"/>
      <w:numFmt w:val="bullet"/>
      <w:lvlText w:val=""/>
      <w:lvlJc w:val="left"/>
      <w:pPr>
        <w:tabs>
          <w:tab w:val="num" w:pos="2880"/>
        </w:tabs>
        <w:ind w:left="2880" w:hanging="360"/>
      </w:pPr>
      <w:rPr>
        <w:rFonts w:ascii="Symbol" w:hAnsi="Symbol" w:hint="default"/>
        <w:sz w:val="20"/>
      </w:rPr>
    </w:lvl>
    <w:lvl w:ilvl="4" w:tplc="BADC1272" w:tentative="1">
      <w:start w:val="1"/>
      <w:numFmt w:val="bullet"/>
      <w:lvlText w:val=""/>
      <w:lvlJc w:val="left"/>
      <w:pPr>
        <w:tabs>
          <w:tab w:val="num" w:pos="3600"/>
        </w:tabs>
        <w:ind w:left="3600" w:hanging="360"/>
      </w:pPr>
      <w:rPr>
        <w:rFonts w:ascii="Symbol" w:hAnsi="Symbol" w:hint="default"/>
        <w:sz w:val="20"/>
      </w:rPr>
    </w:lvl>
    <w:lvl w:ilvl="5" w:tplc="E12E5C22" w:tentative="1">
      <w:start w:val="1"/>
      <w:numFmt w:val="bullet"/>
      <w:lvlText w:val=""/>
      <w:lvlJc w:val="left"/>
      <w:pPr>
        <w:tabs>
          <w:tab w:val="num" w:pos="4320"/>
        </w:tabs>
        <w:ind w:left="4320" w:hanging="360"/>
      </w:pPr>
      <w:rPr>
        <w:rFonts w:ascii="Symbol" w:hAnsi="Symbol" w:hint="default"/>
        <w:sz w:val="20"/>
      </w:rPr>
    </w:lvl>
    <w:lvl w:ilvl="6" w:tplc="DEE8EBF2" w:tentative="1">
      <w:start w:val="1"/>
      <w:numFmt w:val="bullet"/>
      <w:lvlText w:val=""/>
      <w:lvlJc w:val="left"/>
      <w:pPr>
        <w:tabs>
          <w:tab w:val="num" w:pos="5040"/>
        </w:tabs>
        <w:ind w:left="5040" w:hanging="360"/>
      </w:pPr>
      <w:rPr>
        <w:rFonts w:ascii="Symbol" w:hAnsi="Symbol" w:hint="default"/>
        <w:sz w:val="20"/>
      </w:rPr>
    </w:lvl>
    <w:lvl w:ilvl="7" w:tplc="6C380480" w:tentative="1">
      <w:start w:val="1"/>
      <w:numFmt w:val="bullet"/>
      <w:lvlText w:val=""/>
      <w:lvlJc w:val="left"/>
      <w:pPr>
        <w:tabs>
          <w:tab w:val="num" w:pos="5760"/>
        </w:tabs>
        <w:ind w:left="5760" w:hanging="360"/>
      </w:pPr>
      <w:rPr>
        <w:rFonts w:ascii="Symbol" w:hAnsi="Symbol" w:hint="default"/>
        <w:sz w:val="20"/>
      </w:rPr>
    </w:lvl>
    <w:lvl w:ilvl="8" w:tplc="F53CB954"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A643DB"/>
    <w:multiLevelType w:val="hybridMultilevel"/>
    <w:tmpl w:val="EA94F512"/>
    <w:lvl w:ilvl="0" w:tplc="A3B832BC">
      <w:start w:val="1"/>
      <w:numFmt w:val="bullet"/>
      <w:lvlText w:val=""/>
      <w:lvlJc w:val="left"/>
      <w:pPr>
        <w:tabs>
          <w:tab w:val="num" w:pos="720"/>
        </w:tabs>
        <w:ind w:left="720" w:hanging="360"/>
      </w:pPr>
      <w:rPr>
        <w:rFonts w:ascii="Symbol" w:hAnsi="Symbol" w:hint="default"/>
        <w:sz w:val="20"/>
      </w:rPr>
    </w:lvl>
    <w:lvl w:ilvl="1" w:tplc="DD744856" w:tentative="1">
      <w:start w:val="1"/>
      <w:numFmt w:val="bullet"/>
      <w:lvlText w:val=""/>
      <w:lvlJc w:val="left"/>
      <w:pPr>
        <w:tabs>
          <w:tab w:val="num" w:pos="1440"/>
        </w:tabs>
        <w:ind w:left="1440" w:hanging="360"/>
      </w:pPr>
      <w:rPr>
        <w:rFonts w:ascii="Symbol" w:hAnsi="Symbol" w:hint="default"/>
        <w:sz w:val="20"/>
      </w:rPr>
    </w:lvl>
    <w:lvl w:ilvl="2" w:tplc="8B8CE666" w:tentative="1">
      <w:start w:val="1"/>
      <w:numFmt w:val="bullet"/>
      <w:lvlText w:val=""/>
      <w:lvlJc w:val="left"/>
      <w:pPr>
        <w:tabs>
          <w:tab w:val="num" w:pos="2160"/>
        </w:tabs>
        <w:ind w:left="2160" w:hanging="360"/>
      </w:pPr>
      <w:rPr>
        <w:rFonts w:ascii="Symbol" w:hAnsi="Symbol" w:hint="default"/>
        <w:sz w:val="20"/>
      </w:rPr>
    </w:lvl>
    <w:lvl w:ilvl="3" w:tplc="77624FB8" w:tentative="1">
      <w:start w:val="1"/>
      <w:numFmt w:val="bullet"/>
      <w:lvlText w:val=""/>
      <w:lvlJc w:val="left"/>
      <w:pPr>
        <w:tabs>
          <w:tab w:val="num" w:pos="2880"/>
        </w:tabs>
        <w:ind w:left="2880" w:hanging="360"/>
      </w:pPr>
      <w:rPr>
        <w:rFonts w:ascii="Symbol" w:hAnsi="Symbol" w:hint="default"/>
        <w:sz w:val="20"/>
      </w:rPr>
    </w:lvl>
    <w:lvl w:ilvl="4" w:tplc="9E3E5DA4" w:tentative="1">
      <w:start w:val="1"/>
      <w:numFmt w:val="bullet"/>
      <w:lvlText w:val=""/>
      <w:lvlJc w:val="left"/>
      <w:pPr>
        <w:tabs>
          <w:tab w:val="num" w:pos="3600"/>
        </w:tabs>
        <w:ind w:left="3600" w:hanging="360"/>
      </w:pPr>
      <w:rPr>
        <w:rFonts w:ascii="Symbol" w:hAnsi="Symbol" w:hint="default"/>
        <w:sz w:val="20"/>
      </w:rPr>
    </w:lvl>
    <w:lvl w:ilvl="5" w:tplc="EE0CD7F4" w:tentative="1">
      <w:start w:val="1"/>
      <w:numFmt w:val="bullet"/>
      <w:lvlText w:val=""/>
      <w:lvlJc w:val="left"/>
      <w:pPr>
        <w:tabs>
          <w:tab w:val="num" w:pos="4320"/>
        </w:tabs>
        <w:ind w:left="4320" w:hanging="360"/>
      </w:pPr>
      <w:rPr>
        <w:rFonts w:ascii="Symbol" w:hAnsi="Symbol" w:hint="default"/>
        <w:sz w:val="20"/>
      </w:rPr>
    </w:lvl>
    <w:lvl w:ilvl="6" w:tplc="342ABEFA" w:tentative="1">
      <w:start w:val="1"/>
      <w:numFmt w:val="bullet"/>
      <w:lvlText w:val=""/>
      <w:lvlJc w:val="left"/>
      <w:pPr>
        <w:tabs>
          <w:tab w:val="num" w:pos="5040"/>
        </w:tabs>
        <w:ind w:left="5040" w:hanging="360"/>
      </w:pPr>
      <w:rPr>
        <w:rFonts w:ascii="Symbol" w:hAnsi="Symbol" w:hint="default"/>
        <w:sz w:val="20"/>
      </w:rPr>
    </w:lvl>
    <w:lvl w:ilvl="7" w:tplc="070C9374" w:tentative="1">
      <w:start w:val="1"/>
      <w:numFmt w:val="bullet"/>
      <w:lvlText w:val=""/>
      <w:lvlJc w:val="left"/>
      <w:pPr>
        <w:tabs>
          <w:tab w:val="num" w:pos="5760"/>
        </w:tabs>
        <w:ind w:left="5760" w:hanging="360"/>
      </w:pPr>
      <w:rPr>
        <w:rFonts w:ascii="Symbol" w:hAnsi="Symbol" w:hint="default"/>
        <w:sz w:val="20"/>
      </w:rPr>
    </w:lvl>
    <w:lvl w:ilvl="8" w:tplc="3F5615DC"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B20EFA"/>
    <w:multiLevelType w:val="hybridMultilevel"/>
    <w:tmpl w:val="217C1738"/>
    <w:lvl w:ilvl="0" w:tplc="DD28DF8C">
      <w:start w:val="2"/>
      <w:numFmt w:val="decimal"/>
      <w:lvlText w:val="%1."/>
      <w:lvlJc w:val="left"/>
      <w:pPr>
        <w:ind w:left="0" w:firstLine="0"/>
      </w:pPr>
      <w:rPr>
        <w:rFonts w:hint="default"/>
      </w:rPr>
    </w:lvl>
    <w:lvl w:ilvl="1" w:tplc="916EB44E">
      <w:start w:val="1"/>
      <w:numFmt w:val="decimal"/>
      <w:lvlText w:val="%1.%2."/>
      <w:lvlJc w:val="left"/>
      <w:pPr>
        <w:ind w:left="792" w:hanging="432"/>
      </w:pPr>
      <w:rPr>
        <w:rFonts w:hint="default"/>
      </w:rPr>
    </w:lvl>
    <w:lvl w:ilvl="2" w:tplc="8E864064">
      <w:start w:val="1"/>
      <w:numFmt w:val="decimal"/>
      <w:lvlText w:val="%1.%2.%3."/>
      <w:lvlJc w:val="left"/>
      <w:pPr>
        <w:ind w:left="1224" w:hanging="504"/>
      </w:pPr>
      <w:rPr>
        <w:rFonts w:hint="default"/>
      </w:rPr>
    </w:lvl>
    <w:lvl w:ilvl="3" w:tplc="9BB04168">
      <w:start w:val="1"/>
      <w:numFmt w:val="decimal"/>
      <w:lvlText w:val="%1.%2.%3.%4."/>
      <w:lvlJc w:val="left"/>
      <w:pPr>
        <w:ind w:left="1728" w:hanging="648"/>
      </w:pPr>
      <w:rPr>
        <w:rFonts w:hint="default"/>
      </w:rPr>
    </w:lvl>
    <w:lvl w:ilvl="4" w:tplc="89C4C80A">
      <w:start w:val="1"/>
      <w:numFmt w:val="decimal"/>
      <w:lvlText w:val="%1.%2.%3.%4.%5."/>
      <w:lvlJc w:val="left"/>
      <w:pPr>
        <w:ind w:left="2232" w:hanging="792"/>
      </w:pPr>
      <w:rPr>
        <w:rFonts w:hint="default"/>
      </w:rPr>
    </w:lvl>
    <w:lvl w:ilvl="5" w:tplc="AEAA42D8">
      <w:start w:val="1"/>
      <w:numFmt w:val="decimal"/>
      <w:lvlText w:val="%1.%2.%3.%4.%5.%6."/>
      <w:lvlJc w:val="left"/>
      <w:pPr>
        <w:ind w:left="2736" w:hanging="936"/>
      </w:pPr>
      <w:rPr>
        <w:rFonts w:hint="default"/>
      </w:rPr>
    </w:lvl>
    <w:lvl w:ilvl="6" w:tplc="A666090A">
      <w:start w:val="1"/>
      <w:numFmt w:val="decimal"/>
      <w:lvlText w:val="%1.%2.%3.%4.%5.%6.%7."/>
      <w:lvlJc w:val="left"/>
      <w:pPr>
        <w:ind w:left="3240" w:hanging="1080"/>
      </w:pPr>
      <w:rPr>
        <w:rFonts w:hint="default"/>
      </w:rPr>
    </w:lvl>
    <w:lvl w:ilvl="7" w:tplc="02CA7CA2">
      <w:start w:val="1"/>
      <w:numFmt w:val="decimal"/>
      <w:lvlText w:val="%1.%2.%3.%4.%5.%6.%7.%8."/>
      <w:lvlJc w:val="left"/>
      <w:pPr>
        <w:ind w:left="3744" w:hanging="1224"/>
      </w:pPr>
      <w:rPr>
        <w:rFonts w:hint="default"/>
      </w:rPr>
    </w:lvl>
    <w:lvl w:ilvl="8" w:tplc="F348C096">
      <w:start w:val="1"/>
      <w:numFmt w:val="decimal"/>
      <w:lvlText w:val="%1.%2.%3.%4.%5.%6.%7.%8.%9."/>
      <w:lvlJc w:val="left"/>
      <w:pPr>
        <w:ind w:left="4320" w:hanging="1440"/>
      </w:pPr>
      <w:rPr>
        <w:rFonts w:hint="default"/>
      </w:rPr>
    </w:lvl>
  </w:abstractNum>
  <w:abstractNum w:abstractNumId="31" w15:restartNumberingAfterBreak="0">
    <w:nsid w:val="557E146F"/>
    <w:multiLevelType w:val="hybridMultilevel"/>
    <w:tmpl w:val="79E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64405"/>
    <w:multiLevelType w:val="hybridMultilevel"/>
    <w:tmpl w:val="62C80DEA"/>
    <w:lvl w:ilvl="0" w:tplc="81A4EC26">
      <w:start w:val="1"/>
      <w:numFmt w:val="bullet"/>
      <w:lvlText w:val=""/>
      <w:lvlJc w:val="left"/>
      <w:pPr>
        <w:tabs>
          <w:tab w:val="num" w:pos="720"/>
        </w:tabs>
        <w:ind w:left="720" w:hanging="360"/>
      </w:pPr>
      <w:rPr>
        <w:rFonts w:ascii="Symbol" w:hAnsi="Symbol" w:hint="default"/>
        <w:sz w:val="20"/>
      </w:rPr>
    </w:lvl>
    <w:lvl w:ilvl="1" w:tplc="189220B2" w:tentative="1">
      <w:start w:val="1"/>
      <w:numFmt w:val="bullet"/>
      <w:lvlText w:val=""/>
      <w:lvlJc w:val="left"/>
      <w:pPr>
        <w:tabs>
          <w:tab w:val="num" w:pos="1440"/>
        </w:tabs>
        <w:ind w:left="1440" w:hanging="360"/>
      </w:pPr>
      <w:rPr>
        <w:rFonts w:ascii="Symbol" w:hAnsi="Symbol" w:hint="default"/>
        <w:sz w:val="20"/>
      </w:rPr>
    </w:lvl>
    <w:lvl w:ilvl="2" w:tplc="9536AAC4" w:tentative="1">
      <w:start w:val="1"/>
      <w:numFmt w:val="bullet"/>
      <w:lvlText w:val=""/>
      <w:lvlJc w:val="left"/>
      <w:pPr>
        <w:tabs>
          <w:tab w:val="num" w:pos="2160"/>
        </w:tabs>
        <w:ind w:left="2160" w:hanging="360"/>
      </w:pPr>
      <w:rPr>
        <w:rFonts w:ascii="Symbol" w:hAnsi="Symbol" w:hint="default"/>
        <w:sz w:val="20"/>
      </w:rPr>
    </w:lvl>
    <w:lvl w:ilvl="3" w:tplc="A8C87298" w:tentative="1">
      <w:start w:val="1"/>
      <w:numFmt w:val="bullet"/>
      <w:lvlText w:val=""/>
      <w:lvlJc w:val="left"/>
      <w:pPr>
        <w:tabs>
          <w:tab w:val="num" w:pos="2880"/>
        </w:tabs>
        <w:ind w:left="2880" w:hanging="360"/>
      </w:pPr>
      <w:rPr>
        <w:rFonts w:ascii="Symbol" w:hAnsi="Symbol" w:hint="default"/>
        <w:sz w:val="20"/>
      </w:rPr>
    </w:lvl>
    <w:lvl w:ilvl="4" w:tplc="8CA648B4" w:tentative="1">
      <w:start w:val="1"/>
      <w:numFmt w:val="bullet"/>
      <w:lvlText w:val=""/>
      <w:lvlJc w:val="left"/>
      <w:pPr>
        <w:tabs>
          <w:tab w:val="num" w:pos="3600"/>
        </w:tabs>
        <w:ind w:left="3600" w:hanging="360"/>
      </w:pPr>
      <w:rPr>
        <w:rFonts w:ascii="Symbol" w:hAnsi="Symbol" w:hint="default"/>
        <w:sz w:val="20"/>
      </w:rPr>
    </w:lvl>
    <w:lvl w:ilvl="5" w:tplc="B6AEE424" w:tentative="1">
      <w:start w:val="1"/>
      <w:numFmt w:val="bullet"/>
      <w:lvlText w:val=""/>
      <w:lvlJc w:val="left"/>
      <w:pPr>
        <w:tabs>
          <w:tab w:val="num" w:pos="4320"/>
        </w:tabs>
        <w:ind w:left="4320" w:hanging="360"/>
      </w:pPr>
      <w:rPr>
        <w:rFonts w:ascii="Symbol" w:hAnsi="Symbol" w:hint="default"/>
        <w:sz w:val="20"/>
      </w:rPr>
    </w:lvl>
    <w:lvl w:ilvl="6" w:tplc="DACA1FB4" w:tentative="1">
      <w:start w:val="1"/>
      <w:numFmt w:val="bullet"/>
      <w:lvlText w:val=""/>
      <w:lvlJc w:val="left"/>
      <w:pPr>
        <w:tabs>
          <w:tab w:val="num" w:pos="5040"/>
        </w:tabs>
        <w:ind w:left="5040" w:hanging="360"/>
      </w:pPr>
      <w:rPr>
        <w:rFonts w:ascii="Symbol" w:hAnsi="Symbol" w:hint="default"/>
        <w:sz w:val="20"/>
      </w:rPr>
    </w:lvl>
    <w:lvl w:ilvl="7" w:tplc="C3B824FE" w:tentative="1">
      <w:start w:val="1"/>
      <w:numFmt w:val="bullet"/>
      <w:lvlText w:val=""/>
      <w:lvlJc w:val="left"/>
      <w:pPr>
        <w:tabs>
          <w:tab w:val="num" w:pos="5760"/>
        </w:tabs>
        <w:ind w:left="5760" w:hanging="360"/>
      </w:pPr>
      <w:rPr>
        <w:rFonts w:ascii="Symbol" w:hAnsi="Symbol" w:hint="default"/>
        <w:sz w:val="20"/>
      </w:rPr>
    </w:lvl>
    <w:lvl w:ilvl="8" w:tplc="A2FC3F5E"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2B5C94"/>
    <w:multiLevelType w:val="hybridMultilevel"/>
    <w:tmpl w:val="D452FCA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27132C"/>
    <w:multiLevelType w:val="hybridMultilevel"/>
    <w:tmpl w:val="29389482"/>
    <w:lvl w:ilvl="0" w:tplc="BC3CEC8E">
      <w:start w:val="1"/>
      <w:numFmt w:val="decimal"/>
      <w:lvlText w:val="%1."/>
      <w:lvlJc w:val="right"/>
      <w:pPr>
        <w:ind w:left="0" w:firstLine="288"/>
      </w:pPr>
      <w:rPr>
        <w:rFonts w:hint="default"/>
      </w:rPr>
    </w:lvl>
    <w:lvl w:ilvl="1" w:tplc="8722B7A4">
      <w:start w:val="1"/>
      <w:numFmt w:val="decimal"/>
      <w:lvlText w:val="%1.%2."/>
      <w:lvlJc w:val="left"/>
      <w:pPr>
        <w:ind w:left="792" w:hanging="432"/>
      </w:pPr>
      <w:rPr>
        <w:rFonts w:hint="default"/>
      </w:rPr>
    </w:lvl>
    <w:lvl w:ilvl="2" w:tplc="843421D2">
      <w:start w:val="1"/>
      <w:numFmt w:val="decimal"/>
      <w:lvlText w:val="%1.%2.%3."/>
      <w:lvlJc w:val="left"/>
      <w:pPr>
        <w:ind w:left="1224" w:hanging="504"/>
      </w:pPr>
      <w:rPr>
        <w:rFonts w:hint="default"/>
      </w:rPr>
    </w:lvl>
    <w:lvl w:ilvl="3" w:tplc="B7C6C288">
      <w:start w:val="1"/>
      <w:numFmt w:val="decimal"/>
      <w:lvlText w:val="%1.%2.%3.%4."/>
      <w:lvlJc w:val="left"/>
      <w:pPr>
        <w:ind w:left="1728" w:hanging="648"/>
      </w:pPr>
      <w:rPr>
        <w:rFonts w:hint="default"/>
      </w:rPr>
    </w:lvl>
    <w:lvl w:ilvl="4" w:tplc="5E5ED258">
      <w:start w:val="1"/>
      <w:numFmt w:val="decimal"/>
      <w:lvlText w:val="%1.%2.%3.%4.%5."/>
      <w:lvlJc w:val="left"/>
      <w:pPr>
        <w:ind w:left="2232" w:hanging="792"/>
      </w:pPr>
      <w:rPr>
        <w:rFonts w:hint="default"/>
      </w:rPr>
    </w:lvl>
    <w:lvl w:ilvl="5" w:tplc="0EC05DD8">
      <w:start w:val="1"/>
      <w:numFmt w:val="decimal"/>
      <w:lvlText w:val="%1.%2.%3.%4.%5.%6."/>
      <w:lvlJc w:val="left"/>
      <w:pPr>
        <w:ind w:left="2736" w:hanging="936"/>
      </w:pPr>
      <w:rPr>
        <w:rFonts w:hint="default"/>
      </w:rPr>
    </w:lvl>
    <w:lvl w:ilvl="6" w:tplc="7F6842E6">
      <w:start w:val="1"/>
      <w:numFmt w:val="decimal"/>
      <w:lvlText w:val="%1.%2.%3.%4.%5.%6.%7."/>
      <w:lvlJc w:val="left"/>
      <w:pPr>
        <w:ind w:left="3240" w:hanging="1080"/>
      </w:pPr>
      <w:rPr>
        <w:rFonts w:hint="default"/>
      </w:rPr>
    </w:lvl>
    <w:lvl w:ilvl="7" w:tplc="F9221DB2">
      <w:start w:val="1"/>
      <w:numFmt w:val="decimal"/>
      <w:lvlText w:val="%1.%2.%3.%4.%5.%6.%7.%8."/>
      <w:lvlJc w:val="left"/>
      <w:pPr>
        <w:ind w:left="3744" w:hanging="1224"/>
      </w:pPr>
      <w:rPr>
        <w:rFonts w:hint="default"/>
      </w:rPr>
    </w:lvl>
    <w:lvl w:ilvl="8" w:tplc="96280DBE">
      <w:start w:val="1"/>
      <w:numFmt w:val="decimal"/>
      <w:lvlText w:val="%1.%2.%3.%4.%5.%6.%7.%8.%9."/>
      <w:lvlJc w:val="left"/>
      <w:pPr>
        <w:ind w:left="4320" w:hanging="1440"/>
      </w:pPr>
      <w:rPr>
        <w:rFonts w:hint="default"/>
      </w:rPr>
    </w:lvl>
  </w:abstractNum>
  <w:abstractNum w:abstractNumId="36"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AE4CF8"/>
    <w:multiLevelType w:val="hybridMultilevel"/>
    <w:tmpl w:val="05166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5777F0"/>
    <w:multiLevelType w:val="hybridMultilevel"/>
    <w:tmpl w:val="AC68B84C"/>
    <w:lvl w:ilvl="0" w:tplc="7226A4F2">
      <w:start w:val="1"/>
      <w:numFmt w:val="decimal"/>
      <w:lvlText w:val="%1."/>
      <w:lvlJc w:val="right"/>
      <w:pPr>
        <w:ind w:left="0" w:firstLine="504"/>
      </w:pPr>
      <w:rPr>
        <w:rFonts w:hint="default"/>
        <w:b/>
        <w:bCs/>
      </w:rPr>
    </w:lvl>
    <w:lvl w:ilvl="1" w:tplc="4470DBC6">
      <w:start w:val="1"/>
      <w:numFmt w:val="decimal"/>
      <w:lvlText w:val="%1.%2."/>
      <w:lvlJc w:val="left"/>
      <w:pPr>
        <w:ind w:left="792" w:hanging="432"/>
      </w:pPr>
      <w:rPr>
        <w:rFonts w:hint="default"/>
      </w:rPr>
    </w:lvl>
    <w:lvl w:ilvl="2" w:tplc="F9C47ABA">
      <w:start w:val="1"/>
      <w:numFmt w:val="decimal"/>
      <w:lvlText w:val="%1.%2.%3."/>
      <w:lvlJc w:val="left"/>
      <w:pPr>
        <w:ind w:left="1224" w:hanging="504"/>
      </w:pPr>
      <w:rPr>
        <w:rFonts w:hint="default"/>
      </w:rPr>
    </w:lvl>
    <w:lvl w:ilvl="3" w:tplc="A810F7AE">
      <w:start w:val="1"/>
      <w:numFmt w:val="decimal"/>
      <w:lvlText w:val="%1.%2.%3.%4."/>
      <w:lvlJc w:val="left"/>
      <w:pPr>
        <w:ind w:left="1728" w:hanging="648"/>
      </w:pPr>
      <w:rPr>
        <w:rFonts w:hint="default"/>
      </w:rPr>
    </w:lvl>
    <w:lvl w:ilvl="4" w:tplc="7D244910">
      <w:start w:val="1"/>
      <w:numFmt w:val="decimal"/>
      <w:lvlText w:val="%1.%2.%3.%4.%5."/>
      <w:lvlJc w:val="left"/>
      <w:pPr>
        <w:ind w:left="2232" w:hanging="792"/>
      </w:pPr>
      <w:rPr>
        <w:rFonts w:hint="default"/>
      </w:rPr>
    </w:lvl>
    <w:lvl w:ilvl="5" w:tplc="72FE1CFC">
      <w:start w:val="1"/>
      <w:numFmt w:val="decimal"/>
      <w:lvlText w:val="%1.%2.%3.%4.%5.%6."/>
      <w:lvlJc w:val="left"/>
      <w:pPr>
        <w:ind w:left="2736" w:hanging="936"/>
      </w:pPr>
      <w:rPr>
        <w:rFonts w:hint="default"/>
      </w:rPr>
    </w:lvl>
    <w:lvl w:ilvl="6" w:tplc="37E4A22A">
      <w:start w:val="1"/>
      <w:numFmt w:val="decimal"/>
      <w:lvlText w:val="%1.%2.%3.%4.%5.%6.%7."/>
      <w:lvlJc w:val="left"/>
      <w:pPr>
        <w:ind w:left="3240" w:hanging="1080"/>
      </w:pPr>
      <w:rPr>
        <w:rFonts w:hint="default"/>
      </w:rPr>
    </w:lvl>
    <w:lvl w:ilvl="7" w:tplc="A4E80242">
      <w:start w:val="1"/>
      <w:numFmt w:val="decimal"/>
      <w:lvlText w:val="%1.%2.%3.%4.%5.%6.%7.%8."/>
      <w:lvlJc w:val="left"/>
      <w:pPr>
        <w:ind w:left="3744" w:hanging="1224"/>
      </w:pPr>
      <w:rPr>
        <w:rFonts w:hint="default"/>
      </w:rPr>
    </w:lvl>
    <w:lvl w:ilvl="8" w:tplc="EFCA9D42">
      <w:start w:val="1"/>
      <w:numFmt w:val="decimal"/>
      <w:lvlText w:val="%1.%2.%3.%4.%5.%6.%7.%8.%9."/>
      <w:lvlJc w:val="left"/>
      <w:pPr>
        <w:ind w:left="4320" w:hanging="1440"/>
      </w:pPr>
      <w:rPr>
        <w:rFonts w:hint="default"/>
      </w:rPr>
    </w:lvl>
  </w:abstractNum>
  <w:abstractNum w:abstractNumId="39" w15:restartNumberingAfterBreak="0">
    <w:nsid w:val="63224EB8"/>
    <w:multiLevelType w:val="hybridMultilevel"/>
    <w:tmpl w:val="7D4EB818"/>
    <w:numStyleLink w:val="VikandMedicalSOP"/>
  </w:abstractNum>
  <w:abstractNum w:abstractNumId="40" w15:restartNumberingAfterBreak="0">
    <w:nsid w:val="66B03DAA"/>
    <w:multiLevelType w:val="hybridMultilevel"/>
    <w:tmpl w:val="E94E193E"/>
    <w:lvl w:ilvl="0" w:tplc="D2BAD312">
      <w:start w:val="1"/>
      <w:numFmt w:val="bullet"/>
      <w:lvlText w:val=""/>
      <w:lvlJc w:val="left"/>
      <w:pPr>
        <w:tabs>
          <w:tab w:val="num" w:pos="720"/>
        </w:tabs>
        <w:ind w:left="720" w:hanging="360"/>
      </w:pPr>
      <w:rPr>
        <w:rFonts w:ascii="Symbol" w:hAnsi="Symbol" w:hint="default"/>
        <w:sz w:val="20"/>
      </w:rPr>
    </w:lvl>
    <w:lvl w:ilvl="1" w:tplc="E2CAE738" w:tentative="1">
      <w:start w:val="1"/>
      <w:numFmt w:val="bullet"/>
      <w:lvlText w:val=""/>
      <w:lvlJc w:val="left"/>
      <w:pPr>
        <w:tabs>
          <w:tab w:val="num" w:pos="1440"/>
        </w:tabs>
        <w:ind w:left="1440" w:hanging="360"/>
      </w:pPr>
      <w:rPr>
        <w:rFonts w:ascii="Symbol" w:hAnsi="Symbol" w:hint="default"/>
        <w:sz w:val="20"/>
      </w:rPr>
    </w:lvl>
    <w:lvl w:ilvl="2" w:tplc="0292DF5C" w:tentative="1">
      <w:start w:val="1"/>
      <w:numFmt w:val="bullet"/>
      <w:lvlText w:val=""/>
      <w:lvlJc w:val="left"/>
      <w:pPr>
        <w:tabs>
          <w:tab w:val="num" w:pos="2160"/>
        </w:tabs>
        <w:ind w:left="2160" w:hanging="360"/>
      </w:pPr>
      <w:rPr>
        <w:rFonts w:ascii="Symbol" w:hAnsi="Symbol" w:hint="default"/>
        <w:sz w:val="20"/>
      </w:rPr>
    </w:lvl>
    <w:lvl w:ilvl="3" w:tplc="4F6AE448" w:tentative="1">
      <w:start w:val="1"/>
      <w:numFmt w:val="bullet"/>
      <w:lvlText w:val=""/>
      <w:lvlJc w:val="left"/>
      <w:pPr>
        <w:tabs>
          <w:tab w:val="num" w:pos="2880"/>
        </w:tabs>
        <w:ind w:left="2880" w:hanging="360"/>
      </w:pPr>
      <w:rPr>
        <w:rFonts w:ascii="Symbol" w:hAnsi="Symbol" w:hint="default"/>
        <w:sz w:val="20"/>
      </w:rPr>
    </w:lvl>
    <w:lvl w:ilvl="4" w:tplc="32C40F5E" w:tentative="1">
      <w:start w:val="1"/>
      <w:numFmt w:val="bullet"/>
      <w:lvlText w:val=""/>
      <w:lvlJc w:val="left"/>
      <w:pPr>
        <w:tabs>
          <w:tab w:val="num" w:pos="3600"/>
        </w:tabs>
        <w:ind w:left="3600" w:hanging="360"/>
      </w:pPr>
      <w:rPr>
        <w:rFonts w:ascii="Symbol" w:hAnsi="Symbol" w:hint="default"/>
        <w:sz w:val="20"/>
      </w:rPr>
    </w:lvl>
    <w:lvl w:ilvl="5" w:tplc="D7E8668E" w:tentative="1">
      <w:start w:val="1"/>
      <w:numFmt w:val="bullet"/>
      <w:lvlText w:val=""/>
      <w:lvlJc w:val="left"/>
      <w:pPr>
        <w:tabs>
          <w:tab w:val="num" w:pos="4320"/>
        </w:tabs>
        <w:ind w:left="4320" w:hanging="360"/>
      </w:pPr>
      <w:rPr>
        <w:rFonts w:ascii="Symbol" w:hAnsi="Symbol" w:hint="default"/>
        <w:sz w:val="20"/>
      </w:rPr>
    </w:lvl>
    <w:lvl w:ilvl="6" w:tplc="E57C5C2C" w:tentative="1">
      <w:start w:val="1"/>
      <w:numFmt w:val="bullet"/>
      <w:lvlText w:val=""/>
      <w:lvlJc w:val="left"/>
      <w:pPr>
        <w:tabs>
          <w:tab w:val="num" w:pos="5040"/>
        </w:tabs>
        <w:ind w:left="5040" w:hanging="360"/>
      </w:pPr>
      <w:rPr>
        <w:rFonts w:ascii="Symbol" w:hAnsi="Symbol" w:hint="default"/>
        <w:sz w:val="20"/>
      </w:rPr>
    </w:lvl>
    <w:lvl w:ilvl="7" w:tplc="8F6E0D5C" w:tentative="1">
      <w:start w:val="1"/>
      <w:numFmt w:val="bullet"/>
      <w:lvlText w:val=""/>
      <w:lvlJc w:val="left"/>
      <w:pPr>
        <w:tabs>
          <w:tab w:val="num" w:pos="5760"/>
        </w:tabs>
        <w:ind w:left="5760" w:hanging="360"/>
      </w:pPr>
      <w:rPr>
        <w:rFonts w:ascii="Symbol" w:hAnsi="Symbol" w:hint="default"/>
        <w:sz w:val="20"/>
      </w:rPr>
    </w:lvl>
    <w:lvl w:ilvl="8" w:tplc="DE668C96"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503EC8"/>
    <w:multiLevelType w:val="hybridMultilevel"/>
    <w:tmpl w:val="7644A550"/>
    <w:lvl w:ilvl="0" w:tplc="F6C22AA0">
      <w:start w:val="1"/>
      <w:numFmt w:val="decimal"/>
      <w:lvlText w:val="%1."/>
      <w:lvlJc w:val="left"/>
      <w:pPr>
        <w:ind w:left="0" w:firstLine="0"/>
      </w:pPr>
      <w:rPr>
        <w:rFonts w:hint="default"/>
      </w:rPr>
    </w:lvl>
    <w:lvl w:ilvl="1" w:tplc="A9F24592">
      <w:start w:val="1"/>
      <w:numFmt w:val="decimal"/>
      <w:lvlText w:val="%1.%2."/>
      <w:lvlJc w:val="left"/>
      <w:pPr>
        <w:ind w:left="792" w:hanging="432"/>
      </w:pPr>
      <w:rPr>
        <w:rFonts w:hint="default"/>
      </w:rPr>
    </w:lvl>
    <w:lvl w:ilvl="2" w:tplc="623AD100">
      <w:start w:val="1"/>
      <w:numFmt w:val="decimal"/>
      <w:lvlText w:val="%1.%2.%3."/>
      <w:lvlJc w:val="left"/>
      <w:pPr>
        <w:ind w:left="1224" w:hanging="504"/>
      </w:pPr>
      <w:rPr>
        <w:rFonts w:hint="default"/>
      </w:rPr>
    </w:lvl>
    <w:lvl w:ilvl="3" w:tplc="730640DC">
      <w:start w:val="1"/>
      <w:numFmt w:val="decimal"/>
      <w:lvlText w:val="%1.%2.%3.%4."/>
      <w:lvlJc w:val="left"/>
      <w:pPr>
        <w:ind w:left="1728" w:hanging="648"/>
      </w:pPr>
      <w:rPr>
        <w:rFonts w:hint="default"/>
      </w:rPr>
    </w:lvl>
    <w:lvl w:ilvl="4" w:tplc="8700B0A4">
      <w:start w:val="1"/>
      <w:numFmt w:val="decimal"/>
      <w:lvlText w:val="%1.%2.%3.%4.%5."/>
      <w:lvlJc w:val="left"/>
      <w:pPr>
        <w:ind w:left="2232" w:hanging="792"/>
      </w:pPr>
      <w:rPr>
        <w:rFonts w:hint="default"/>
      </w:rPr>
    </w:lvl>
    <w:lvl w:ilvl="5" w:tplc="342AAE08">
      <w:start w:val="1"/>
      <w:numFmt w:val="decimal"/>
      <w:lvlText w:val="%1.%2.%3.%4.%5.%6."/>
      <w:lvlJc w:val="left"/>
      <w:pPr>
        <w:ind w:left="2736" w:hanging="936"/>
      </w:pPr>
      <w:rPr>
        <w:rFonts w:hint="default"/>
      </w:rPr>
    </w:lvl>
    <w:lvl w:ilvl="6" w:tplc="F15AAD44">
      <w:start w:val="1"/>
      <w:numFmt w:val="decimal"/>
      <w:lvlText w:val="%1.%2.%3.%4.%5.%6.%7."/>
      <w:lvlJc w:val="left"/>
      <w:pPr>
        <w:ind w:left="3240" w:hanging="1080"/>
      </w:pPr>
      <w:rPr>
        <w:rFonts w:hint="default"/>
      </w:rPr>
    </w:lvl>
    <w:lvl w:ilvl="7" w:tplc="98C2FAA0">
      <w:start w:val="1"/>
      <w:numFmt w:val="decimal"/>
      <w:lvlText w:val="%1.%2.%3.%4.%5.%6.%7.%8."/>
      <w:lvlJc w:val="left"/>
      <w:pPr>
        <w:ind w:left="3744" w:hanging="1224"/>
      </w:pPr>
      <w:rPr>
        <w:rFonts w:hint="default"/>
      </w:rPr>
    </w:lvl>
    <w:lvl w:ilvl="8" w:tplc="5D1A4032">
      <w:start w:val="1"/>
      <w:numFmt w:val="decimal"/>
      <w:lvlText w:val="%1.%2.%3.%4.%5.%6.%7.%8.%9."/>
      <w:lvlJc w:val="left"/>
      <w:pPr>
        <w:ind w:left="4320" w:hanging="1440"/>
      </w:pPr>
      <w:rPr>
        <w:rFonts w:hint="default"/>
      </w:rPr>
    </w:lvl>
  </w:abstractNum>
  <w:abstractNum w:abstractNumId="42" w15:restartNumberingAfterBreak="0">
    <w:nsid w:val="7518762D"/>
    <w:multiLevelType w:val="multilevel"/>
    <w:tmpl w:val="7D4EB818"/>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43" w15:restartNumberingAfterBreak="0">
    <w:nsid w:val="76072D53"/>
    <w:multiLevelType w:val="hybridMultilevel"/>
    <w:tmpl w:val="F4DAE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211E20"/>
    <w:multiLevelType w:val="hybridMultilevel"/>
    <w:tmpl w:val="75AA8BB6"/>
    <w:lvl w:ilvl="0" w:tplc="A4DE77C6">
      <w:start w:val="1"/>
      <w:numFmt w:val="decimal"/>
      <w:lvlText w:val="%1"/>
      <w:lvlJc w:val="left"/>
      <w:pPr>
        <w:ind w:left="360" w:hanging="360"/>
      </w:pPr>
      <w:rPr>
        <w:rFonts w:hint="default"/>
      </w:rPr>
    </w:lvl>
    <w:lvl w:ilvl="1" w:tplc="6C5C720A">
      <w:start w:val="1"/>
      <w:numFmt w:val="decimal"/>
      <w:lvlText w:val="%1.%2"/>
      <w:lvlJc w:val="left"/>
      <w:pPr>
        <w:ind w:left="360" w:hanging="360"/>
      </w:pPr>
      <w:rPr>
        <w:rFonts w:hint="default"/>
      </w:rPr>
    </w:lvl>
    <w:lvl w:ilvl="2" w:tplc="467A25A6">
      <w:start w:val="1"/>
      <w:numFmt w:val="decimal"/>
      <w:lvlText w:val="%1.%2.%3"/>
      <w:lvlJc w:val="left"/>
      <w:pPr>
        <w:ind w:left="720" w:hanging="720"/>
      </w:pPr>
      <w:rPr>
        <w:rFonts w:hint="default"/>
      </w:rPr>
    </w:lvl>
    <w:lvl w:ilvl="3" w:tplc="C02601B8">
      <w:start w:val="1"/>
      <w:numFmt w:val="decimal"/>
      <w:lvlText w:val="%1.%2.%3.%4"/>
      <w:lvlJc w:val="left"/>
      <w:pPr>
        <w:ind w:left="720" w:hanging="720"/>
      </w:pPr>
      <w:rPr>
        <w:rFonts w:hint="default"/>
      </w:rPr>
    </w:lvl>
    <w:lvl w:ilvl="4" w:tplc="2AD0ED64">
      <w:start w:val="1"/>
      <w:numFmt w:val="decimal"/>
      <w:lvlText w:val="%1.%2.%3.%4.%5"/>
      <w:lvlJc w:val="left"/>
      <w:pPr>
        <w:ind w:left="1080" w:hanging="1080"/>
      </w:pPr>
      <w:rPr>
        <w:rFonts w:hint="default"/>
      </w:rPr>
    </w:lvl>
    <w:lvl w:ilvl="5" w:tplc="D44C194E">
      <w:start w:val="1"/>
      <w:numFmt w:val="decimal"/>
      <w:lvlText w:val="%1.%2.%3.%4.%5.%6"/>
      <w:lvlJc w:val="left"/>
      <w:pPr>
        <w:ind w:left="1080" w:hanging="1080"/>
      </w:pPr>
      <w:rPr>
        <w:rFonts w:hint="default"/>
      </w:rPr>
    </w:lvl>
    <w:lvl w:ilvl="6" w:tplc="131682CA">
      <w:start w:val="1"/>
      <w:numFmt w:val="decimal"/>
      <w:lvlText w:val="%1.%2.%3.%4.%5.%6.%7"/>
      <w:lvlJc w:val="left"/>
      <w:pPr>
        <w:ind w:left="1440" w:hanging="1440"/>
      </w:pPr>
      <w:rPr>
        <w:rFonts w:hint="default"/>
      </w:rPr>
    </w:lvl>
    <w:lvl w:ilvl="7" w:tplc="E15C0F2A">
      <w:start w:val="1"/>
      <w:numFmt w:val="decimal"/>
      <w:lvlText w:val="%1.%2.%3.%4.%5.%6.%7.%8"/>
      <w:lvlJc w:val="left"/>
      <w:pPr>
        <w:ind w:left="1440" w:hanging="1440"/>
      </w:pPr>
      <w:rPr>
        <w:rFonts w:hint="default"/>
      </w:rPr>
    </w:lvl>
    <w:lvl w:ilvl="8" w:tplc="160C15B4">
      <w:start w:val="1"/>
      <w:numFmt w:val="decimal"/>
      <w:lvlText w:val="%1.%2.%3.%4.%5.%6.%7.%8.%9"/>
      <w:lvlJc w:val="left"/>
      <w:pPr>
        <w:ind w:left="1800" w:hanging="1800"/>
      </w:pPr>
      <w:rPr>
        <w:rFonts w:hint="default"/>
      </w:rPr>
    </w:lvl>
  </w:abstractNum>
  <w:abstractNum w:abstractNumId="45" w15:restartNumberingAfterBreak="0">
    <w:nsid w:val="7B76395E"/>
    <w:multiLevelType w:val="hybridMultilevel"/>
    <w:tmpl w:val="05F62754"/>
    <w:lvl w:ilvl="0" w:tplc="92D0B5EE">
      <w:start w:val="1"/>
      <w:numFmt w:val="bullet"/>
      <w:lvlText w:val="o"/>
      <w:lvlJc w:val="left"/>
      <w:pPr>
        <w:tabs>
          <w:tab w:val="num" w:pos="720"/>
        </w:tabs>
        <w:ind w:left="720" w:hanging="360"/>
      </w:pPr>
      <w:rPr>
        <w:rFonts w:ascii="Courier New" w:hAnsi="Courier New" w:hint="default"/>
        <w:sz w:val="20"/>
      </w:rPr>
    </w:lvl>
    <w:lvl w:ilvl="1" w:tplc="E6781618" w:tentative="1">
      <w:start w:val="1"/>
      <w:numFmt w:val="bullet"/>
      <w:lvlText w:val="o"/>
      <w:lvlJc w:val="left"/>
      <w:pPr>
        <w:tabs>
          <w:tab w:val="num" w:pos="1440"/>
        </w:tabs>
        <w:ind w:left="1440" w:hanging="360"/>
      </w:pPr>
      <w:rPr>
        <w:rFonts w:ascii="Courier New" w:hAnsi="Courier New" w:hint="default"/>
        <w:sz w:val="20"/>
      </w:rPr>
    </w:lvl>
    <w:lvl w:ilvl="2" w:tplc="1124E858" w:tentative="1">
      <w:start w:val="1"/>
      <w:numFmt w:val="bullet"/>
      <w:lvlText w:val="o"/>
      <w:lvlJc w:val="left"/>
      <w:pPr>
        <w:tabs>
          <w:tab w:val="num" w:pos="2160"/>
        </w:tabs>
        <w:ind w:left="2160" w:hanging="360"/>
      </w:pPr>
      <w:rPr>
        <w:rFonts w:ascii="Courier New" w:hAnsi="Courier New" w:hint="default"/>
        <w:sz w:val="20"/>
      </w:rPr>
    </w:lvl>
    <w:lvl w:ilvl="3" w:tplc="FF66941E" w:tentative="1">
      <w:start w:val="1"/>
      <w:numFmt w:val="bullet"/>
      <w:lvlText w:val="o"/>
      <w:lvlJc w:val="left"/>
      <w:pPr>
        <w:tabs>
          <w:tab w:val="num" w:pos="2880"/>
        </w:tabs>
        <w:ind w:left="2880" w:hanging="360"/>
      </w:pPr>
      <w:rPr>
        <w:rFonts w:ascii="Courier New" w:hAnsi="Courier New" w:hint="default"/>
        <w:sz w:val="20"/>
      </w:rPr>
    </w:lvl>
    <w:lvl w:ilvl="4" w:tplc="D4266FC6" w:tentative="1">
      <w:start w:val="1"/>
      <w:numFmt w:val="bullet"/>
      <w:lvlText w:val="o"/>
      <w:lvlJc w:val="left"/>
      <w:pPr>
        <w:tabs>
          <w:tab w:val="num" w:pos="3600"/>
        </w:tabs>
        <w:ind w:left="3600" w:hanging="360"/>
      </w:pPr>
      <w:rPr>
        <w:rFonts w:ascii="Courier New" w:hAnsi="Courier New" w:hint="default"/>
        <w:sz w:val="20"/>
      </w:rPr>
    </w:lvl>
    <w:lvl w:ilvl="5" w:tplc="91C81B28" w:tentative="1">
      <w:start w:val="1"/>
      <w:numFmt w:val="bullet"/>
      <w:lvlText w:val="o"/>
      <w:lvlJc w:val="left"/>
      <w:pPr>
        <w:tabs>
          <w:tab w:val="num" w:pos="4320"/>
        </w:tabs>
        <w:ind w:left="4320" w:hanging="360"/>
      </w:pPr>
      <w:rPr>
        <w:rFonts w:ascii="Courier New" w:hAnsi="Courier New" w:hint="default"/>
        <w:sz w:val="20"/>
      </w:rPr>
    </w:lvl>
    <w:lvl w:ilvl="6" w:tplc="370C5416" w:tentative="1">
      <w:start w:val="1"/>
      <w:numFmt w:val="bullet"/>
      <w:lvlText w:val="o"/>
      <w:lvlJc w:val="left"/>
      <w:pPr>
        <w:tabs>
          <w:tab w:val="num" w:pos="5040"/>
        </w:tabs>
        <w:ind w:left="5040" w:hanging="360"/>
      </w:pPr>
      <w:rPr>
        <w:rFonts w:ascii="Courier New" w:hAnsi="Courier New" w:hint="default"/>
        <w:sz w:val="20"/>
      </w:rPr>
    </w:lvl>
    <w:lvl w:ilvl="7" w:tplc="5D782F56" w:tentative="1">
      <w:start w:val="1"/>
      <w:numFmt w:val="bullet"/>
      <w:lvlText w:val="o"/>
      <w:lvlJc w:val="left"/>
      <w:pPr>
        <w:tabs>
          <w:tab w:val="num" w:pos="5760"/>
        </w:tabs>
        <w:ind w:left="5760" w:hanging="360"/>
      </w:pPr>
      <w:rPr>
        <w:rFonts w:ascii="Courier New" w:hAnsi="Courier New" w:hint="default"/>
        <w:sz w:val="20"/>
      </w:rPr>
    </w:lvl>
    <w:lvl w:ilvl="8" w:tplc="7128893C"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6"/>
  </w:num>
  <w:num w:numId="3">
    <w:abstractNumId w:val="11"/>
  </w:num>
  <w:num w:numId="4">
    <w:abstractNumId w:val="20"/>
  </w:num>
  <w:num w:numId="5">
    <w:abstractNumId w:val="42"/>
  </w:num>
  <w:num w:numId="6">
    <w:abstractNumId w:val="39"/>
  </w:num>
  <w:num w:numId="7">
    <w:abstractNumId w:val="35"/>
  </w:num>
  <w:num w:numId="8">
    <w:abstractNumId w:val="38"/>
  </w:num>
  <w:num w:numId="9">
    <w:abstractNumId w:val="17"/>
  </w:num>
  <w:num w:numId="10">
    <w:abstractNumId w:val="3"/>
  </w:num>
  <w:num w:numId="11">
    <w:abstractNumId w:val="16"/>
  </w:num>
  <w:num w:numId="12">
    <w:abstractNumId w:val="14"/>
  </w:num>
  <w:num w:numId="13">
    <w:abstractNumId w:val="36"/>
  </w:num>
  <w:num w:numId="14">
    <w:abstractNumId w:val="1"/>
  </w:num>
  <w:num w:numId="15">
    <w:abstractNumId w:val="13"/>
  </w:num>
  <w:num w:numId="16">
    <w:abstractNumId w:val="33"/>
  </w:num>
  <w:num w:numId="17">
    <w:abstractNumId w:val="10"/>
  </w:num>
  <w:num w:numId="18">
    <w:abstractNumId w:val="15"/>
  </w:num>
  <w:num w:numId="19">
    <w:abstractNumId w:val="9"/>
  </w:num>
  <w:num w:numId="20">
    <w:abstractNumId w:val="30"/>
  </w:num>
  <w:num w:numId="21">
    <w:abstractNumId w:val="41"/>
  </w:num>
  <w:num w:numId="22">
    <w:abstractNumId w:val="27"/>
  </w:num>
  <w:num w:numId="23">
    <w:abstractNumId w:val="23"/>
  </w:num>
  <w:num w:numId="24">
    <w:abstractNumId w:val="40"/>
  </w:num>
  <w:num w:numId="25">
    <w:abstractNumId w:val="21"/>
  </w:num>
  <w:num w:numId="26">
    <w:abstractNumId w:val="37"/>
  </w:num>
  <w:num w:numId="27">
    <w:abstractNumId w:val="8"/>
  </w:num>
  <w:num w:numId="28">
    <w:abstractNumId w:val="45"/>
  </w:num>
  <w:num w:numId="29">
    <w:abstractNumId w:val="22"/>
  </w:num>
  <w:num w:numId="30">
    <w:abstractNumId w:val="7"/>
  </w:num>
  <w:num w:numId="31">
    <w:abstractNumId w:val="0"/>
  </w:num>
  <w:num w:numId="32">
    <w:abstractNumId w:val="29"/>
  </w:num>
  <w:num w:numId="33">
    <w:abstractNumId w:val="4"/>
  </w:num>
  <w:num w:numId="34">
    <w:abstractNumId w:val="28"/>
  </w:num>
  <w:num w:numId="35">
    <w:abstractNumId w:val="19"/>
  </w:num>
  <w:num w:numId="36">
    <w:abstractNumId w:val="32"/>
  </w:num>
  <w:num w:numId="37">
    <w:abstractNumId w:val="12"/>
  </w:num>
  <w:num w:numId="38">
    <w:abstractNumId w:val="43"/>
  </w:num>
  <w:num w:numId="39">
    <w:abstractNumId w:val="18"/>
  </w:num>
  <w:num w:numId="40">
    <w:abstractNumId w:val="44"/>
  </w:num>
  <w:num w:numId="41">
    <w:abstractNumId w:val="25"/>
  </w:num>
  <w:num w:numId="42">
    <w:abstractNumId w:val="5"/>
  </w:num>
  <w:num w:numId="43">
    <w:abstractNumId w:val="31"/>
  </w:num>
  <w:num w:numId="44">
    <w:abstractNumId w:val="26"/>
  </w:num>
  <w:num w:numId="45">
    <w:abstractNumId w:val="2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FBA"/>
    <w:rsid w:val="000368B1"/>
    <w:rsid w:val="00045161"/>
    <w:rsid w:val="000545DD"/>
    <w:rsid w:val="000844AE"/>
    <w:rsid w:val="00096DF5"/>
    <w:rsid w:val="000B195C"/>
    <w:rsid w:val="000B43DB"/>
    <w:rsid w:val="000D21D9"/>
    <w:rsid w:val="000F1172"/>
    <w:rsid w:val="00104277"/>
    <w:rsid w:val="00115280"/>
    <w:rsid w:val="00132D05"/>
    <w:rsid w:val="00164194"/>
    <w:rsid w:val="001742F4"/>
    <w:rsid w:val="00190B67"/>
    <w:rsid w:val="00203D61"/>
    <w:rsid w:val="0021360A"/>
    <w:rsid w:val="00226F4C"/>
    <w:rsid w:val="00267FA2"/>
    <w:rsid w:val="00274B23"/>
    <w:rsid w:val="002850A7"/>
    <w:rsid w:val="00286F43"/>
    <w:rsid w:val="00297A69"/>
    <w:rsid w:val="002C3F52"/>
    <w:rsid w:val="002C4FB1"/>
    <w:rsid w:val="002E2D24"/>
    <w:rsid w:val="002F141F"/>
    <w:rsid w:val="00311C18"/>
    <w:rsid w:val="00312560"/>
    <w:rsid w:val="0032457D"/>
    <w:rsid w:val="00333269"/>
    <w:rsid w:val="00386078"/>
    <w:rsid w:val="003B3A04"/>
    <w:rsid w:val="003B4946"/>
    <w:rsid w:val="003B531B"/>
    <w:rsid w:val="003B7992"/>
    <w:rsid w:val="003C731D"/>
    <w:rsid w:val="003D4E6A"/>
    <w:rsid w:val="003F31DE"/>
    <w:rsid w:val="00406B39"/>
    <w:rsid w:val="00414B8A"/>
    <w:rsid w:val="00426A59"/>
    <w:rsid w:val="00440611"/>
    <w:rsid w:val="00471B34"/>
    <w:rsid w:val="004B682D"/>
    <w:rsid w:val="004B6BBB"/>
    <w:rsid w:val="004C03D9"/>
    <w:rsid w:val="004C478C"/>
    <w:rsid w:val="004D249F"/>
    <w:rsid w:val="00532416"/>
    <w:rsid w:val="005450B7"/>
    <w:rsid w:val="00555BEB"/>
    <w:rsid w:val="005563DC"/>
    <w:rsid w:val="00571F7F"/>
    <w:rsid w:val="00572418"/>
    <w:rsid w:val="005A49E6"/>
    <w:rsid w:val="005B469A"/>
    <w:rsid w:val="005B6CD7"/>
    <w:rsid w:val="005E0970"/>
    <w:rsid w:val="005F3699"/>
    <w:rsid w:val="006018D7"/>
    <w:rsid w:val="00620B62"/>
    <w:rsid w:val="00632535"/>
    <w:rsid w:val="006350FE"/>
    <w:rsid w:val="00643199"/>
    <w:rsid w:val="006522E2"/>
    <w:rsid w:val="0065439E"/>
    <w:rsid w:val="00660BD6"/>
    <w:rsid w:val="006639A8"/>
    <w:rsid w:val="006708F4"/>
    <w:rsid w:val="006B01C1"/>
    <w:rsid w:val="006B6CD7"/>
    <w:rsid w:val="006B7D1D"/>
    <w:rsid w:val="006F1E92"/>
    <w:rsid w:val="006F4B6A"/>
    <w:rsid w:val="00703D5E"/>
    <w:rsid w:val="00717489"/>
    <w:rsid w:val="0072534C"/>
    <w:rsid w:val="007270FD"/>
    <w:rsid w:val="00781F52"/>
    <w:rsid w:val="007822DE"/>
    <w:rsid w:val="00787AE1"/>
    <w:rsid w:val="007901B5"/>
    <w:rsid w:val="007A706E"/>
    <w:rsid w:val="007C771B"/>
    <w:rsid w:val="007D29A6"/>
    <w:rsid w:val="007F5948"/>
    <w:rsid w:val="00807C9B"/>
    <w:rsid w:val="00831321"/>
    <w:rsid w:val="0083322E"/>
    <w:rsid w:val="008428A0"/>
    <w:rsid w:val="008722EC"/>
    <w:rsid w:val="008817D1"/>
    <w:rsid w:val="00890CD3"/>
    <w:rsid w:val="008928C1"/>
    <w:rsid w:val="008A2ECC"/>
    <w:rsid w:val="008B2DE2"/>
    <w:rsid w:val="008C1778"/>
    <w:rsid w:val="008D6A3F"/>
    <w:rsid w:val="008E042E"/>
    <w:rsid w:val="008E5E04"/>
    <w:rsid w:val="00934E86"/>
    <w:rsid w:val="00946FE0"/>
    <w:rsid w:val="00950719"/>
    <w:rsid w:val="00965E25"/>
    <w:rsid w:val="0097746C"/>
    <w:rsid w:val="009948D3"/>
    <w:rsid w:val="00995FD7"/>
    <w:rsid w:val="00997319"/>
    <w:rsid w:val="009C2893"/>
    <w:rsid w:val="009E1EF8"/>
    <w:rsid w:val="00A02A02"/>
    <w:rsid w:val="00A33A5C"/>
    <w:rsid w:val="00A505FC"/>
    <w:rsid w:val="00A74191"/>
    <w:rsid w:val="00A85D9C"/>
    <w:rsid w:val="00A85FBA"/>
    <w:rsid w:val="00AC5B1C"/>
    <w:rsid w:val="00AC7F9C"/>
    <w:rsid w:val="00AD5698"/>
    <w:rsid w:val="00AD57DE"/>
    <w:rsid w:val="00AF04AB"/>
    <w:rsid w:val="00AF22E1"/>
    <w:rsid w:val="00B03CF2"/>
    <w:rsid w:val="00B14666"/>
    <w:rsid w:val="00B45A20"/>
    <w:rsid w:val="00B87A1E"/>
    <w:rsid w:val="00B96199"/>
    <w:rsid w:val="00BC6891"/>
    <w:rsid w:val="00BD26BB"/>
    <w:rsid w:val="00BD716C"/>
    <w:rsid w:val="00BE3B8A"/>
    <w:rsid w:val="00BE72D1"/>
    <w:rsid w:val="00C06CAF"/>
    <w:rsid w:val="00C07DEF"/>
    <w:rsid w:val="00C12810"/>
    <w:rsid w:val="00C26DEA"/>
    <w:rsid w:val="00C32E88"/>
    <w:rsid w:val="00C439A3"/>
    <w:rsid w:val="00C46BA3"/>
    <w:rsid w:val="00C50B1F"/>
    <w:rsid w:val="00C5122C"/>
    <w:rsid w:val="00C51B2F"/>
    <w:rsid w:val="00C53DE4"/>
    <w:rsid w:val="00C71299"/>
    <w:rsid w:val="00C778FB"/>
    <w:rsid w:val="00C82867"/>
    <w:rsid w:val="00C905E1"/>
    <w:rsid w:val="00CC0623"/>
    <w:rsid w:val="00D25338"/>
    <w:rsid w:val="00D64208"/>
    <w:rsid w:val="00D66CB0"/>
    <w:rsid w:val="00D83D5F"/>
    <w:rsid w:val="00D87591"/>
    <w:rsid w:val="00DB62E3"/>
    <w:rsid w:val="00DC5BF2"/>
    <w:rsid w:val="00DC6738"/>
    <w:rsid w:val="00DE4E45"/>
    <w:rsid w:val="00DF3208"/>
    <w:rsid w:val="00E5307E"/>
    <w:rsid w:val="00E606D3"/>
    <w:rsid w:val="00E91784"/>
    <w:rsid w:val="00EA2446"/>
    <w:rsid w:val="00EC6426"/>
    <w:rsid w:val="00ED0DD5"/>
    <w:rsid w:val="00ED2A49"/>
    <w:rsid w:val="00EF2E10"/>
    <w:rsid w:val="00EF3655"/>
    <w:rsid w:val="00F11310"/>
    <w:rsid w:val="00F236FB"/>
    <w:rsid w:val="00F23BC6"/>
    <w:rsid w:val="00F24394"/>
    <w:rsid w:val="00F363BF"/>
    <w:rsid w:val="00F44015"/>
    <w:rsid w:val="00F8715F"/>
    <w:rsid w:val="00FA2EEF"/>
    <w:rsid w:val="00FA6827"/>
    <w:rsid w:val="00FA7177"/>
    <w:rsid w:val="00FD0D73"/>
    <w:rsid w:val="00FE4A6D"/>
    <w:rsid w:val="00FF0215"/>
    <w:rsid w:val="00FF02F7"/>
    <w:rsid w:val="00FF0C16"/>
    <w:rsid w:val="10D4FB4B"/>
    <w:rsid w:val="114AF228"/>
    <w:rsid w:val="115A01F0"/>
    <w:rsid w:val="15CAE525"/>
    <w:rsid w:val="1771759A"/>
    <w:rsid w:val="18691CDF"/>
    <w:rsid w:val="1AF08C18"/>
    <w:rsid w:val="1CB9D808"/>
    <w:rsid w:val="24EA78F6"/>
    <w:rsid w:val="2D9F4761"/>
    <w:rsid w:val="32959C51"/>
    <w:rsid w:val="498A07E2"/>
    <w:rsid w:val="4B21CC79"/>
    <w:rsid w:val="4CC168FC"/>
    <w:rsid w:val="55CB0D68"/>
    <w:rsid w:val="634805EA"/>
    <w:rsid w:val="6460BD6B"/>
    <w:rsid w:val="6531B2EE"/>
    <w:rsid w:val="659F9D70"/>
    <w:rsid w:val="66CE58E7"/>
    <w:rsid w:val="673B6DD1"/>
    <w:rsid w:val="688E093E"/>
    <w:rsid w:val="70276DE3"/>
    <w:rsid w:val="766E4530"/>
    <w:rsid w:val="789F3B82"/>
    <w:rsid w:val="7E04158A"/>
    <w:rsid w:val="7FDD9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52DF45"/>
  <w15:docId w15:val="{5412FA6A-74F2-4ACA-823C-334EA118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C06CA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C06CAF"/>
  </w:style>
  <w:style w:type="character" w:customStyle="1" w:styleId="eop">
    <w:name w:val="eop"/>
    <w:basedOn w:val="DefaultParagraphFont"/>
    <w:rsid w:val="00C06CA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0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2457D"/>
    <w:rPr>
      <w:b/>
      <w:bCs/>
    </w:rPr>
  </w:style>
  <w:style w:type="character" w:customStyle="1" w:styleId="CommentSubjectChar">
    <w:name w:val="Comment Subject Char"/>
    <w:basedOn w:val="CommentTextChar"/>
    <w:link w:val="CommentSubject"/>
    <w:uiPriority w:val="99"/>
    <w:semiHidden/>
    <w:rsid w:val="00324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40665">
      <w:bodyDiv w:val="1"/>
      <w:marLeft w:val="0"/>
      <w:marRight w:val="0"/>
      <w:marTop w:val="0"/>
      <w:marBottom w:val="0"/>
      <w:divBdr>
        <w:top w:val="none" w:sz="0" w:space="0" w:color="auto"/>
        <w:left w:val="none" w:sz="0" w:space="0" w:color="auto"/>
        <w:bottom w:val="none" w:sz="0" w:space="0" w:color="auto"/>
        <w:right w:val="none" w:sz="0" w:space="0" w:color="auto"/>
      </w:divBdr>
      <w:divsChild>
        <w:div w:id="224224835">
          <w:marLeft w:val="0"/>
          <w:marRight w:val="0"/>
          <w:marTop w:val="0"/>
          <w:marBottom w:val="0"/>
          <w:divBdr>
            <w:top w:val="none" w:sz="0" w:space="0" w:color="auto"/>
            <w:left w:val="none" w:sz="0" w:space="0" w:color="auto"/>
            <w:bottom w:val="none" w:sz="0" w:space="0" w:color="auto"/>
            <w:right w:val="none" w:sz="0" w:space="0" w:color="auto"/>
          </w:divBdr>
          <w:divsChild>
            <w:div w:id="1785149598">
              <w:marLeft w:val="0"/>
              <w:marRight w:val="0"/>
              <w:marTop w:val="0"/>
              <w:marBottom w:val="0"/>
              <w:divBdr>
                <w:top w:val="none" w:sz="0" w:space="0" w:color="auto"/>
                <w:left w:val="none" w:sz="0" w:space="0" w:color="auto"/>
                <w:bottom w:val="none" w:sz="0" w:space="0" w:color="auto"/>
                <w:right w:val="none" w:sz="0" w:space="0" w:color="auto"/>
              </w:divBdr>
            </w:div>
          </w:divsChild>
        </w:div>
        <w:div w:id="2019190618">
          <w:marLeft w:val="0"/>
          <w:marRight w:val="0"/>
          <w:marTop w:val="0"/>
          <w:marBottom w:val="0"/>
          <w:divBdr>
            <w:top w:val="none" w:sz="0" w:space="0" w:color="auto"/>
            <w:left w:val="none" w:sz="0" w:space="0" w:color="auto"/>
            <w:bottom w:val="none" w:sz="0" w:space="0" w:color="auto"/>
            <w:right w:val="none" w:sz="0" w:space="0" w:color="auto"/>
          </w:divBdr>
          <w:divsChild>
            <w:div w:id="530000812">
              <w:marLeft w:val="0"/>
              <w:marRight w:val="0"/>
              <w:marTop w:val="0"/>
              <w:marBottom w:val="0"/>
              <w:divBdr>
                <w:top w:val="none" w:sz="0" w:space="0" w:color="auto"/>
                <w:left w:val="none" w:sz="0" w:space="0" w:color="auto"/>
                <w:bottom w:val="none" w:sz="0" w:space="0" w:color="auto"/>
                <w:right w:val="none" w:sz="0" w:space="0" w:color="auto"/>
              </w:divBdr>
            </w:div>
            <w:div w:id="17785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280">
      <w:bodyDiv w:val="1"/>
      <w:marLeft w:val="0"/>
      <w:marRight w:val="0"/>
      <w:marTop w:val="0"/>
      <w:marBottom w:val="0"/>
      <w:divBdr>
        <w:top w:val="none" w:sz="0" w:space="0" w:color="auto"/>
        <w:left w:val="none" w:sz="0" w:space="0" w:color="auto"/>
        <w:bottom w:val="none" w:sz="0" w:space="0" w:color="auto"/>
        <w:right w:val="none" w:sz="0" w:space="0" w:color="auto"/>
      </w:divBdr>
      <w:divsChild>
        <w:div w:id="207422560">
          <w:marLeft w:val="0"/>
          <w:marRight w:val="0"/>
          <w:marTop w:val="0"/>
          <w:marBottom w:val="0"/>
          <w:divBdr>
            <w:top w:val="none" w:sz="0" w:space="0" w:color="auto"/>
            <w:left w:val="none" w:sz="0" w:space="0" w:color="auto"/>
            <w:bottom w:val="none" w:sz="0" w:space="0" w:color="auto"/>
            <w:right w:val="none" w:sz="0" w:space="0" w:color="auto"/>
          </w:divBdr>
        </w:div>
        <w:div w:id="357506371">
          <w:marLeft w:val="0"/>
          <w:marRight w:val="0"/>
          <w:marTop w:val="0"/>
          <w:marBottom w:val="0"/>
          <w:divBdr>
            <w:top w:val="none" w:sz="0" w:space="0" w:color="auto"/>
            <w:left w:val="none" w:sz="0" w:space="0" w:color="auto"/>
            <w:bottom w:val="none" w:sz="0" w:space="0" w:color="auto"/>
            <w:right w:val="none" w:sz="0" w:space="0" w:color="auto"/>
          </w:divBdr>
        </w:div>
        <w:div w:id="479225592">
          <w:marLeft w:val="0"/>
          <w:marRight w:val="0"/>
          <w:marTop w:val="0"/>
          <w:marBottom w:val="0"/>
          <w:divBdr>
            <w:top w:val="none" w:sz="0" w:space="0" w:color="auto"/>
            <w:left w:val="none" w:sz="0" w:space="0" w:color="auto"/>
            <w:bottom w:val="none" w:sz="0" w:space="0" w:color="auto"/>
            <w:right w:val="none" w:sz="0" w:space="0" w:color="auto"/>
          </w:divBdr>
        </w:div>
        <w:div w:id="538592108">
          <w:marLeft w:val="0"/>
          <w:marRight w:val="0"/>
          <w:marTop w:val="0"/>
          <w:marBottom w:val="0"/>
          <w:divBdr>
            <w:top w:val="none" w:sz="0" w:space="0" w:color="auto"/>
            <w:left w:val="none" w:sz="0" w:space="0" w:color="auto"/>
            <w:bottom w:val="none" w:sz="0" w:space="0" w:color="auto"/>
            <w:right w:val="none" w:sz="0" w:space="0" w:color="auto"/>
          </w:divBdr>
        </w:div>
        <w:div w:id="834607448">
          <w:marLeft w:val="0"/>
          <w:marRight w:val="0"/>
          <w:marTop w:val="0"/>
          <w:marBottom w:val="0"/>
          <w:divBdr>
            <w:top w:val="none" w:sz="0" w:space="0" w:color="auto"/>
            <w:left w:val="none" w:sz="0" w:space="0" w:color="auto"/>
            <w:bottom w:val="none" w:sz="0" w:space="0" w:color="auto"/>
            <w:right w:val="none" w:sz="0" w:space="0" w:color="auto"/>
          </w:divBdr>
        </w:div>
        <w:div w:id="1056320215">
          <w:marLeft w:val="0"/>
          <w:marRight w:val="0"/>
          <w:marTop w:val="0"/>
          <w:marBottom w:val="0"/>
          <w:divBdr>
            <w:top w:val="none" w:sz="0" w:space="0" w:color="auto"/>
            <w:left w:val="none" w:sz="0" w:space="0" w:color="auto"/>
            <w:bottom w:val="none" w:sz="0" w:space="0" w:color="auto"/>
            <w:right w:val="none" w:sz="0" w:space="0" w:color="auto"/>
          </w:divBdr>
        </w:div>
      </w:divsChild>
    </w:div>
    <w:div w:id="724371293">
      <w:bodyDiv w:val="1"/>
      <w:marLeft w:val="0"/>
      <w:marRight w:val="0"/>
      <w:marTop w:val="0"/>
      <w:marBottom w:val="0"/>
      <w:divBdr>
        <w:top w:val="none" w:sz="0" w:space="0" w:color="auto"/>
        <w:left w:val="none" w:sz="0" w:space="0" w:color="auto"/>
        <w:bottom w:val="none" w:sz="0" w:space="0" w:color="auto"/>
        <w:right w:val="none" w:sz="0" w:space="0" w:color="auto"/>
      </w:divBdr>
      <w:divsChild>
        <w:div w:id="718240188">
          <w:marLeft w:val="0"/>
          <w:marRight w:val="0"/>
          <w:marTop w:val="0"/>
          <w:marBottom w:val="0"/>
          <w:divBdr>
            <w:top w:val="none" w:sz="0" w:space="0" w:color="auto"/>
            <w:left w:val="none" w:sz="0" w:space="0" w:color="auto"/>
            <w:bottom w:val="none" w:sz="0" w:space="0" w:color="auto"/>
            <w:right w:val="none" w:sz="0" w:space="0" w:color="auto"/>
          </w:divBdr>
        </w:div>
        <w:div w:id="1212763186">
          <w:marLeft w:val="0"/>
          <w:marRight w:val="0"/>
          <w:marTop w:val="0"/>
          <w:marBottom w:val="0"/>
          <w:divBdr>
            <w:top w:val="none" w:sz="0" w:space="0" w:color="auto"/>
            <w:left w:val="none" w:sz="0" w:space="0" w:color="auto"/>
            <w:bottom w:val="none" w:sz="0" w:space="0" w:color="auto"/>
            <w:right w:val="none" w:sz="0" w:space="0" w:color="auto"/>
          </w:divBdr>
        </w:div>
      </w:divsChild>
    </w:div>
    <w:div w:id="727219448">
      <w:bodyDiv w:val="1"/>
      <w:marLeft w:val="0"/>
      <w:marRight w:val="0"/>
      <w:marTop w:val="0"/>
      <w:marBottom w:val="0"/>
      <w:divBdr>
        <w:top w:val="none" w:sz="0" w:space="0" w:color="auto"/>
        <w:left w:val="none" w:sz="0" w:space="0" w:color="auto"/>
        <w:bottom w:val="none" w:sz="0" w:space="0" w:color="auto"/>
        <w:right w:val="none" w:sz="0" w:space="0" w:color="auto"/>
      </w:divBdr>
      <w:divsChild>
        <w:div w:id="80689417">
          <w:marLeft w:val="0"/>
          <w:marRight w:val="0"/>
          <w:marTop w:val="0"/>
          <w:marBottom w:val="0"/>
          <w:divBdr>
            <w:top w:val="none" w:sz="0" w:space="0" w:color="auto"/>
            <w:left w:val="none" w:sz="0" w:space="0" w:color="auto"/>
            <w:bottom w:val="none" w:sz="0" w:space="0" w:color="auto"/>
            <w:right w:val="none" w:sz="0" w:space="0" w:color="auto"/>
          </w:divBdr>
        </w:div>
        <w:div w:id="115568621">
          <w:marLeft w:val="0"/>
          <w:marRight w:val="0"/>
          <w:marTop w:val="0"/>
          <w:marBottom w:val="0"/>
          <w:divBdr>
            <w:top w:val="none" w:sz="0" w:space="0" w:color="auto"/>
            <w:left w:val="none" w:sz="0" w:space="0" w:color="auto"/>
            <w:bottom w:val="none" w:sz="0" w:space="0" w:color="auto"/>
            <w:right w:val="none" w:sz="0" w:space="0" w:color="auto"/>
          </w:divBdr>
        </w:div>
        <w:div w:id="137845019">
          <w:marLeft w:val="0"/>
          <w:marRight w:val="0"/>
          <w:marTop w:val="0"/>
          <w:marBottom w:val="0"/>
          <w:divBdr>
            <w:top w:val="none" w:sz="0" w:space="0" w:color="auto"/>
            <w:left w:val="none" w:sz="0" w:space="0" w:color="auto"/>
            <w:bottom w:val="none" w:sz="0" w:space="0" w:color="auto"/>
            <w:right w:val="none" w:sz="0" w:space="0" w:color="auto"/>
          </w:divBdr>
        </w:div>
        <w:div w:id="309136171">
          <w:marLeft w:val="0"/>
          <w:marRight w:val="0"/>
          <w:marTop w:val="0"/>
          <w:marBottom w:val="0"/>
          <w:divBdr>
            <w:top w:val="none" w:sz="0" w:space="0" w:color="auto"/>
            <w:left w:val="none" w:sz="0" w:space="0" w:color="auto"/>
            <w:bottom w:val="none" w:sz="0" w:space="0" w:color="auto"/>
            <w:right w:val="none" w:sz="0" w:space="0" w:color="auto"/>
          </w:divBdr>
        </w:div>
        <w:div w:id="348262539">
          <w:marLeft w:val="0"/>
          <w:marRight w:val="0"/>
          <w:marTop w:val="0"/>
          <w:marBottom w:val="0"/>
          <w:divBdr>
            <w:top w:val="none" w:sz="0" w:space="0" w:color="auto"/>
            <w:left w:val="none" w:sz="0" w:space="0" w:color="auto"/>
            <w:bottom w:val="none" w:sz="0" w:space="0" w:color="auto"/>
            <w:right w:val="none" w:sz="0" w:space="0" w:color="auto"/>
          </w:divBdr>
        </w:div>
        <w:div w:id="366837674">
          <w:marLeft w:val="0"/>
          <w:marRight w:val="0"/>
          <w:marTop w:val="0"/>
          <w:marBottom w:val="0"/>
          <w:divBdr>
            <w:top w:val="none" w:sz="0" w:space="0" w:color="auto"/>
            <w:left w:val="none" w:sz="0" w:space="0" w:color="auto"/>
            <w:bottom w:val="none" w:sz="0" w:space="0" w:color="auto"/>
            <w:right w:val="none" w:sz="0" w:space="0" w:color="auto"/>
          </w:divBdr>
        </w:div>
        <w:div w:id="374739219">
          <w:marLeft w:val="0"/>
          <w:marRight w:val="0"/>
          <w:marTop w:val="0"/>
          <w:marBottom w:val="0"/>
          <w:divBdr>
            <w:top w:val="none" w:sz="0" w:space="0" w:color="auto"/>
            <w:left w:val="none" w:sz="0" w:space="0" w:color="auto"/>
            <w:bottom w:val="none" w:sz="0" w:space="0" w:color="auto"/>
            <w:right w:val="none" w:sz="0" w:space="0" w:color="auto"/>
          </w:divBdr>
        </w:div>
        <w:div w:id="562955328">
          <w:marLeft w:val="0"/>
          <w:marRight w:val="0"/>
          <w:marTop w:val="0"/>
          <w:marBottom w:val="0"/>
          <w:divBdr>
            <w:top w:val="none" w:sz="0" w:space="0" w:color="auto"/>
            <w:left w:val="none" w:sz="0" w:space="0" w:color="auto"/>
            <w:bottom w:val="none" w:sz="0" w:space="0" w:color="auto"/>
            <w:right w:val="none" w:sz="0" w:space="0" w:color="auto"/>
          </w:divBdr>
        </w:div>
        <w:div w:id="564879919">
          <w:marLeft w:val="0"/>
          <w:marRight w:val="0"/>
          <w:marTop w:val="0"/>
          <w:marBottom w:val="0"/>
          <w:divBdr>
            <w:top w:val="none" w:sz="0" w:space="0" w:color="auto"/>
            <w:left w:val="none" w:sz="0" w:space="0" w:color="auto"/>
            <w:bottom w:val="none" w:sz="0" w:space="0" w:color="auto"/>
            <w:right w:val="none" w:sz="0" w:space="0" w:color="auto"/>
          </w:divBdr>
        </w:div>
        <w:div w:id="856769868">
          <w:marLeft w:val="0"/>
          <w:marRight w:val="0"/>
          <w:marTop w:val="0"/>
          <w:marBottom w:val="0"/>
          <w:divBdr>
            <w:top w:val="none" w:sz="0" w:space="0" w:color="auto"/>
            <w:left w:val="none" w:sz="0" w:space="0" w:color="auto"/>
            <w:bottom w:val="none" w:sz="0" w:space="0" w:color="auto"/>
            <w:right w:val="none" w:sz="0" w:space="0" w:color="auto"/>
          </w:divBdr>
        </w:div>
        <w:div w:id="1076708797">
          <w:marLeft w:val="0"/>
          <w:marRight w:val="0"/>
          <w:marTop w:val="0"/>
          <w:marBottom w:val="0"/>
          <w:divBdr>
            <w:top w:val="none" w:sz="0" w:space="0" w:color="auto"/>
            <w:left w:val="none" w:sz="0" w:space="0" w:color="auto"/>
            <w:bottom w:val="none" w:sz="0" w:space="0" w:color="auto"/>
            <w:right w:val="none" w:sz="0" w:space="0" w:color="auto"/>
          </w:divBdr>
        </w:div>
        <w:div w:id="1352612966">
          <w:marLeft w:val="0"/>
          <w:marRight w:val="0"/>
          <w:marTop w:val="0"/>
          <w:marBottom w:val="0"/>
          <w:divBdr>
            <w:top w:val="none" w:sz="0" w:space="0" w:color="auto"/>
            <w:left w:val="none" w:sz="0" w:space="0" w:color="auto"/>
            <w:bottom w:val="none" w:sz="0" w:space="0" w:color="auto"/>
            <w:right w:val="none" w:sz="0" w:space="0" w:color="auto"/>
          </w:divBdr>
        </w:div>
        <w:div w:id="1444299357">
          <w:marLeft w:val="0"/>
          <w:marRight w:val="0"/>
          <w:marTop w:val="0"/>
          <w:marBottom w:val="0"/>
          <w:divBdr>
            <w:top w:val="none" w:sz="0" w:space="0" w:color="auto"/>
            <w:left w:val="none" w:sz="0" w:space="0" w:color="auto"/>
            <w:bottom w:val="none" w:sz="0" w:space="0" w:color="auto"/>
            <w:right w:val="none" w:sz="0" w:space="0" w:color="auto"/>
          </w:divBdr>
        </w:div>
        <w:div w:id="1519199340">
          <w:marLeft w:val="0"/>
          <w:marRight w:val="0"/>
          <w:marTop w:val="0"/>
          <w:marBottom w:val="0"/>
          <w:divBdr>
            <w:top w:val="none" w:sz="0" w:space="0" w:color="auto"/>
            <w:left w:val="none" w:sz="0" w:space="0" w:color="auto"/>
            <w:bottom w:val="none" w:sz="0" w:space="0" w:color="auto"/>
            <w:right w:val="none" w:sz="0" w:space="0" w:color="auto"/>
          </w:divBdr>
        </w:div>
        <w:div w:id="2003653215">
          <w:marLeft w:val="0"/>
          <w:marRight w:val="0"/>
          <w:marTop w:val="0"/>
          <w:marBottom w:val="0"/>
          <w:divBdr>
            <w:top w:val="none" w:sz="0" w:space="0" w:color="auto"/>
            <w:left w:val="none" w:sz="0" w:space="0" w:color="auto"/>
            <w:bottom w:val="none" w:sz="0" w:space="0" w:color="auto"/>
            <w:right w:val="none" w:sz="0" w:space="0" w:color="auto"/>
          </w:divBdr>
        </w:div>
        <w:div w:id="2025939331">
          <w:marLeft w:val="0"/>
          <w:marRight w:val="0"/>
          <w:marTop w:val="0"/>
          <w:marBottom w:val="0"/>
          <w:divBdr>
            <w:top w:val="none" w:sz="0" w:space="0" w:color="auto"/>
            <w:left w:val="none" w:sz="0" w:space="0" w:color="auto"/>
            <w:bottom w:val="none" w:sz="0" w:space="0" w:color="auto"/>
            <w:right w:val="none" w:sz="0" w:space="0" w:color="auto"/>
          </w:divBdr>
        </w:div>
        <w:div w:id="2080784505">
          <w:marLeft w:val="0"/>
          <w:marRight w:val="0"/>
          <w:marTop w:val="0"/>
          <w:marBottom w:val="0"/>
          <w:divBdr>
            <w:top w:val="none" w:sz="0" w:space="0" w:color="auto"/>
            <w:left w:val="none" w:sz="0" w:space="0" w:color="auto"/>
            <w:bottom w:val="none" w:sz="0" w:space="0" w:color="auto"/>
            <w:right w:val="none" w:sz="0" w:space="0" w:color="auto"/>
          </w:divBdr>
        </w:div>
        <w:div w:id="2088184704">
          <w:marLeft w:val="0"/>
          <w:marRight w:val="0"/>
          <w:marTop w:val="0"/>
          <w:marBottom w:val="0"/>
          <w:divBdr>
            <w:top w:val="none" w:sz="0" w:space="0" w:color="auto"/>
            <w:left w:val="none" w:sz="0" w:space="0" w:color="auto"/>
            <w:bottom w:val="none" w:sz="0" w:space="0" w:color="auto"/>
            <w:right w:val="none" w:sz="0" w:space="0" w:color="auto"/>
          </w:divBdr>
        </w:div>
      </w:divsChild>
    </w:div>
    <w:div w:id="1262223780">
      <w:bodyDiv w:val="1"/>
      <w:marLeft w:val="0"/>
      <w:marRight w:val="0"/>
      <w:marTop w:val="0"/>
      <w:marBottom w:val="0"/>
      <w:divBdr>
        <w:top w:val="none" w:sz="0" w:space="0" w:color="auto"/>
        <w:left w:val="none" w:sz="0" w:space="0" w:color="auto"/>
        <w:bottom w:val="none" w:sz="0" w:space="0" w:color="auto"/>
        <w:right w:val="none" w:sz="0" w:space="0" w:color="auto"/>
      </w:divBdr>
      <w:divsChild>
        <w:div w:id="2102986037">
          <w:marLeft w:val="0"/>
          <w:marRight w:val="0"/>
          <w:marTop w:val="0"/>
          <w:marBottom w:val="0"/>
          <w:divBdr>
            <w:top w:val="none" w:sz="0" w:space="0" w:color="auto"/>
            <w:left w:val="none" w:sz="0" w:space="0" w:color="auto"/>
            <w:bottom w:val="none" w:sz="0" w:space="0" w:color="auto"/>
            <w:right w:val="none" w:sz="0" w:space="0" w:color="auto"/>
          </w:divBdr>
        </w:div>
      </w:divsChild>
    </w:div>
    <w:div w:id="1830442736">
      <w:bodyDiv w:val="1"/>
      <w:marLeft w:val="0"/>
      <w:marRight w:val="0"/>
      <w:marTop w:val="0"/>
      <w:marBottom w:val="0"/>
      <w:divBdr>
        <w:top w:val="none" w:sz="0" w:space="0" w:color="auto"/>
        <w:left w:val="none" w:sz="0" w:space="0" w:color="auto"/>
        <w:bottom w:val="none" w:sz="0" w:space="0" w:color="auto"/>
        <w:right w:val="none" w:sz="0" w:space="0" w:color="auto"/>
      </w:divBdr>
      <w:divsChild>
        <w:div w:id="244607940">
          <w:marLeft w:val="0"/>
          <w:marRight w:val="0"/>
          <w:marTop w:val="0"/>
          <w:marBottom w:val="0"/>
          <w:divBdr>
            <w:top w:val="none" w:sz="0" w:space="0" w:color="auto"/>
            <w:left w:val="none" w:sz="0" w:space="0" w:color="auto"/>
            <w:bottom w:val="none" w:sz="0" w:space="0" w:color="auto"/>
            <w:right w:val="none" w:sz="0" w:space="0" w:color="auto"/>
          </w:divBdr>
        </w:div>
        <w:div w:id="342368470">
          <w:marLeft w:val="0"/>
          <w:marRight w:val="0"/>
          <w:marTop w:val="0"/>
          <w:marBottom w:val="0"/>
          <w:divBdr>
            <w:top w:val="none" w:sz="0" w:space="0" w:color="auto"/>
            <w:left w:val="none" w:sz="0" w:space="0" w:color="auto"/>
            <w:bottom w:val="none" w:sz="0" w:space="0" w:color="auto"/>
            <w:right w:val="none" w:sz="0" w:space="0" w:color="auto"/>
          </w:divBdr>
        </w:div>
        <w:div w:id="345904306">
          <w:marLeft w:val="0"/>
          <w:marRight w:val="0"/>
          <w:marTop w:val="0"/>
          <w:marBottom w:val="0"/>
          <w:divBdr>
            <w:top w:val="none" w:sz="0" w:space="0" w:color="auto"/>
            <w:left w:val="none" w:sz="0" w:space="0" w:color="auto"/>
            <w:bottom w:val="none" w:sz="0" w:space="0" w:color="auto"/>
            <w:right w:val="none" w:sz="0" w:space="0" w:color="auto"/>
          </w:divBdr>
        </w:div>
        <w:div w:id="466707290">
          <w:marLeft w:val="0"/>
          <w:marRight w:val="0"/>
          <w:marTop w:val="0"/>
          <w:marBottom w:val="0"/>
          <w:divBdr>
            <w:top w:val="none" w:sz="0" w:space="0" w:color="auto"/>
            <w:left w:val="none" w:sz="0" w:space="0" w:color="auto"/>
            <w:bottom w:val="none" w:sz="0" w:space="0" w:color="auto"/>
            <w:right w:val="none" w:sz="0" w:space="0" w:color="auto"/>
          </w:divBdr>
        </w:div>
        <w:div w:id="580485088">
          <w:marLeft w:val="0"/>
          <w:marRight w:val="0"/>
          <w:marTop w:val="0"/>
          <w:marBottom w:val="0"/>
          <w:divBdr>
            <w:top w:val="none" w:sz="0" w:space="0" w:color="auto"/>
            <w:left w:val="none" w:sz="0" w:space="0" w:color="auto"/>
            <w:bottom w:val="none" w:sz="0" w:space="0" w:color="auto"/>
            <w:right w:val="none" w:sz="0" w:space="0" w:color="auto"/>
          </w:divBdr>
        </w:div>
        <w:div w:id="768310399">
          <w:marLeft w:val="0"/>
          <w:marRight w:val="0"/>
          <w:marTop w:val="0"/>
          <w:marBottom w:val="0"/>
          <w:divBdr>
            <w:top w:val="none" w:sz="0" w:space="0" w:color="auto"/>
            <w:left w:val="none" w:sz="0" w:space="0" w:color="auto"/>
            <w:bottom w:val="none" w:sz="0" w:space="0" w:color="auto"/>
            <w:right w:val="none" w:sz="0" w:space="0" w:color="auto"/>
          </w:divBdr>
        </w:div>
        <w:div w:id="824778504">
          <w:marLeft w:val="0"/>
          <w:marRight w:val="0"/>
          <w:marTop w:val="0"/>
          <w:marBottom w:val="0"/>
          <w:divBdr>
            <w:top w:val="none" w:sz="0" w:space="0" w:color="auto"/>
            <w:left w:val="none" w:sz="0" w:space="0" w:color="auto"/>
            <w:bottom w:val="none" w:sz="0" w:space="0" w:color="auto"/>
            <w:right w:val="none" w:sz="0" w:space="0" w:color="auto"/>
          </w:divBdr>
        </w:div>
        <w:div w:id="907039467">
          <w:marLeft w:val="0"/>
          <w:marRight w:val="0"/>
          <w:marTop w:val="0"/>
          <w:marBottom w:val="0"/>
          <w:divBdr>
            <w:top w:val="none" w:sz="0" w:space="0" w:color="auto"/>
            <w:left w:val="none" w:sz="0" w:space="0" w:color="auto"/>
            <w:bottom w:val="none" w:sz="0" w:space="0" w:color="auto"/>
            <w:right w:val="none" w:sz="0" w:space="0" w:color="auto"/>
          </w:divBdr>
        </w:div>
        <w:div w:id="1073430639">
          <w:marLeft w:val="0"/>
          <w:marRight w:val="0"/>
          <w:marTop w:val="0"/>
          <w:marBottom w:val="0"/>
          <w:divBdr>
            <w:top w:val="none" w:sz="0" w:space="0" w:color="auto"/>
            <w:left w:val="none" w:sz="0" w:space="0" w:color="auto"/>
            <w:bottom w:val="none" w:sz="0" w:space="0" w:color="auto"/>
            <w:right w:val="none" w:sz="0" w:space="0" w:color="auto"/>
          </w:divBdr>
        </w:div>
        <w:div w:id="1080758172">
          <w:marLeft w:val="0"/>
          <w:marRight w:val="0"/>
          <w:marTop w:val="0"/>
          <w:marBottom w:val="0"/>
          <w:divBdr>
            <w:top w:val="none" w:sz="0" w:space="0" w:color="auto"/>
            <w:left w:val="none" w:sz="0" w:space="0" w:color="auto"/>
            <w:bottom w:val="none" w:sz="0" w:space="0" w:color="auto"/>
            <w:right w:val="none" w:sz="0" w:space="0" w:color="auto"/>
          </w:divBdr>
        </w:div>
        <w:div w:id="1202938986">
          <w:marLeft w:val="0"/>
          <w:marRight w:val="0"/>
          <w:marTop w:val="0"/>
          <w:marBottom w:val="0"/>
          <w:divBdr>
            <w:top w:val="none" w:sz="0" w:space="0" w:color="auto"/>
            <w:left w:val="none" w:sz="0" w:space="0" w:color="auto"/>
            <w:bottom w:val="none" w:sz="0" w:space="0" w:color="auto"/>
            <w:right w:val="none" w:sz="0" w:space="0" w:color="auto"/>
          </w:divBdr>
        </w:div>
        <w:div w:id="1213422716">
          <w:marLeft w:val="0"/>
          <w:marRight w:val="0"/>
          <w:marTop w:val="0"/>
          <w:marBottom w:val="0"/>
          <w:divBdr>
            <w:top w:val="none" w:sz="0" w:space="0" w:color="auto"/>
            <w:left w:val="none" w:sz="0" w:space="0" w:color="auto"/>
            <w:bottom w:val="none" w:sz="0" w:space="0" w:color="auto"/>
            <w:right w:val="none" w:sz="0" w:space="0" w:color="auto"/>
          </w:divBdr>
        </w:div>
        <w:div w:id="1439720743">
          <w:marLeft w:val="0"/>
          <w:marRight w:val="0"/>
          <w:marTop w:val="0"/>
          <w:marBottom w:val="0"/>
          <w:divBdr>
            <w:top w:val="none" w:sz="0" w:space="0" w:color="auto"/>
            <w:left w:val="none" w:sz="0" w:space="0" w:color="auto"/>
            <w:bottom w:val="none" w:sz="0" w:space="0" w:color="auto"/>
            <w:right w:val="none" w:sz="0" w:space="0" w:color="auto"/>
          </w:divBdr>
        </w:div>
        <w:div w:id="1788696086">
          <w:marLeft w:val="0"/>
          <w:marRight w:val="0"/>
          <w:marTop w:val="0"/>
          <w:marBottom w:val="0"/>
          <w:divBdr>
            <w:top w:val="none" w:sz="0" w:space="0" w:color="auto"/>
            <w:left w:val="none" w:sz="0" w:space="0" w:color="auto"/>
            <w:bottom w:val="none" w:sz="0" w:space="0" w:color="auto"/>
            <w:right w:val="none" w:sz="0" w:space="0" w:color="auto"/>
          </w:divBdr>
        </w:div>
        <w:div w:id="1817138840">
          <w:marLeft w:val="0"/>
          <w:marRight w:val="0"/>
          <w:marTop w:val="0"/>
          <w:marBottom w:val="0"/>
          <w:divBdr>
            <w:top w:val="none" w:sz="0" w:space="0" w:color="auto"/>
            <w:left w:val="none" w:sz="0" w:space="0" w:color="auto"/>
            <w:bottom w:val="none" w:sz="0" w:space="0" w:color="auto"/>
            <w:right w:val="none" w:sz="0" w:space="0" w:color="auto"/>
          </w:divBdr>
        </w:div>
        <w:div w:id="1851214327">
          <w:marLeft w:val="0"/>
          <w:marRight w:val="0"/>
          <w:marTop w:val="0"/>
          <w:marBottom w:val="0"/>
          <w:divBdr>
            <w:top w:val="none" w:sz="0" w:space="0" w:color="auto"/>
            <w:left w:val="none" w:sz="0" w:space="0" w:color="auto"/>
            <w:bottom w:val="none" w:sz="0" w:space="0" w:color="auto"/>
            <w:right w:val="none" w:sz="0" w:space="0" w:color="auto"/>
          </w:divBdr>
        </w:div>
        <w:div w:id="1898319399">
          <w:marLeft w:val="0"/>
          <w:marRight w:val="0"/>
          <w:marTop w:val="0"/>
          <w:marBottom w:val="0"/>
          <w:divBdr>
            <w:top w:val="none" w:sz="0" w:space="0" w:color="auto"/>
            <w:left w:val="none" w:sz="0" w:space="0" w:color="auto"/>
            <w:bottom w:val="none" w:sz="0" w:space="0" w:color="auto"/>
            <w:right w:val="none" w:sz="0" w:space="0" w:color="auto"/>
          </w:divBdr>
        </w:div>
        <w:div w:id="1962422780">
          <w:marLeft w:val="0"/>
          <w:marRight w:val="0"/>
          <w:marTop w:val="0"/>
          <w:marBottom w:val="0"/>
          <w:divBdr>
            <w:top w:val="none" w:sz="0" w:space="0" w:color="auto"/>
            <w:left w:val="none" w:sz="0" w:space="0" w:color="auto"/>
            <w:bottom w:val="none" w:sz="0" w:space="0" w:color="auto"/>
            <w:right w:val="none" w:sz="0" w:space="0" w:color="auto"/>
          </w:divBdr>
        </w:div>
      </w:divsChild>
    </w:div>
    <w:div w:id="2013022469">
      <w:bodyDiv w:val="1"/>
      <w:marLeft w:val="0"/>
      <w:marRight w:val="0"/>
      <w:marTop w:val="0"/>
      <w:marBottom w:val="0"/>
      <w:divBdr>
        <w:top w:val="none" w:sz="0" w:space="0" w:color="auto"/>
        <w:left w:val="none" w:sz="0" w:space="0" w:color="auto"/>
        <w:bottom w:val="none" w:sz="0" w:space="0" w:color="auto"/>
        <w:right w:val="none" w:sz="0" w:space="0" w:color="auto"/>
      </w:divBdr>
      <w:divsChild>
        <w:div w:id="1044914355">
          <w:marLeft w:val="0"/>
          <w:marRight w:val="0"/>
          <w:marTop w:val="0"/>
          <w:marBottom w:val="0"/>
          <w:divBdr>
            <w:top w:val="none" w:sz="0" w:space="0" w:color="auto"/>
            <w:left w:val="none" w:sz="0" w:space="0" w:color="auto"/>
            <w:bottom w:val="none" w:sz="0" w:space="0" w:color="auto"/>
            <w:right w:val="none" w:sz="0" w:space="0" w:color="auto"/>
          </w:divBdr>
          <w:divsChild>
            <w:div w:id="74674786">
              <w:marLeft w:val="0"/>
              <w:marRight w:val="0"/>
              <w:marTop w:val="0"/>
              <w:marBottom w:val="0"/>
              <w:divBdr>
                <w:top w:val="none" w:sz="0" w:space="0" w:color="auto"/>
                <w:left w:val="none" w:sz="0" w:space="0" w:color="auto"/>
                <w:bottom w:val="none" w:sz="0" w:space="0" w:color="auto"/>
                <w:right w:val="none" w:sz="0" w:space="0" w:color="auto"/>
              </w:divBdr>
            </w:div>
            <w:div w:id="1120614887">
              <w:marLeft w:val="0"/>
              <w:marRight w:val="0"/>
              <w:marTop w:val="0"/>
              <w:marBottom w:val="0"/>
              <w:divBdr>
                <w:top w:val="none" w:sz="0" w:space="0" w:color="auto"/>
                <w:left w:val="none" w:sz="0" w:space="0" w:color="auto"/>
                <w:bottom w:val="none" w:sz="0" w:space="0" w:color="auto"/>
                <w:right w:val="none" w:sz="0" w:space="0" w:color="auto"/>
              </w:divBdr>
            </w:div>
            <w:div w:id="1136338778">
              <w:marLeft w:val="0"/>
              <w:marRight w:val="0"/>
              <w:marTop w:val="0"/>
              <w:marBottom w:val="0"/>
              <w:divBdr>
                <w:top w:val="none" w:sz="0" w:space="0" w:color="auto"/>
                <w:left w:val="none" w:sz="0" w:space="0" w:color="auto"/>
                <w:bottom w:val="none" w:sz="0" w:space="0" w:color="auto"/>
                <w:right w:val="none" w:sz="0" w:space="0" w:color="auto"/>
              </w:divBdr>
            </w:div>
            <w:div w:id="1281842970">
              <w:marLeft w:val="0"/>
              <w:marRight w:val="0"/>
              <w:marTop w:val="0"/>
              <w:marBottom w:val="0"/>
              <w:divBdr>
                <w:top w:val="none" w:sz="0" w:space="0" w:color="auto"/>
                <w:left w:val="none" w:sz="0" w:space="0" w:color="auto"/>
                <w:bottom w:val="none" w:sz="0" w:space="0" w:color="auto"/>
                <w:right w:val="none" w:sz="0" w:space="0" w:color="auto"/>
              </w:divBdr>
            </w:div>
          </w:divsChild>
        </w:div>
        <w:div w:id="1139955805">
          <w:marLeft w:val="0"/>
          <w:marRight w:val="0"/>
          <w:marTop w:val="0"/>
          <w:marBottom w:val="0"/>
          <w:divBdr>
            <w:top w:val="none" w:sz="0" w:space="0" w:color="auto"/>
            <w:left w:val="none" w:sz="0" w:space="0" w:color="auto"/>
            <w:bottom w:val="none" w:sz="0" w:space="0" w:color="auto"/>
            <w:right w:val="none" w:sz="0" w:space="0" w:color="auto"/>
          </w:divBdr>
          <w:divsChild>
            <w:div w:id="983436671">
              <w:marLeft w:val="0"/>
              <w:marRight w:val="0"/>
              <w:marTop w:val="0"/>
              <w:marBottom w:val="0"/>
              <w:divBdr>
                <w:top w:val="none" w:sz="0" w:space="0" w:color="auto"/>
                <w:left w:val="none" w:sz="0" w:space="0" w:color="auto"/>
                <w:bottom w:val="none" w:sz="0" w:space="0" w:color="auto"/>
                <w:right w:val="none" w:sz="0" w:space="0" w:color="auto"/>
              </w:divBdr>
            </w:div>
            <w:div w:id="1651327863">
              <w:marLeft w:val="0"/>
              <w:marRight w:val="0"/>
              <w:marTop w:val="0"/>
              <w:marBottom w:val="0"/>
              <w:divBdr>
                <w:top w:val="none" w:sz="0" w:space="0" w:color="auto"/>
                <w:left w:val="none" w:sz="0" w:space="0" w:color="auto"/>
                <w:bottom w:val="none" w:sz="0" w:space="0" w:color="auto"/>
                <w:right w:val="none" w:sz="0" w:space="0" w:color="auto"/>
              </w:divBdr>
            </w:div>
          </w:divsChild>
        </w:div>
        <w:div w:id="1905749704">
          <w:marLeft w:val="0"/>
          <w:marRight w:val="0"/>
          <w:marTop w:val="0"/>
          <w:marBottom w:val="0"/>
          <w:divBdr>
            <w:top w:val="none" w:sz="0" w:space="0" w:color="auto"/>
            <w:left w:val="none" w:sz="0" w:space="0" w:color="auto"/>
            <w:bottom w:val="none" w:sz="0" w:space="0" w:color="auto"/>
            <w:right w:val="none" w:sz="0" w:space="0" w:color="auto"/>
          </w:divBdr>
        </w:div>
      </w:divsChild>
    </w:div>
    <w:div w:id="2060737186">
      <w:bodyDiv w:val="1"/>
      <w:marLeft w:val="0"/>
      <w:marRight w:val="0"/>
      <w:marTop w:val="0"/>
      <w:marBottom w:val="0"/>
      <w:divBdr>
        <w:top w:val="none" w:sz="0" w:space="0" w:color="auto"/>
        <w:left w:val="none" w:sz="0" w:space="0" w:color="auto"/>
        <w:bottom w:val="none" w:sz="0" w:space="0" w:color="auto"/>
        <w:right w:val="none" w:sz="0" w:space="0" w:color="auto"/>
      </w:divBdr>
      <w:divsChild>
        <w:div w:id="1251196">
          <w:marLeft w:val="0"/>
          <w:marRight w:val="0"/>
          <w:marTop w:val="0"/>
          <w:marBottom w:val="0"/>
          <w:divBdr>
            <w:top w:val="none" w:sz="0" w:space="0" w:color="auto"/>
            <w:left w:val="none" w:sz="0" w:space="0" w:color="auto"/>
            <w:bottom w:val="none" w:sz="0" w:space="0" w:color="auto"/>
            <w:right w:val="none" w:sz="0" w:space="0" w:color="auto"/>
          </w:divBdr>
        </w:div>
        <w:div w:id="51080065">
          <w:marLeft w:val="0"/>
          <w:marRight w:val="0"/>
          <w:marTop w:val="0"/>
          <w:marBottom w:val="0"/>
          <w:divBdr>
            <w:top w:val="none" w:sz="0" w:space="0" w:color="auto"/>
            <w:left w:val="none" w:sz="0" w:space="0" w:color="auto"/>
            <w:bottom w:val="none" w:sz="0" w:space="0" w:color="auto"/>
            <w:right w:val="none" w:sz="0" w:space="0" w:color="auto"/>
          </w:divBdr>
        </w:div>
        <w:div w:id="105466773">
          <w:marLeft w:val="0"/>
          <w:marRight w:val="0"/>
          <w:marTop w:val="0"/>
          <w:marBottom w:val="0"/>
          <w:divBdr>
            <w:top w:val="none" w:sz="0" w:space="0" w:color="auto"/>
            <w:left w:val="none" w:sz="0" w:space="0" w:color="auto"/>
            <w:bottom w:val="none" w:sz="0" w:space="0" w:color="auto"/>
            <w:right w:val="none" w:sz="0" w:space="0" w:color="auto"/>
          </w:divBdr>
        </w:div>
        <w:div w:id="226965084">
          <w:marLeft w:val="0"/>
          <w:marRight w:val="0"/>
          <w:marTop w:val="0"/>
          <w:marBottom w:val="0"/>
          <w:divBdr>
            <w:top w:val="none" w:sz="0" w:space="0" w:color="auto"/>
            <w:left w:val="none" w:sz="0" w:space="0" w:color="auto"/>
            <w:bottom w:val="none" w:sz="0" w:space="0" w:color="auto"/>
            <w:right w:val="none" w:sz="0" w:space="0" w:color="auto"/>
          </w:divBdr>
        </w:div>
        <w:div w:id="257521617">
          <w:marLeft w:val="0"/>
          <w:marRight w:val="0"/>
          <w:marTop w:val="0"/>
          <w:marBottom w:val="0"/>
          <w:divBdr>
            <w:top w:val="none" w:sz="0" w:space="0" w:color="auto"/>
            <w:left w:val="none" w:sz="0" w:space="0" w:color="auto"/>
            <w:bottom w:val="none" w:sz="0" w:space="0" w:color="auto"/>
            <w:right w:val="none" w:sz="0" w:space="0" w:color="auto"/>
          </w:divBdr>
        </w:div>
        <w:div w:id="768426551">
          <w:marLeft w:val="0"/>
          <w:marRight w:val="0"/>
          <w:marTop w:val="0"/>
          <w:marBottom w:val="0"/>
          <w:divBdr>
            <w:top w:val="none" w:sz="0" w:space="0" w:color="auto"/>
            <w:left w:val="none" w:sz="0" w:space="0" w:color="auto"/>
            <w:bottom w:val="none" w:sz="0" w:space="0" w:color="auto"/>
            <w:right w:val="none" w:sz="0" w:space="0" w:color="auto"/>
          </w:divBdr>
        </w:div>
        <w:div w:id="894779161">
          <w:marLeft w:val="0"/>
          <w:marRight w:val="0"/>
          <w:marTop w:val="0"/>
          <w:marBottom w:val="0"/>
          <w:divBdr>
            <w:top w:val="none" w:sz="0" w:space="0" w:color="auto"/>
            <w:left w:val="none" w:sz="0" w:space="0" w:color="auto"/>
            <w:bottom w:val="none" w:sz="0" w:space="0" w:color="auto"/>
            <w:right w:val="none" w:sz="0" w:space="0" w:color="auto"/>
          </w:divBdr>
        </w:div>
        <w:div w:id="982581448">
          <w:marLeft w:val="0"/>
          <w:marRight w:val="0"/>
          <w:marTop w:val="0"/>
          <w:marBottom w:val="0"/>
          <w:divBdr>
            <w:top w:val="none" w:sz="0" w:space="0" w:color="auto"/>
            <w:left w:val="none" w:sz="0" w:space="0" w:color="auto"/>
            <w:bottom w:val="none" w:sz="0" w:space="0" w:color="auto"/>
            <w:right w:val="none" w:sz="0" w:space="0" w:color="auto"/>
          </w:divBdr>
        </w:div>
        <w:div w:id="1053579020">
          <w:marLeft w:val="0"/>
          <w:marRight w:val="0"/>
          <w:marTop w:val="0"/>
          <w:marBottom w:val="0"/>
          <w:divBdr>
            <w:top w:val="none" w:sz="0" w:space="0" w:color="auto"/>
            <w:left w:val="none" w:sz="0" w:space="0" w:color="auto"/>
            <w:bottom w:val="none" w:sz="0" w:space="0" w:color="auto"/>
            <w:right w:val="none" w:sz="0" w:space="0" w:color="auto"/>
          </w:divBdr>
        </w:div>
        <w:div w:id="1153641960">
          <w:marLeft w:val="0"/>
          <w:marRight w:val="0"/>
          <w:marTop w:val="0"/>
          <w:marBottom w:val="0"/>
          <w:divBdr>
            <w:top w:val="none" w:sz="0" w:space="0" w:color="auto"/>
            <w:left w:val="none" w:sz="0" w:space="0" w:color="auto"/>
            <w:bottom w:val="none" w:sz="0" w:space="0" w:color="auto"/>
            <w:right w:val="none" w:sz="0" w:space="0" w:color="auto"/>
          </w:divBdr>
        </w:div>
        <w:div w:id="1511064373">
          <w:marLeft w:val="0"/>
          <w:marRight w:val="0"/>
          <w:marTop w:val="0"/>
          <w:marBottom w:val="0"/>
          <w:divBdr>
            <w:top w:val="none" w:sz="0" w:space="0" w:color="auto"/>
            <w:left w:val="none" w:sz="0" w:space="0" w:color="auto"/>
            <w:bottom w:val="none" w:sz="0" w:space="0" w:color="auto"/>
            <w:right w:val="none" w:sz="0" w:space="0" w:color="auto"/>
          </w:divBdr>
        </w:div>
        <w:div w:id="1640645147">
          <w:marLeft w:val="0"/>
          <w:marRight w:val="0"/>
          <w:marTop w:val="0"/>
          <w:marBottom w:val="0"/>
          <w:divBdr>
            <w:top w:val="none" w:sz="0" w:space="0" w:color="auto"/>
            <w:left w:val="none" w:sz="0" w:space="0" w:color="auto"/>
            <w:bottom w:val="none" w:sz="0" w:space="0" w:color="auto"/>
            <w:right w:val="none" w:sz="0" w:space="0" w:color="auto"/>
          </w:divBdr>
        </w:div>
        <w:div w:id="1941722451">
          <w:marLeft w:val="0"/>
          <w:marRight w:val="0"/>
          <w:marTop w:val="0"/>
          <w:marBottom w:val="0"/>
          <w:divBdr>
            <w:top w:val="none" w:sz="0" w:space="0" w:color="auto"/>
            <w:left w:val="none" w:sz="0" w:space="0" w:color="auto"/>
            <w:bottom w:val="none" w:sz="0" w:space="0" w:color="auto"/>
            <w:right w:val="none" w:sz="0" w:space="0" w:color="auto"/>
          </w:divBdr>
        </w:div>
        <w:div w:id="1972594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1400 Care and Treatment of Crew and Concessionaires</Med>
  </documentManagement>
</p:properties>
</file>

<file path=customXml/itemProps1.xml><?xml version="1.0" encoding="utf-8"?>
<ds:datastoreItem xmlns:ds="http://schemas.openxmlformats.org/officeDocument/2006/customXml" ds:itemID="{D534ACB6-07EC-4B60-8B99-5559914A66A5}"/>
</file>

<file path=customXml/itemProps2.xml><?xml version="1.0" encoding="utf-8"?>
<ds:datastoreItem xmlns:ds="http://schemas.openxmlformats.org/officeDocument/2006/customXml" ds:itemID="{AF0B88DF-C4CE-401E-8FF3-476641B90992}">
  <ds:schemaRefs>
    <ds:schemaRef ds:uri="http://schemas.openxmlformats.org/officeDocument/2006/bibliography"/>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5FAE5B08-A20A-4784-8D8A-48C21B4AF635}">
  <ds:schemaRefs>
    <ds:schemaRef ds:uri="http://schemas.microsoft.com/office/infopath/2007/PartnerControls"/>
    <ds:schemaRef ds:uri="http://purl.org/dc/terms/"/>
    <ds:schemaRef ds:uri="49b6c5c5-b236-4920-9c0b-2e413ae02a6c"/>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schemas.microsoft.com/sharepoint/v3/field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SOP (6)</Template>
  <TotalTime>16</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20</cp:revision>
  <dcterms:created xsi:type="dcterms:W3CDTF">2020-10-06T18:58:00Z</dcterms:created>
  <dcterms:modified xsi:type="dcterms:W3CDTF">2021-02-03T21:30:00Z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