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1EE" w:rsidRPr="00D46E19" w:rsidRDefault="001371EE" w:rsidP="00D46E19">
      <w:bookmarkStart w:id="0" w:name="_GoBack"/>
      <w:bookmarkEnd w:id="0"/>
    </w:p>
    <w:sectPr w:rsidR="001371EE" w:rsidRPr="00D46E19" w:rsidSect="00E7010C">
      <w:headerReference w:type="default" r:id="rId9"/>
      <w:footerReference w:type="default" r:id="rId10"/>
      <w:pgSz w:w="12240" w:h="15840"/>
      <w:pgMar w:top="1440" w:right="1800" w:bottom="1440" w:left="180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D62" w:rsidRDefault="00F53D62" w:rsidP="00D46E19">
      <w:pPr>
        <w:spacing w:after="0" w:line="240" w:lineRule="auto"/>
      </w:pPr>
      <w:r>
        <w:separator/>
      </w:r>
    </w:p>
  </w:endnote>
  <w:endnote w:type="continuationSeparator" w:id="0">
    <w:p w:rsidR="00F53D62" w:rsidRDefault="00F53D62" w:rsidP="00D46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10C" w:rsidRDefault="00E7010C">
    <w:pPr>
      <w:pStyle w:val="Footer"/>
    </w:pPr>
    <w:r w:rsidRPr="00E7010C">
      <w:t>QR/C4-14(00)/14.06.2004/20 of 20</w:t>
    </w:r>
    <w:r>
      <w:ptab w:relativeTo="margin" w:alignment="center" w:leader="none"/>
    </w:r>
    <w:r>
      <w:ptab w:relativeTo="margin" w:alignment="right" w:leader="none"/>
    </w:r>
    <w:r>
      <w:t>HDEE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D62" w:rsidRDefault="00F53D62" w:rsidP="00D46E19">
      <w:pPr>
        <w:spacing w:after="0" w:line="240" w:lineRule="auto"/>
      </w:pPr>
      <w:r>
        <w:separator/>
      </w:r>
    </w:p>
  </w:footnote>
  <w:footnote w:type="continuationSeparator" w:id="0">
    <w:p w:rsidR="00F53D62" w:rsidRDefault="00F53D62" w:rsidP="00D46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6E19" w:rsidRDefault="00D46E19" w:rsidP="00D46E19">
    <w:pPr>
      <w:pStyle w:val="Heading4"/>
      <w:spacing w:before="240" w:after="60"/>
      <w:ind w:hanging="864"/>
      <w:jc w:val="center"/>
    </w:pPr>
    <w:r>
      <w:rPr>
        <w:rFonts w:ascii="Algerian" w:hAnsi="Algerian"/>
        <w:color w:val="000000"/>
        <w:sz w:val="36"/>
        <w:szCs w:val="36"/>
      </w:rPr>
      <w:t xml:space="preserve">         THIAGARAJAR COLLEGE OF ENGINEERING</w:t>
    </w:r>
  </w:p>
  <w:p w:rsidR="00D46E19" w:rsidRDefault="00D46E19" w:rsidP="00D46E19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i/>
        <w:iCs/>
        <w:color w:val="000000"/>
        <w:sz w:val="18"/>
        <w:szCs w:val="18"/>
      </w:rPr>
      <w:t xml:space="preserve"> (A Govt.</w:t>
    </w:r>
    <w:r w:rsidR="007D59FC">
      <w:rPr>
        <w:rFonts w:ascii="Calibri" w:hAnsi="Calibri" w:cs="Calibri"/>
        <w:i/>
        <w:iCs/>
        <w:color w:val="000000"/>
        <w:sz w:val="18"/>
        <w:szCs w:val="18"/>
      </w:rPr>
      <w:t xml:space="preserve"> Aided </w:t>
    </w:r>
    <w:r>
      <w:rPr>
        <w:rFonts w:ascii="Calibri" w:hAnsi="Calibri" w:cs="Calibri"/>
        <w:i/>
        <w:iCs/>
        <w:color w:val="000000"/>
        <w:sz w:val="18"/>
        <w:szCs w:val="18"/>
      </w:rPr>
      <w:t>Autonomous Institution Affiliated to Anna University)</w:t>
    </w:r>
    <w:r>
      <w:rPr>
        <w:rFonts w:ascii="Calibri" w:hAnsi="Calibri" w:cs="Calibri"/>
        <w:color w:val="000000"/>
        <w:sz w:val="22"/>
        <w:szCs w:val="22"/>
      </w:rPr>
      <w:t> </w:t>
    </w:r>
  </w:p>
  <w:p w:rsidR="00D46E19" w:rsidRDefault="00D46E19" w:rsidP="00D46E19">
    <w:pPr>
      <w:pStyle w:val="NormalWeb"/>
      <w:spacing w:before="0" w:beforeAutospacing="0" w:after="0" w:afterAutospacing="0"/>
      <w:jc w:val="center"/>
    </w:pPr>
    <w:r>
      <w:rPr>
        <w:rFonts w:ascii="Calibri" w:hAnsi="Calibri" w:cs="Calibri"/>
        <w:b/>
        <w:bCs/>
        <w:color w:val="000000"/>
        <w:sz w:val="22"/>
        <w:szCs w:val="22"/>
      </w:rPr>
      <w:t>DEPARTMENT OF ELECTRICAL AND ELECTRONICS ENGINEERING</w:t>
    </w:r>
  </w:p>
  <w:p w:rsidR="00D46E19" w:rsidRDefault="00D46E19">
    <w:pPr>
      <w:pStyle w:val="Header"/>
    </w:pPr>
  </w:p>
  <w:p w:rsidR="00D46E19" w:rsidRDefault="00D46E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71EE"/>
    <w:rsid w:val="0015074B"/>
    <w:rsid w:val="001A57AE"/>
    <w:rsid w:val="0029639D"/>
    <w:rsid w:val="00326F90"/>
    <w:rsid w:val="0041713E"/>
    <w:rsid w:val="007D59FC"/>
    <w:rsid w:val="008604CF"/>
    <w:rsid w:val="00915C0D"/>
    <w:rsid w:val="00AA1D8D"/>
    <w:rsid w:val="00B47730"/>
    <w:rsid w:val="00CB0664"/>
    <w:rsid w:val="00D46E19"/>
    <w:rsid w:val="00E7010C"/>
    <w:rsid w:val="00F53D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4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6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118F95-7469-4DE0-9D3E-7F037E255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SABARI</cp:lastModifiedBy>
  <cp:revision>6</cp:revision>
  <dcterms:created xsi:type="dcterms:W3CDTF">2013-12-23T23:15:00Z</dcterms:created>
  <dcterms:modified xsi:type="dcterms:W3CDTF">2022-01-11T06:09:00Z</dcterms:modified>
  <cp:category/>
</cp:coreProperties>
</file>