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613A9" w:rsidRDefault="005D5F9D">
      <w:pPr>
        <w:rPr>
          <w:lang w:val="bg-BG"/>
        </w:rPr>
      </w:pPr>
      <w:r>
        <w:rPr>
          <w:lang w:val="bg-BG"/>
        </w:rPr>
        <w:t xml:space="preserve">За стартиране на </w:t>
      </w:r>
      <w:r>
        <w:t xml:space="preserve">Web </w:t>
      </w:r>
      <w:proofErr w:type="spellStart"/>
      <w:r>
        <w:t>Api</w:t>
      </w:r>
      <w:proofErr w:type="spellEnd"/>
      <w:r>
        <w:rPr>
          <w:lang w:val="bg-BG"/>
        </w:rPr>
        <w:t xml:space="preserve">-то с </w:t>
      </w:r>
      <w:proofErr w:type="spellStart"/>
      <w:r>
        <w:t>enpoints</w:t>
      </w:r>
      <w:proofErr w:type="spellEnd"/>
      <w:r>
        <w:t xml:space="preserve"> </w:t>
      </w:r>
      <w:r>
        <w:rPr>
          <w:lang w:val="bg-BG"/>
        </w:rPr>
        <w:t xml:space="preserve">и визуализация на </w:t>
      </w:r>
      <w:r>
        <w:t xml:space="preserve">json response </w:t>
      </w:r>
      <w:r>
        <w:rPr>
          <w:lang w:val="bg-BG"/>
        </w:rPr>
        <w:t>в друг проект е необходимо:</w:t>
      </w:r>
    </w:p>
    <w:p w:rsidR="005D5F9D" w:rsidRDefault="005D5F9D" w:rsidP="005D5F9D">
      <w:pPr>
        <w:pStyle w:val="ListParagraph"/>
        <w:numPr>
          <w:ilvl w:val="0"/>
          <w:numId w:val="2"/>
        </w:numPr>
        <w:rPr>
          <w:lang w:val="bg-BG"/>
        </w:rPr>
      </w:pPr>
    </w:p>
    <w:p w:rsidR="005D5F9D" w:rsidRPr="005D5F9D" w:rsidRDefault="005D5F9D" w:rsidP="005D5F9D">
      <w:pPr>
        <w:pStyle w:val="ListParagraph"/>
        <w:numPr>
          <w:ilvl w:val="0"/>
          <w:numId w:val="3"/>
        </w:numPr>
        <w:rPr>
          <w:lang w:val="bg-BG"/>
        </w:rPr>
      </w:pPr>
      <w:r>
        <w:rPr>
          <w:lang w:val="bg-BG"/>
        </w:rPr>
        <w:t xml:space="preserve">Изтегляне на архив на базата данни от: </w:t>
      </w:r>
      <w:hyperlink r:id="rId5" w:history="1">
        <w:r>
          <w:rPr>
            <w:rStyle w:val="Hyperlink"/>
          </w:rPr>
          <w:t>Silvi887/DB</w:t>
        </w:r>
      </w:hyperlink>
      <w:r>
        <w:rPr>
          <w:lang w:val="bg-BG"/>
        </w:rPr>
        <w:t xml:space="preserve"> , </w:t>
      </w:r>
      <w:proofErr w:type="spellStart"/>
      <w:r>
        <w:t>Api</w:t>
      </w:r>
      <w:proofErr w:type="spellEnd"/>
      <w:r>
        <w:t xml:space="preserve"> </w:t>
      </w:r>
      <w:r>
        <w:rPr>
          <w:lang w:val="bg-BG"/>
        </w:rPr>
        <w:t xml:space="preserve">проекта </w:t>
      </w:r>
      <w:r>
        <w:t xml:space="preserve">: </w:t>
      </w:r>
      <w:hyperlink r:id="rId6" w:history="1">
        <w:r>
          <w:rPr>
            <w:rStyle w:val="Hyperlink"/>
          </w:rPr>
          <w:t>Silvi887/</w:t>
        </w:r>
        <w:proofErr w:type="spellStart"/>
        <w:r>
          <w:rPr>
            <w:rStyle w:val="Hyperlink"/>
          </w:rPr>
          <w:t>ApiITProducts</w:t>
        </w:r>
        <w:proofErr w:type="spellEnd"/>
      </w:hyperlink>
      <w:r>
        <w:t xml:space="preserve">,  MVC </w:t>
      </w:r>
      <w:r>
        <w:rPr>
          <w:lang w:val="bg-BG"/>
        </w:rPr>
        <w:t>проекта:</w:t>
      </w:r>
      <w:r w:rsidRPr="005D5F9D">
        <w:t xml:space="preserve"> </w:t>
      </w:r>
      <w:hyperlink r:id="rId7" w:history="1">
        <w:r>
          <w:rPr>
            <w:rStyle w:val="Hyperlink"/>
          </w:rPr>
          <w:t>Silvi887/</w:t>
        </w:r>
        <w:proofErr w:type="spellStart"/>
        <w:r>
          <w:rPr>
            <w:rStyle w:val="Hyperlink"/>
          </w:rPr>
          <w:t>AccessApiITProducts</w:t>
        </w:r>
        <w:proofErr w:type="spellEnd"/>
      </w:hyperlink>
    </w:p>
    <w:p w:rsidR="005D5F9D" w:rsidRDefault="00B31AFB" w:rsidP="005D5F9D">
      <w:pPr>
        <w:pStyle w:val="ListParagraph"/>
        <w:numPr>
          <w:ilvl w:val="0"/>
          <w:numId w:val="3"/>
        </w:numPr>
        <w:rPr>
          <w:lang w:val="bg-BG"/>
        </w:rPr>
      </w:pPr>
      <w:r>
        <w:rPr>
          <w:lang w:val="bg-BG"/>
        </w:rPr>
        <w:t xml:space="preserve">В проекта </w:t>
      </w:r>
      <w:proofErr w:type="spellStart"/>
      <w:r w:rsidRPr="00B31AFB">
        <w:rPr>
          <w:lang w:val="bg-BG"/>
        </w:rPr>
        <w:t>ApiITProducts</w:t>
      </w:r>
      <w:proofErr w:type="spellEnd"/>
      <w:r w:rsidRPr="00B31AFB">
        <w:rPr>
          <w:lang w:val="bg-BG"/>
        </w:rPr>
        <w:t xml:space="preserve"> </w:t>
      </w:r>
      <w:r>
        <w:rPr>
          <w:lang w:val="bg-BG"/>
        </w:rPr>
        <w:t xml:space="preserve"> :п</w:t>
      </w:r>
      <w:r w:rsidR="0078111C">
        <w:rPr>
          <w:lang w:val="bg-BG"/>
        </w:rPr>
        <w:t xml:space="preserve">ромяна на файла: </w:t>
      </w:r>
      <w:proofErr w:type="spellStart"/>
      <w:r w:rsidR="0078111C">
        <w:t>appsettings.json</w:t>
      </w:r>
      <w:proofErr w:type="spellEnd"/>
      <w:r w:rsidR="0078111C">
        <w:t xml:space="preserve"> </w:t>
      </w:r>
      <w:r w:rsidR="0078111C">
        <w:rPr>
          <w:lang w:val="bg-BG"/>
        </w:rPr>
        <w:t>името на сървъра:</w:t>
      </w:r>
    </w:p>
    <w:p w:rsidR="0078111C" w:rsidRPr="0078111C" w:rsidRDefault="0078111C" w:rsidP="0078111C">
      <w:pPr>
        <w:pStyle w:val="ListParagraph"/>
        <w:autoSpaceDE w:val="0"/>
        <w:autoSpaceDN w:val="0"/>
        <w:adjustRightInd w:val="0"/>
        <w:spacing w:after="0" w:line="240" w:lineRule="auto"/>
        <w:ind w:left="21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78111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:rsidR="0078111C" w:rsidRPr="0078111C" w:rsidRDefault="0078111C" w:rsidP="0078111C">
      <w:pPr>
        <w:pStyle w:val="ListParagraph"/>
        <w:autoSpaceDE w:val="0"/>
        <w:autoSpaceDN w:val="0"/>
        <w:adjustRightInd w:val="0"/>
        <w:spacing w:after="0" w:line="240" w:lineRule="auto"/>
        <w:ind w:left="21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:rsidR="0078111C" w:rsidRPr="0078111C" w:rsidRDefault="0078111C" w:rsidP="0078111C">
      <w:pPr>
        <w:pStyle w:val="ListParagraph"/>
        <w:autoSpaceDE w:val="0"/>
        <w:autoSpaceDN w:val="0"/>
        <w:adjustRightInd w:val="0"/>
        <w:spacing w:after="0" w:line="240" w:lineRule="auto"/>
        <w:ind w:left="21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78111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r w:rsidRPr="0078111C">
        <w:rPr>
          <w:rFonts w:ascii="Cascadia Mono" w:hAnsi="Cascadia Mono" w:cs="Cascadia Mono"/>
          <w:color w:val="2E75B6"/>
          <w:kern w:val="0"/>
          <w:sz w:val="19"/>
          <w:szCs w:val="19"/>
          <w:highlight w:val="white"/>
        </w:rPr>
        <w:t>"</w:t>
      </w:r>
      <w:proofErr w:type="spellStart"/>
      <w:r w:rsidRPr="0078111C">
        <w:rPr>
          <w:rFonts w:ascii="Cascadia Mono" w:hAnsi="Cascadia Mono" w:cs="Cascadia Mono"/>
          <w:color w:val="2E75B6"/>
          <w:kern w:val="0"/>
          <w:sz w:val="19"/>
          <w:szCs w:val="19"/>
          <w:highlight w:val="white"/>
        </w:rPr>
        <w:t>ConnectionStrings</w:t>
      </w:r>
      <w:proofErr w:type="spellEnd"/>
      <w:r w:rsidRPr="0078111C">
        <w:rPr>
          <w:rFonts w:ascii="Cascadia Mono" w:hAnsi="Cascadia Mono" w:cs="Cascadia Mono"/>
          <w:color w:val="2E75B6"/>
          <w:kern w:val="0"/>
          <w:sz w:val="19"/>
          <w:szCs w:val="19"/>
          <w:highlight w:val="white"/>
        </w:rPr>
        <w:t>"</w:t>
      </w:r>
      <w:r w:rsidRPr="0078111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 {</w:t>
      </w:r>
    </w:p>
    <w:p w:rsidR="0078111C" w:rsidRPr="0078111C" w:rsidRDefault="0078111C" w:rsidP="0078111C">
      <w:pPr>
        <w:pStyle w:val="ListParagraph"/>
        <w:autoSpaceDE w:val="0"/>
        <w:autoSpaceDN w:val="0"/>
        <w:adjustRightInd w:val="0"/>
        <w:spacing w:after="0" w:line="240" w:lineRule="auto"/>
        <w:ind w:left="21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78111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 w:rsidRPr="0078111C">
        <w:rPr>
          <w:rFonts w:ascii="Cascadia Mono" w:hAnsi="Cascadia Mono" w:cs="Cascadia Mono"/>
          <w:color w:val="2E75B6"/>
          <w:kern w:val="0"/>
          <w:sz w:val="19"/>
          <w:szCs w:val="19"/>
          <w:highlight w:val="white"/>
        </w:rPr>
        <w:t>"</w:t>
      </w:r>
      <w:proofErr w:type="spellStart"/>
      <w:r w:rsidRPr="0078111C">
        <w:rPr>
          <w:rFonts w:ascii="Cascadia Mono" w:hAnsi="Cascadia Mono" w:cs="Cascadia Mono"/>
          <w:color w:val="2E75B6"/>
          <w:kern w:val="0"/>
          <w:sz w:val="19"/>
          <w:szCs w:val="19"/>
          <w:highlight w:val="white"/>
        </w:rPr>
        <w:t>DefaultConnection</w:t>
      </w:r>
      <w:proofErr w:type="spellEnd"/>
      <w:r w:rsidRPr="0078111C">
        <w:rPr>
          <w:rFonts w:ascii="Cascadia Mono" w:hAnsi="Cascadia Mono" w:cs="Cascadia Mono"/>
          <w:color w:val="2E75B6"/>
          <w:kern w:val="0"/>
          <w:sz w:val="19"/>
          <w:szCs w:val="19"/>
          <w:highlight w:val="white"/>
        </w:rPr>
        <w:t>"</w:t>
      </w:r>
      <w:r w:rsidRPr="0078111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 </w:t>
      </w:r>
      <w:r w:rsidRPr="0078111C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"Data Source=(</w:t>
      </w:r>
      <w:proofErr w:type="spellStart"/>
      <w:r w:rsidRPr="0078111C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localdb</w:t>
      </w:r>
      <w:proofErr w:type="spellEnd"/>
      <w:r w:rsidRPr="0078111C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)</w:t>
      </w:r>
      <w:proofErr w:type="gramStart"/>
      <w:r w:rsidRPr="0078111C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\\</w:t>
      </w:r>
      <w:proofErr w:type="spellStart"/>
      <w:r w:rsidRPr="0078111C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MSSQLLocalDB;Initial</w:t>
      </w:r>
      <w:proofErr w:type="spellEnd"/>
      <w:proofErr w:type="gramEnd"/>
      <w:r w:rsidRPr="0078111C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</w:t>
      </w:r>
      <w:proofErr w:type="spellStart"/>
      <w:r w:rsidRPr="0078111C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Catalog</w:t>
      </w:r>
      <w:proofErr w:type="spellEnd"/>
      <w:r w:rsidRPr="0078111C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=</w:t>
      </w:r>
      <w:proofErr w:type="spellStart"/>
      <w:r w:rsidRPr="0078111C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ShopProductsDB</w:t>
      </w:r>
      <w:proofErr w:type="spellEnd"/>
      <w:r w:rsidRPr="0078111C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; </w:t>
      </w:r>
      <w:proofErr w:type="spellStart"/>
      <w:r w:rsidRPr="0078111C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Trusted_Connection</w:t>
      </w:r>
      <w:proofErr w:type="spellEnd"/>
      <w:r w:rsidRPr="0078111C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=</w:t>
      </w:r>
      <w:proofErr w:type="spellStart"/>
      <w:r w:rsidRPr="0078111C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True;Integrated</w:t>
      </w:r>
      <w:proofErr w:type="spellEnd"/>
      <w:r w:rsidRPr="0078111C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Security=True;"</w:t>
      </w:r>
    </w:p>
    <w:p w:rsidR="0078111C" w:rsidRPr="0078111C" w:rsidRDefault="0078111C" w:rsidP="0078111C">
      <w:pPr>
        <w:pStyle w:val="ListParagraph"/>
        <w:autoSpaceDE w:val="0"/>
        <w:autoSpaceDN w:val="0"/>
        <w:adjustRightInd w:val="0"/>
        <w:spacing w:after="0" w:line="240" w:lineRule="auto"/>
        <w:ind w:left="21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:rsidR="0078111C" w:rsidRDefault="0078111C" w:rsidP="0078111C">
      <w:pPr>
        <w:pStyle w:val="ListParagraph"/>
        <w:ind w:left="21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}</w:t>
      </w:r>
    </w:p>
    <w:p w:rsidR="00E50E81" w:rsidRPr="00E50E81" w:rsidRDefault="005C210F" w:rsidP="005C210F">
      <w:pPr>
        <w:pStyle w:val="ListParagraph"/>
        <w:numPr>
          <w:ilvl w:val="0"/>
          <w:numId w:val="3"/>
        </w:numP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bg-BG"/>
        </w:rPr>
        <w:t xml:space="preserve">Публикуване на проекта </w:t>
      </w:r>
      <w:proofErr w:type="spellStart"/>
      <w:r w:rsidRPr="005C210F">
        <w:rPr>
          <w:rFonts w:ascii="Cascadia Mono" w:hAnsi="Cascadia Mono" w:cs="Cascadia Mono"/>
          <w:color w:val="000000"/>
          <w:kern w:val="0"/>
          <w:sz w:val="19"/>
          <w:szCs w:val="19"/>
          <w:lang w:val="bg-BG"/>
        </w:rPr>
        <w:t>ApiITProducts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lang w:val="bg-BG"/>
        </w:rPr>
        <w:t xml:space="preserve"> на 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IIS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lang w:val="bg-BG"/>
        </w:rPr>
        <w:t xml:space="preserve">: с настройки за 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Application pool Identity </w:t>
      </w:r>
      <w:r>
        <w:rPr>
          <w:rFonts w:ascii="Cascadia Mono" w:hAnsi="Cascadia Mono" w:cs="Cascadia Mono"/>
          <w:color w:val="000000"/>
          <w:kern w:val="0"/>
          <w:sz w:val="19"/>
          <w:szCs w:val="19"/>
          <w:lang w:val="bg-BG"/>
        </w:rPr>
        <w:t xml:space="preserve">за 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user</w:t>
      </w:r>
    </w:p>
    <w:p w:rsidR="005C210F" w:rsidRPr="005C210F" w:rsidRDefault="005C210F" w:rsidP="00E50E81">
      <w:pPr>
        <w:pStyle w:val="ListParagraph"/>
        <w:ind w:left="21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bookmarkStart w:id="0" w:name="_GoBack"/>
      <w:bookmarkEnd w:id="0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</w:p>
    <w:p w:rsidR="005C210F" w:rsidRDefault="005C210F" w:rsidP="005C210F">
      <w:pPr>
        <w:pStyle w:val="ListParagraph"/>
        <w:ind w:left="21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noProof/>
          <w:color w:val="000000"/>
          <w:kern w:val="0"/>
          <w:sz w:val="19"/>
          <w:szCs w:val="19"/>
          <w:highlight w:val="white"/>
        </w:rPr>
        <w:drawing>
          <wp:inline distT="0" distB="0" distL="0" distR="0">
            <wp:extent cx="5450915" cy="322867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9844" cy="32517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71F51" w:rsidRDefault="00A71F51" w:rsidP="0078111C">
      <w:pPr>
        <w:pStyle w:val="ListParagraph"/>
        <w:ind w:left="21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bg-BG"/>
        </w:rPr>
      </w:pPr>
    </w:p>
    <w:p w:rsidR="005C210F" w:rsidRDefault="00CC75C3" w:rsidP="0078111C">
      <w:pPr>
        <w:pStyle w:val="ListParagraph"/>
        <w:ind w:left="21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bg-BG"/>
        </w:rPr>
        <w:t xml:space="preserve">И настройка за достъп до съответния порт при необходимост се дават права за друг порт в </w:t>
      </w:r>
      <w:r w:rsidR="009D5A1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Windows Firewall</w:t>
      </w:r>
    </w:p>
    <w:p w:rsidR="00A71F51" w:rsidRDefault="00A71F51" w:rsidP="0078111C">
      <w:pPr>
        <w:pStyle w:val="ListParagraph"/>
        <w:ind w:left="21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:rsidR="00A71F51" w:rsidRPr="009D5A17" w:rsidRDefault="00A71F51" w:rsidP="00A71F51">
      <w:pPr>
        <w:pStyle w:val="ListParagraph"/>
        <w:ind w:left="21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:rsidR="005C210F" w:rsidRDefault="00CC75C3" w:rsidP="0078111C">
      <w:pPr>
        <w:pStyle w:val="ListParagraph"/>
        <w:ind w:left="21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noProof/>
          <w:color w:val="000000"/>
          <w:kern w:val="0"/>
          <w:sz w:val="19"/>
          <w:szCs w:val="19"/>
          <w:highlight w:val="white"/>
        </w:rPr>
        <w:lastRenderedPageBreak/>
        <w:drawing>
          <wp:inline distT="0" distB="0" distL="0" distR="0">
            <wp:extent cx="5202042" cy="3610107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5979" cy="36336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506A6" w:rsidRDefault="00B506A6" w:rsidP="0078111C">
      <w:pPr>
        <w:pStyle w:val="ListParagraph"/>
        <w:ind w:left="21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:rsidR="00A71F51" w:rsidRDefault="00A71F51" w:rsidP="0078111C">
      <w:pPr>
        <w:pStyle w:val="ListParagraph"/>
        <w:ind w:left="21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:rsidR="00A71F51" w:rsidRPr="00B506A6" w:rsidRDefault="00A71F51" w:rsidP="00B506A6">
      <w:pPr>
        <w:pStyle w:val="ListParagraph"/>
        <w:numPr>
          <w:ilvl w:val="0"/>
          <w:numId w:val="3"/>
        </w:numPr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B506A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bg-BG"/>
        </w:rPr>
        <w:t xml:space="preserve">След това в проекта </w:t>
      </w:r>
      <w:proofErr w:type="spellStart"/>
      <w:r w:rsidRPr="00B506A6">
        <w:rPr>
          <w:rFonts w:ascii="Cascadia Mono" w:hAnsi="Cascadia Mono" w:cs="Cascadia Mono"/>
          <w:color w:val="000000"/>
          <w:kern w:val="0"/>
          <w:sz w:val="19"/>
          <w:szCs w:val="19"/>
          <w:lang w:val="bg-BG"/>
        </w:rPr>
        <w:t>AccessApiITProducts</w:t>
      </w:r>
      <w:proofErr w:type="spellEnd"/>
      <w:r w:rsidRPr="00B506A6">
        <w:rPr>
          <w:rFonts w:ascii="Cascadia Mono" w:hAnsi="Cascadia Mono" w:cs="Cascadia Mono"/>
          <w:color w:val="000000"/>
          <w:kern w:val="0"/>
          <w:sz w:val="19"/>
          <w:szCs w:val="19"/>
          <w:lang w:val="bg-BG"/>
        </w:rPr>
        <w:t xml:space="preserve"> е необходимо в </w:t>
      </w:r>
      <w:proofErr w:type="spellStart"/>
      <w:r w:rsidRPr="00B506A6">
        <w:rPr>
          <w:rFonts w:ascii="Cascadia Mono" w:hAnsi="Cascadia Mono" w:cs="Cascadia Mono"/>
          <w:color w:val="000000"/>
          <w:kern w:val="0"/>
          <w:sz w:val="19"/>
          <w:szCs w:val="19"/>
        </w:rPr>
        <w:t>ReportController</w:t>
      </w:r>
      <w:proofErr w:type="spellEnd"/>
      <w:r w:rsidRPr="00B506A6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 w:rsidRPr="00B506A6">
        <w:rPr>
          <w:rFonts w:ascii="Cascadia Mono" w:hAnsi="Cascadia Mono" w:cs="Cascadia Mono"/>
          <w:color w:val="000000"/>
          <w:kern w:val="0"/>
          <w:sz w:val="19"/>
          <w:szCs w:val="19"/>
          <w:lang w:val="bg-BG"/>
        </w:rPr>
        <w:t xml:space="preserve">където има </w:t>
      </w:r>
      <w:r w:rsidRPr="00B506A6">
        <w:rPr>
          <w:rFonts w:ascii="Cascadia Mono" w:hAnsi="Cascadia Mono" w:cs="Cascadia Mono"/>
          <w:color w:val="000000"/>
          <w:kern w:val="0"/>
          <w:sz w:val="19"/>
          <w:szCs w:val="19"/>
        </w:rPr>
        <w:t>json response</w:t>
      </w:r>
      <w:r w:rsidR="00542693" w:rsidRPr="00B506A6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 w:rsidR="00542693" w:rsidRPr="00B506A6">
        <w:rPr>
          <w:rFonts w:ascii="Cascadia Mono" w:hAnsi="Cascadia Mono" w:cs="Cascadia Mono"/>
          <w:color w:val="000000"/>
          <w:kern w:val="0"/>
          <w:sz w:val="19"/>
          <w:szCs w:val="19"/>
          <w:lang w:val="bg-BG"/>
        </w:rPr>
        <w:t>в съответните методи</w:t>
      </w:r>
      <w:r w:rsidRPr="00B506A6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 w:rsidRPr="00B506A6">
        <w:rPr>
          <w:rFonts w:ascii="Cascadia Mono" w:hAnsi="Cascadia Mono" w:cs="Cascadia Mono"/>
          <w:color w:val="000000"/>
          <w:kern w:val="0"/>
          <w:sz w:val="19"/>
          <w:szCs w:val="19"/>
          <w:lang w:val="bg-BG"/>
        </w:rPr>
        <w:t xml:space="preserve">да се смени </w:t>
      </w:r>
      <w:proofErr w:type="spellStart"/>
      <w:r w:rsidRPr="00B506A6">
        <w:rPr>
          <w:rFonts w:ascii="Cascadia Mono" w:hAnsi="Cascadia Mono" w:cs="Cascadia Mono"/>
          <w:color w:val="000000"/>
          <w:kern w:val="0"/>
          <w:sz w:val="19"/>
          <w:szCs w:val="19"/>
        </w:rPr>
        <w:t>ip</w:t>
      </w:r>
      <w:proofErr w:type="spellEnd"/>
      <w:r w:rsidRPr="00B506A6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address </w:t>
      </w:r>
      <w:r w:rsidRPr="00B506A6">
        <w:rPr>
          <w:rFonts w:ascii="Cascadia Mono" w:hAnsi="Cascadia Mono" w:cs="Cascadia Mono"/>
          <w:color w:val="000000"/>
          <w:kern w:val="0"/>
          <w:sz w:val="19"/>
          <w:szCs w:val="19"/>
          <w:lang w:val="bg-BG"/>
        </w:rPr>
        <w:t>от публик</w:t>
      </w:r>
      <w:r w:rsidR="00542693" w:rsidRPr="00B506A6">
        <w:rPr>
          <w:rFonts w:ascii="Cascadia Mono" w:hAnsi="Cascadia Mono" w:cs="Cascadia Mono"/>
          <w:color w:val="000000"/>
          <w:kern w:val="0"/>
          <w:sz w:val="19"/>
          <w:szCs w:val="19"/>
          <w:lang w:val="bg-BG"/>
        </w:rPr>
        <w:t>у</w:t>
      </w:r>
      <w:r w:rsidRPr="00B506A6">
        <w:rPr>
          <w:rFonts w:ascii="Cascadia Mono" w:hAnsi="Cascadia Mono" w:cs="Cascadia Mono"/>
          <w:color w:val="000000"/>
          <w:kern w:val="0"/>
          <w:sz w:val="19"/>
          <w:szCs w:val="19"/>
          <w:lang w:val="bg-BG"/>
        </w:rPr>
        <w:t>вания сайт на</w:t>
      </w:r>
      <w:r w:rsidRPr="00B506A6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 w:rsidRPr="00B506A6">
        <w:rPr>
          <w:rFonts w:ascii="Cascadia Mono" w:hAnsi="Cascadia Mono" w:cs="Cascadia Mono"/>
          <w:color w:val="000000"/>
          <w:kern w:val="0"/>
          <w:sz w:val="19"/>
          <w:szCs w:val="19"/>
        </w:rPr>
        <w:t>iis</w:t>
      </w:r>
      <w:proofErr w:type="spellEnd"/>
      <w:r w:rsidRPr="00B506A6">
        <w:rPr>
          <w:rFonts w:ascii="Cascadia Mono" w:hAnsi="Cascadia Mono" w:cs="Cascadia Mono"/>
          <w:color w:val="000000"/>
          <w:kern w:val="0"/>
          <w:sz w:val="19"/>
          <w:szCs w:val="19"/>
        </w:rPr>
        <w:t>:</w:t>
      </w:r>
    </w:p>
    <w:p w:rsidR="00A71F51" w:rsidRDefault="00A71F51" w:rsidP="00A71F51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:rsidR="00A71F51" w:rsidRDefault="00542693" w:rsidP="00A71F51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  <w:drawing>
          <wp:inline distT="0" distB="0" distL="0" distR="0">
            <wp:extent cx="5753735" cy="1407160"/>
            <wp:effectExtent l="0" t="0" r="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735" cy="1407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42693" w:rsidRPr="00542693" w:rsidRDefault="00542693" w:rsidP="00A71F51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lang w:val="bg-BG"/>
        </w:rPr>
        <w:t xml:space="preserve">След това се пуска проекта : 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Ctr+F5</w:t>
      </w:r>
    </w:p>
    <w:p w:rsidR="00A71F51" w:rsidRPr="00A71F51" w:rsidRDefault="00A71F51" w:rsidP="00A71F51">
      <w:pP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:rsidR="005C210F" w:rsidRDefault="00893D48" w:rsidP="00893D48">
      <w:pPr>
        <w:pStyle w:val="ListParagraph"/>
        <w:numPr>
          <w:ilvl w:val="0"/>
          <w:numId w:val="2"/>
        </w:numP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bg-BG"/>
        </w:rPr>
        <w:t>Друг вариант за настройки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bg-BG"/>
        </w:rPr>
        <w:t xml:space="preserve">прилагане на миграцията върху базата данни с </w:t>
      </w:r>
      <w:r w:rsidRPr="00893D48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 xml:space="preserve">update-database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bg-BG"/>
        </w:rPr>
        <w:t xml:space="preserve">в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Package Manager Console </w:t>
      </w:r>
    </w:p>
    <w:p w:rsidR="005C210F" w:rsidRDefault="005C210F" w:rsidP="0078111C">
      <w:pPr>
        <w:pStyle w:val="ListParagraph"/>
        <w:ind w:left="2160"/>
        <w:rPr>
          <w:lang w:val="bg-BG"/>
        </w:rPr>
      </w:pPr>
    </w:p>
    <w:p w:rsidR="00F64D16" w:rsidRDefault="00F64D16" w:rsidP="0078111C">
      <w:pPr>
        <w:pStyle w:val="ListParagraph"/>
        <w:ind w:left="2160"/>
        <w:rPr>
          <w:lang w:val="bg-BG"/>
        </w:rPr>
      </w:pPr>
    </w:p>
    <w:p w:rsidR="00F64D16" w:rsidRDefault="00F64D16" w:rsidP="0078111C">
      <w:pPr>
        <w:pStyle w:val="ListParagraph"/>
        <w:ind w:left="2160"/>
        <w:rPr>
          <w:lang w:val="bg-BG"/>
        </w:rPr>
      </w:pPr>
    </w:p>
    <w:p w:rsidR="00F64D16" w:rsidRDefault="00F64D16" w:rsidP="0078111C">
      <w:pPr>
        <w:pStyle w:val="ListParagraph"/>
        <w:ind w:left="2160"/>
        <w:rPr>
          <w:lang w:val="bg-BG"/>
        </w:rPr>
      </w:pPr>
    </w:p>
    <w:p w:rsidR="00F64D16" w:rsidRDefault="00F64D16" w:rsidP="0078111C">
      <w:pPr>
        <w:pStyle w:val="ListParagraph"/>
        <w:ind w:left="2160"/>
        <w:rPr>
          <w:lang w:val="bg-BG"/>
        </w:rPr>
      </w:pPr>
    </w:p>
    <w:p w:rsidR="00F64D16" w:rsidRDefault="00F64D16" w:rsidP="0078111C">
      <w:pPr>
        <w:pStyle w:val="ListParagraph"/>
        <w:ind w:left="2160"/>
        <w:rPr>
          <w:lang w:val="bg-BG"/>
        </w:rPr>
      </w:pPr>
    </w:p>
    <w:p w:rsidR="00F64D16" w:rsidRDefault="00F64D16" w:rsidP="0078111C">
      <w:pPr>
        <w:pStyle w:val="ListParagraph"/>
        <w:ind w:left="2160"/>
        <w:rPr>
          <w:lang w:val="bg-BG"/>
        </w:rPr>
      </w:pPr>
    </w:p>
    <w:p w:rsidR="00F64D16" w:rsidRDefault="008D7AD0" w:rsidP="005D5F9D">
      <w:pPr>
        <w:pStyle w:val="ListParagraph"/>
        <w:ind w:left="1440"/>
      </w:pPr>
      <w:r>
        <w:rPr>
          <w:lang w:val="bg-BG"/>
        </w:rPr>
        <w:lastRenderedPageBreak/>
        <w:t>В Проекта</w:t>
      </w:r>
      <w:r w:rsidR="008913FB">
        <w:t xml:space="preserve"> </w:t>
      </w:r>
      <w:proofErr w:type="spellStart"/>
      <w:r w:rsidR="008913FB" w:rsidRPr="008913FB">
        <w:t>ApiITProducts</w:t>
      </w:r>
      <w:proofErr w:type="spellEnd"/>
      <w:r>
        <w:rPr>
          <w:lang w:val="bg-BG"/>
        </w:rPr>
        <w:t xml:space="preserve"> </w:t>
      </w:r>
      <w:r w:rsidR="00F64D16">
        <w:rPr>
          <w:lang w:val="bg-BG"/>
        </w:rPr>
        <w:t xml:space="preserve">  в </w:t>
      </w:r>
      <w:r w:rsidR="002F66B1">
        <w:t xml:space="preserve"> </w:t>
      </w:r>
      <w:proofErr w:type="spellStart"/>
      <w:r w:rsidR="00F64D16">
        <w:t>Program.cs</w:t>
      </w:r>
      <w:proofErr w:type="spellEnd"/>
      <w:r w:rsidR="00F64D16">
        <w:t xml:space="preserve">  </w:t>
      </w:r>
      <w:proofErr w:type="spellStart"/>
      <w:r w:rsidR="00F64D16">
        <w:rPr>
          <w:lang w:val="bg-BG"/>
        </w:rPr>
        <w:t>откоментиране</w:t>
      </w:r>
      <w:proofErr w:type="spellEnd"/>
      <w:r w:rsidR="00F64D16">
        <w:rPr>
          <w:lang w:val="bg-BG"/>
        </w:rPr>
        <w:t xml:space="preserve"> на тази част и пускане на </w:t>
      </w:r>
      <w:proofErr w:type="spellStart"/>
      <w:r w:rsidR="00F64D16">
        <w:t>Api</w:t>
      </w:r>
      <w:proofErr w:type="spellEnd"/>
      <w:r w:rsidR="00F64D16">
        <w:t>-to</w:t>
      </w:r>
      <w:r w:rsidR="000D3CFB">
        <w:t xml:space="preserve"> </w:t>
      </w:r>
      <w:r w:rsidR="000D3CFB">
        <w:rPr>
          <w:lang w:val="bg-BG"/>
        </w:rPr>
        <w:t xml:space="preserve">и след това отново публикуване на </w:t>
      </w:r>
      <w:proofErr w:type="spellStart"/>
      <w:r w:rsidR="000D3CFB">
        <w:t>Api</w:t>
      </w:r>
      <w:proofErr w:type="spellEnd"/>
      <w:r w:rsidR="000D3CFB">
        <w:t xml:space="preserve">-to </w:t>
      </w:r>
      <w:r w:rsidR="000D3CFB">
        <w:rPr>
          <w:lang w:val="bg-BG"/>
        </w:rPr>
        <w:t xml:space="preserve">на </w:t>
      </w:r>
      <w:r w:rsidR="000D3CFB">
        <w:t xml:space="preserve">IIS </w:t>
      </w:r>
      <w:r w:rsidR="000D3CFB">
        <w:rPr>
          <w:lang w:val="bg-BG"/>
        </w:rPr>
        <w:t xml:space="preserve">със </w:t>
      </w:r>
      <w:proofErr w:type="spellStart"/>
      <w:r w:rsidR="000D3CFB">
        <w:rPr>
          <w:lang w:val="bg-BG"/>
        </w:rPr>
        <w:t>закоментирана</w:t>
      </w:r>
      <w:proofErr w:type="spellEnd"/>
      <w:r w:rsidR="000D3CFB">
        <w:rPr>
          <w:lang w:val="bg-BG"/>
        </w:rPr>
        <w:t xml:space="preserve"> тази част на кода</w:t>
      </w:r>
      <w:r w:rsidR="00F64D16">
        <w:t xml:space="preserve">: </w:t>
      </w:r>
    </w:p>
    <w:p w:rsidR="00F64D16" w:rsidRDefault="00F64D16" w:rsidP="005D5F9D">
      <w:pPr>
        <w:pStyle w:val="ListParagraph"/>
        <w:ind w:left="1440"/>
      </w:pPr>
    </w:p>
    <w:p w:rsidR="005D5F9D" w:rsidRPr="00F64D16" w:rsidRDefault="00F64D16" w:rsidP="005D5F9D">
      <w:pPr>
        <w:pStyle w:val="ListParagraph"/>
        <w:ind w:left="1440"/>
      </w:pPr>
      <w:r w:rsidRPr="00F64D16">
        <w:drawing>
          <wp:inline distT="0" distB="0" distL="0" distR="0" wp14:anchorId="50233C27" wp14:editId="49FBF698">
            <wp:extent cx="5760720" cy="333946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D5F9D" w:rsidRPr="00F64D1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1A40CCB"/>
    <w:multiLevelType w:val="hybridMultilevel"/>
    <w:tmpl w:val="E556CFFA"/>
    <w:lvl w:ilvl="0" w:tplc="08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46144239"/>
    <w:multiLevelType w:val="hybridMultilevel"/>
    <w:tmpl w:val="7974B5E4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EB474B0"/>
    <w:multiLevelType w:val="hybridMultilevel"/>
    <w:tmpl w:val="D87E0E2C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5F9D"/>
    <w:rsid w:val="000D3CFB"/>
    <w:rsid w:val="002F66B1"/>
    <w:rsid w:val="00441228"/>
    <w:rsid w:val="00542693"/>
    <w:rsid w:val="005613A9"/>
    <w:rsid w:val="005C210F"/>
    <w:rsid w:val="005D5F9D"/>
    <w:rsid w:val="0078111C"/>
    <w:rsid w:val="008913FB"/>
    <w:rsid w:val="00893D48"/>
    <w:rsid w:val="008D7AD0"/>
    <w:rsid w:val="009D5A17"/>
    <w:rsid w:val="00A71F51"/>
    <w:rsid w:val="00AA08F7"/>
    <w:rsid w:val="00B31AFB"/>
    <w:rsid w:val="00B506A6"/>
    <w:rsid w:val="00CC75C3"/>
    <w:rsid w:val="00E50E81"/>
    <w:rsid w:val="00F64D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75199E"/>
  <w15:chartTrackingRefBased/>
  <w15:docId w15:val="{E1A142F1-F79C-4D57-A813-D6F0849C1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D5F9D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5D5F9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1146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github.com/Silvi887/AccessApiITProducts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Silvi887/ApiITProducts" TargetMode="External"/><Relationship Id="rId11" Type="http://schemas.openxmlformats.org/officeDocument/2006/relationships/image" Target="media/image4.png"/><Relationship Id="rId5" Type="http://schemas.openxmlformats.org/officeDocument/2006/relationships/hyperlink" Target="https://github.com/Silvi887/DB" TargetMode="Externa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3</Pages>
  <Words>205</Words>
  <Characters>1175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NSSI</Company>
  <LinksUpToDate>false</LinksUpToDate>
  <CharactersWithSpaces>1378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Силвия Б. Минова</dc:creator>
  <cp:keywords/>
  <dc:description/>
  <cp:lastModifiedBy>Силвия Б. Минова</cp:lastModifiedBy>
  <cp:revision>16</cp:revision>
  <dcterms:created xsi:type="dcterms:W3CDTF">2025-11-11T07:16:00Z</dcterms:created>
  <dcterms:modified xsi:type="dcterms:W3CDTF">2025-11-11T08:11:00Z</dcterms:modified>
</cp:coreProperties>
</file>