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43B4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Proyecto: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Cocktails</w:t>
      </w:r>
      <w:proofErr w:type="spellEnd"/>
    </w:p>
    <w:p w14:paraId="0296FBC8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545C6C9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de Requisitos del Sistema</w:t>
      </w:r>
    </w:p>
    <w:p w14:paraId="10E80C24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1267E4C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Versión 4.0</w:t>
      </w:r>
    </w:p>
    <w:p w14:paraId="2CC7EC72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CC6AC28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Fecha: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19 de julio del 2024</w:t>
      </w:r>
    </w:p>
    <w:p w14:paraId="3CC72CBC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0BF699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Realizado por: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Añasco Silvia,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Enriquez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Sheylee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Oña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Yorman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Proaño José</w:t>
      </w:r>
    </w:p>
    <w:p w14:paraId="26001E4E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975E31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Realizado para: Servicio de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bartender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y catering “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Banana’s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Coctéles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”</w:t>
      </w:r>
      <w:r>
        <w:br w:type="page"/>
      </w:r>
    </w:p>
    <w:p w14:paraId="63055F0E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Cambios</w:t>
      </w:r>
    </w:p>
    <w:p w14:paraId="601C9398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504"/>
        <w:gridCol w:w="4285"/>
        <w:gridCol w:w="2235"/>
      </w:tblGrid>
      <w:tr w:rsidR="00CC08F0" w14:paraId="1094B7D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38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E9A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C186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164F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Autor/es</w:t>
            </w:r>
          </w:p>
        </w:tc>
      </w:tr>
      <w:tr w:rsidR="00CC08F0" w14:paraId="5296D7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5C5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C3A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06/06/2024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4D7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los requisitos de información, objetivos y requisitos funcionales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A51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24834B2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BE746E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CC08F0" w14:paraId="3A7549A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4824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8903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FC5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Generación de un nuevo requisito de información, corrección en los diagramas de casos de uso además de generar un nuevo requisito funcional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CE6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Añasco, </w:t>
            </w:r>
          </w:p>
          <w:p w14:paraId="6EAD363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06064AE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 Oña y J. Proaño</w:t>
            </w:r>
          </w:p>
        </w:tc>
      </w:tr>
      <w:tr w:rsidR="00CC08F0" w14:paraId="3FEA6008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5B0C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B619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B5A6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Mapa de actividades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6F9A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10FE8713" w14:textId="77777777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DAC4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4C18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2C14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de los diagramas de casos de uso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E2AB" w14:textId="77777777" w:rsidR="00CC08F0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Proaño y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</w:tr>
    </w:tbl>
    <w:p w14:paraId="0F90AC49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C2E31D4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195312353"/>
        <w:docPartObj>
          <w:docPartGallery w:val="Table of Contents"/>
          <w:docPartUnique/>
        </w:docPartObj>
      </w:sdtPr>
      <w:sdtContent>
        <w:p w14:paraId="533A6C87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w6a5qejsu0o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03626112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dah63tgz25y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Participantes del proyecto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6</w:t>
            </w:r>
          </w:hyperlink>
        </w:p>
        <w:p w14:paraId="7032A3D6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70rkr3nnrgw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Mapa de actividades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61C440B3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pbkpe4pu8uq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Objetivos del sistema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40F30BE3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wdy67u9tb06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Catálogo de requisitos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471BDCC7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lruclbzbom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Requisitos de almacenamiento de información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</w:p>
        <w:p w14:paraId="12F1ABEB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6m9t4jorewuw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 Requisitos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5C5CFFE1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386ckjsmvv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 Diagramas de casos de uso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13</w:t>
            </w:r>
          </w:hyperlink>
        </w:p>
        <w:p w14:paraId="76D14CB4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z3eg215p3hu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4.2.2 Definición de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15</w:t>
            </w:r>
          </w:hyperlink>
        </w:p>
        <w:p w14:paraId="567879CB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lbrgmzip53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4.2.3 Casos de uso del sistema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16</w:t>
            </w:r>
          </w:hyperlink>
        </w:p>
        <w:p w14:paraId="66E549DE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piqivfvof1ri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 Requisitos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26</w:t>
            </w:r>
          </w:hyperlink>
        </w:p>
        <w:p w14:paraId="054FC3C9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mmisbzd3vv0a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Matriz de rastreabilidad objetivos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29</w:t>
            </w:r>
          </w:hyperlink>
        </w:p>
        <w:p w14:paraId="6016AC57" w14:textId="77777777" w:rsidR="00CC08F0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5exayt8q9ms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7. Glosario de términos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30</w:t>
            </w:r>
          </w:hyperlink>
          <w:r>
            <w:fldChar w:fldCharType="end"/>
          </w:r>
        </w:p>
      </w:sdtContent>
    </w:sdt>
    <w:p w14:paraId="60DE79E4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1F71C6F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figuras</w:t>
      </w:r>
    </w:p>
    <w:sdt>
      <w:sdtPr>
        <w:id w:val="-1346709352"/>
        <w:docPartObj>
          <w:docPartGallery w:val="Table of Contents"/>
          <w:docPartUnique/>
        </w:docPartObj>
      </w:sdtPr>
      <w:sdtContent>
        <w:p w14:paraId="100AAACA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\t "Heading 4,4,Heading 5,5,"</w:instrText>
          </w:r>
          <w:r>
            <w:fldChar w:fldCharType="separate"/>
          </w:r>
          <w:hyperlink w:anchor="_jzpp8b81wtv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01: Diagrama de caso de uso de Catálogo de Servicios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13</w:t>
            </w:r>
          </w:hyperlink>
        </w:p>
        <w:p w14:paraId="0446C068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hyperlink w:anchor="_rtcyz7jqqvc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02: Diagrama de caso de uso de Registro de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13</w:t>
            </w:r>
          </w:hyperlink>
        </w:p>
        <w:p w14:paraId="29501206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hyperlink w:anchor="_nb9yebxrowhv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03: Diagrama de caso de uso de Autenticación de Usuarios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14</w:t>
            </w:r>
          </w:hyperlink>
        </w:p>
        <w:p w14:paraId="7FD04B84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hyperlink w:anchor="_gvishhniftn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04: Diagrama de caso de uso de Calendario de Disponibilidad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15</w:t>
            </w:r>
          </w:hyperlink>
        </w:p>
        <w:p w14:paraId="74EDF0E6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hyperlink w:anchor="_9w9ucpt3hib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05: Diagrama de caso de uso de Panel Administrativo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15</w:t>
            </w:r>
          </w:hyperlink>
        </w:p>
        <w:p w14:paraId="673FA1C3" w14:textId="77777777" w:rsidR="00CC08F0" w:rsidRDefault="00000000">
          <w:pPr>
            <w:widowControl w:val="0"/>
            <w:tabs>
              <w:tab w:val="right" w:pos="12000"/>
            </w:tabs>
            <w:spacing w:before="60" w:line="240" w:lineRule="auto"/>
            <w:ind w:left="1440" w:hanging="1440"/>
            <w:rPr>
              <w:color w:val="1155CC"/>
              <w:u w:val="single"/>
            </w:rPr>
          </w:pPr>
          <w:hyperlink w:anchor="_va5qckfpynhp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Figura 06: Diagrama de caso de uso de Cotizacion Automatica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ab/>
              <w:t>15</w:t>
            </w:r>
          </w:hyperlink>
          <w:r>
            <w:fldChar w:fldCharType="end"/>
          </w:r>
        </w:p>
      </w:sdtContent>
    </w:sdt>
    <w:p w14:paraId="0F2D9993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36946CF" w14:textId="77777777" w:rsidR="00CC08F0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tablas</w:t>
      </w:r>
    </w:p>
    <w:sdt>
      <w:sdtPr>
        <w:id w:val="-1502657688"/>
        <w:docPartObj>
          <w:docPartGallery w:val="Table of Contents"/>
          <w:docPartUnique/>
        </w:docPartObj>
      </w:sdtPr>
      <w:sdtEndPr/>
      <w:sdtContent>
        <w:p w14:paraId="58CE6C0F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r w:rsidRPr="005A5154">
            <w:fldChar w:fldCharType="begin"/>
          </w:r>
          <w:r w:rsidRPr="005A5154">
            <w:instrText xml:space="preserve"> TOC \h \u \z \t "Heading 4,4,Heading 6,6,"</w:instrText>
          </w:r>
          <w:r w:rsidRPr="005A5154">
            <w:fldChar w:fldCharType="separate"/>
          </w:r>
          <w:hyperlink w:anchor="_1n8um6yybjr3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1: Participantes del Proyecto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7</w:t>
            </w:r>
          </w:hyperlink>
        </w:p>
        <w:p w14:paraId="021454C5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6g06p6hhhc4d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2: Objetivo del Sistema 01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8</w:t>
            </w:r>
          </w:hyperlink>
        </w:p>
        <w:p w14:paraId="6104AA75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dwihikcbozr8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3: Objetivo del Sistema 02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8</w:t>
            </w:r>
          </w:hyperlink>
        </w:p>
        <w:p w14:paraId="0B0C40BF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gzbzo8c3te8m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4: Objetivo del Sistema 03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8</w:t>
            </w:r>
          </w:hyperlink>
        </w:p>
        <w:p w14:paraId="701C9BA0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u41iyab0f2u4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5: Objetivo del Sistema 04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9</w:t>
            </w:r>
          </w:hyperlink>
        </w:p>
        <w:p w14:paraId="148B4AD4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7ehg9fptdugt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6: Requisito de almacenamiento de información 01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10</w:t>
            </w:r>
          </w:hyperlink>
        </w:p>
        <w:p w14:paraId="3EC26AAD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puxjyn1oy0de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7: Requisito de almacenamiento de información 02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10</w:t>
            </w:r>
          </w:hyperlink>
        </w:p>
        <w:p w14:paraId="43834983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owv4dxmi3mwl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8: Requisito de almacenamiento de información 03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11</w:t>
            </w:r>
          </w:hyperlink>
        </w:p>
        <w:p w14:paraId="1EA7F830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mbm9bj9cvjg8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9: Requisito de almacenamiento de información 04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11</w:t>
            </w:r>
          </w:hyperlink>
        </w:p>
        <w:p w14:paraId="2CE91BDC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jt0cemou78t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10: Requisito de almacenamiento de información 05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12</w:t>
            </w:r>
          </w:hyperlink>
        </w:p>
        <w:p w14:paraId="05DE9946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7l9g73i3t0ks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12: Actor 01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15</w:t>
            </w:r>
          </w:hyperlink>
        </w:p>
        <w:p w14:paraId="47AAB772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6j96ahbnhwb7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13: Actor 02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16</w:t>
            </w:r>
          </w:hyperlink>
        </w:p>
        <w:p w14:paraId="7B4C5FE9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7fds308xrnh2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14: Actor 03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16</w:t>
            </w:r>
          </w:hyperlink>
        </w:p>
        <w:p w14:paraId="3C086322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b3cjfa4gq8ll">
            <w:r w:rsidRPr="005A5154">
              <w:rPr>
                <w:u w:val="single"/>
              </w:rPr>
              <w:t>Tabla 15: Actor 04</w:t>
            </w:r>
            <w:r w:rsidRPr="005A5154">
              <w:rPr>
                <w:u w:val="single"/>
              </w:rPr>
              <w:tab/>
              <w:t>16</w:t>
            </w:r>
          </w:hyperlink>
        </w:p>
        <w:p w14:paraId="28CFE200" w14:textId="77777777" w:rsidR="00CC08F0" w:rsidRPr="005A5154" w:rsidRDefault="00000000" w:rsidP="005A5154">
          <w:pPr>
            <w:widowControl w:val="0"/>
            <w:tabs>
              <w:tab w:val="right" w:pos="12000"/>
            </w:tabs>
            <w:spacing w:before="60" w:line="240" w:lineRule="auto"/>
            <w:rPr>
              <w:u w:val="single"/>
            </w:rPr>
          </w:pPr>
          <w:hyperlink w:anchor="_atyn1d47obh5"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Tabla 16: Matriz de rastreabilidad</w:t>
            </w:r>
            <w:r w:rsidRPr="005A51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17</w:t>
            </w:r>
          </w:hyperlink>
          <w:r w:rsidRPr="005A5154">
            <w:fldChar w:fldCharType="end"/>
          </w:r>
        </w:p>
      </w:sdtContent>
    </w:sdt>
    <w:p w14:paraId="4A1DDAE3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31BD7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FFE17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3A346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BBC5A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58F5B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9548D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D6B6E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F3C5D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BC115" w14:textId="77777777" w:rsidR="00CC08F0" w:rsidRDefault="00CC08F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ECC33" w14:textId="77777777" w:rsidR="005A5154" w:rsidRDefault="005A515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8D3BF" w14:textId="77777777" w:rsidR="005A5154" w:rsidRDefault="005A515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023D5" w14:textId="77777777" w:rsidR="005A5154" w:rsidRDefault="005A515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B21DD" w14:textId="77777777" w:rsidR="00CC08F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w6a5qejsu0o3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6F1EEFF4" w14:textId="77777777" w:rsidR="00CC08F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una empresa emergente especializada en servicios de barman y catering, que ha ganado popularidad por ofrecer experiencias únicas con cócteles elaborados por expertos y una variedad de delicias culinarias. En la actualidad, la gestión manual de reservas y la presentación de servicios se han convertido en desafíos significativos para la empresa. Estos procesos manuales son propensos a errores y resultan ineficientes, afectando tanto la optimización de recursos como la satisfacción del cliente.</w:t>
      </w:r>
    </w:p>
    <w:p w14:paraId="10E84739" w14:textId="77777777" w:rsidR="00CC08F0" w:rsidRDefault="00CC08F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01189E" w14:textId="77777777" w:rsidR="00CC08F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abordar estas necesidades, se propone desarrollar un sistema web que centralice y optimice la gestión de reservas y la presentación de servicios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Este sistema permitirá a los clientes explorar fácilmente los paquetes de eventos disponibles y realizar reservas de manera eficiente.</w:t>
      </w:r>
    </w:p>
    <w:p w14:paraId="571A471B" w14:textId="77777777" w:rsidR="00CC08F0" w:rsidRDefault="00CC08F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26AB41" w14:textId="77777777" w:rsidR="00CC08F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identificar los requisitos del sistema que se desarrollará. A través de un proceso metódico de Ingeniería de Requisitos, se identificarán, analizarán y documentarán los requisitos de almacenamiento de información, los requisitos funcionales y los requisitos no funcionales necesarios para construir un sistema que satisfaga las necesidades de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sus clientes.</w:t>
      </w:r>
    </w:p>
    <w:p w14:paraId="3484AB4A" w14:textId="77777777" w:rsidR="00CC08F0" w:rsidRDefault="00CC08F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AC0515" w14:textId="77777777" w:rsidR="00CC08F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este sistema web busca resolver los problemas actuales de gestión manual y mejorar la eficiencia operativa. Al proporcionar una plataforma centralizada y fácil de usar, Bananas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podrá ofrecer un servicio de mayor calidad, optimizar el uso de sus recursos y mejorar la satisfacción del cliente. Este documento servirá como base para el desarrollo del sistema, asegurando que todas las partes interesadas comprendan claramente las funcionalidades y características que se espera del nuevo software.</w:t>
      </w:r>
    </w:p>
    <w:p w14:paraId="424BD03E" w14:textId="77777777" w:rsidR="00CC08F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dah63tgz25yp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Participantes del proyecto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0"/>
        <w:gridCol w:w="2015"/>
        <w:gridCol w:w="2125"/>
        <w:gridCol w:w="3035"/>
      </w:tblGrid>
      <w:tr w:rsidR="00CC08F0" w14:paraId="1790FF09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BDA7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956B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 desempeñado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1D7C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Organización a la que pertenece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026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Competencias</w:t>
            </w:r>
          </w:p>
        </w:tc>
      </w:tr>
      <w:tr w:rsidR="00CC08F0" w14:paraId="2F77C30A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ADCC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Evelyn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476C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Dueña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CBA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BD0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CC08F0" w14:paraId="74D4A018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2157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Miguel Figuera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BDC1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 del negocio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62F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Coctéles</w:t>
            </w:r>
            <w:proofErr w:type="spellEnd"/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6D0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profundo de las operaciones y actividades del negocio</w:t>
            </w:r>
          </w:p>
        </w:tc>
      </w:tr>
      <w:tr w:rsidR="00CC08F0" w14:paraId="076665B0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A5AB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48C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 finales del aplicativo web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6C04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8807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Retroalimentación del producto, experiencia del usuario</w:t>
            </w:r>
          </w:p>
        </w:tc>
      </w:tr>
      <w:tr w:rsidR="00CC08F0" w14:paraId="7579C5A2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CF0D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Silvia Añasco 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15D2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C29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5E7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CC08F0" w14:paraId="399197F1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BFD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Sheylee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Enriquez</w:t>
            </w:r>
            <w:proofErr w:type="spellEnd"/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EC8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EB2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326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CC08F0" w14:paraId="063A25F5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D73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Yorman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Oña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0FB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0A6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848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  <w:tr w:rsidR="00CC08F0" w14:paraId="49633915" w14:textId="77777777">
        <w:tc>
          <w:tcPr>
            <w:tcW w:w="1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E5AB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José Proaño</w:t>
            </w:r>
          </w:p>
        </w:tc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BDC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2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F0B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Universidad de las Fuerzas Armadas - ESPE</w:t>
            </w:r>
          </w:p>
        </w:tc>
        <w:tc>
          <w:tcPr>
            <w:tcW w:w="3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F85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Conocimiento en Ingeniería de Software e Ingeniería de Requisitos</w:t>
            </w:r>
          </w:p>
        </w:tc>
      </w:tr>
    </w:tbl>
    <w:p w14:paraId="7E91A58E" w14:textId="77777777" w:rsidR="00CC08F0" w:rsidRDefault="00000000">
      <w:pPr>
        <w:pStyle w:val="Ttulo6"/>
      </w:pPr>
      <w:bookmarkStart w:id="2" w:name="_1n8um6yybjr3" w:colFirst="0" w:colLast="0"/>
      <w:bookmarkEnd w:id="2"/>
      <w:r>
        <w:t>Tabla 1: Participantes del Proyecto</w:t>
      </w:r>
    </w:p>
    <w:p w14:paraId="34892B01" w14:textId="77777777" w:rsidR="00CC08F0" w:rsidRDefault="00000000">
      <w:pPr>
        <w:pStyle w:val="Ttulo1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70rkr3nnrgwk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Mapa de actividades</w:t>
      </w:r>
    </w:p>
    <w:p w14:paraId="0D4386EE" w14:textId="77777777" w:rsidR="00CC08F0" w:rsidRDefault="0000000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687B212" wp14:editId="1EC719C2">
            <wp:extent cx="2352675" cy="32289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l="30398" r="2857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C0976" w14:textId="77777777" w:rsidR="00CC08F0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mapa: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https://www.canva.com/design/DAGKt_UJvGU/gx9wrK4-bHALbK-ZGEBRgQ/edit?utm_content=DAGKt_UJvGU&amp;utm_campaign=designshare&amp;utm_medium=link2&amp;utm_source=sharebutton</w:t>
        </w:r>
      </w:hyperlink>
    </w:p>
    <w:p w14:paraId="6723EC20" w14:textId="77777777" w:rsidR="00CC08F0" w:rsidRDefault="00CC08F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2675FE" w14:textId="77777777" w:rsidR="00CC08F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pbkpe4pu8uq6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 del sistema</w:t>
      </w:r>
    </w:p>
    <w:p w14:paraId="26898078" w14:textId="77777777" w:rsidR="00CC08F0" w:rsidRDefault="00CC08F0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CC08F0" w14:paraId="436744F5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445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F27B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Optimización de la Gestión de Reservas</w:t>
            </w:r>
          </w:p>
        </w:tc>
      </w:tr>
      <w:tr w:rsidR="00CC08F0" w14:paraId="5E70FA2C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3089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73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CC08F0" w14:paraId="6ACECD8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4CB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7EF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3411AD15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AEDA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AFF1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 w:rsidR="00CC08F0" w14:paraId="46141D6F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D42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8CC4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CC08F0" w14:paraId="3276538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0A3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8543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006F2303" w14:textId="77777777" w:rsidR="00CC08F0" w:rsidRDefault="00000000">
      <w:pPr>
        <w:pStyle w:val="Ttulo6"/>
      </w:pPr>
      <w:bookmarkStart w:id="5" w:name="_6g06p6hhhc4d" w:colFirst="0" w:colLast="0"/>
      <w:bookmarkEnd w:id="5"/>
      <w:r>
        <w:t>Tabla 2: Objetivo del Sistema 01</w:t>
      </w:r>
    </w:p>
    <w:p w14:paraId="429EC9B6" w14:textId="77777777" w:rsidR="00CC08F0" w:rsidRDefault="00CC08F0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CC08F0" w14:paraId="429C9DEA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179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FF2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Mejora de la Experiencia del Cliente</w:t>
            </w:r>
          </w:p>
        </w:tc>
      </w:tr>
      <w:tr w:rsidR="00CC08F0" w14:paraId="775749E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19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3D1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CC08F0" w14:paraId="42114BBA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155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6BD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2BEB313A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02C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53F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 w:rsidR="00CC08F0" w14:paraId="17571B6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59A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745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C08F0" w14:paraId="30F2C6C4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0FB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964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CC008EB" w14:textId="77777777" w:rsidR="00CC08F0" w:rsidRDefault="00000000">
      <w:pPr>
        <w:pStyle w:val="Ttulo6"/>
      </w:pPr>
      <w:bookmarkStart w:id="6" w:name="_dwihikcbozr8" w:colFirst="0" w:colLast="0"/>
      <w:bookmarkEnd w:id="6"/>
      <w:r>
        <w:t>Tabla 3: Objetivo del Sistema 02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CC08F0" w14:paraId="18A9A54E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16A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B7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Gestión Integral y Segura de Información</w:t>
            </w:r>
          </w:p>
        </w:tc>
      </w:tr>
      <w:tr w:rsidR="00CC08F0" w14:paraId="30710A3B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695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1DC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CC08F0" w14:paraId="78B1D60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3B3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BF9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2270E00C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DAC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D14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 w:rsidR="00CC08F0" w14:paraId="0152CE8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EFD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0AB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CC08F0" w14:paraId="419F4F90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D62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F6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7BC316A" w14:textId="77777777" w:rsidR="00CC08F0" w:rsidRDefault="00000000">
      <w:pPr>
        <w:pStyle w:val="Ttulo6"/>
      </w:pPr>
      <w:bookmarkStart w:id="7" w:name="_gzbzo8c3te8m" w:colFirst="0" w:colLast="0"/>
      <w:bookmarkEnd w:id="7"/>
      <w:r>
        <w:lastRenderedPageBreak/>
        <w:t>Tabla 4: Objetivo del Sistema 03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0"/>
        <w:gridCol w:w="6800"/>
      </w:tblGrid>
      <w:tr w:rsidR="00CC08F0" w14:paraId="3995555D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6AC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21C5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Soporte a la Toma de Decisiones y Mejora Continua de Servicios</w:t>
            </w:r>
          </w:p>
        </w:tc>
      </w:tr>
      <w:tr w:rsidR="00CC08F0" w14:paraId="79FBD69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9F9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00C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1.0 - 06/06/2024</w:t>
            </w:r>
          </w:p>
        </w:tc>
      </w:tr>
      <w:tr w:rsidR="00CC08F0" w14:paraId="56E9DFC1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82E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502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454DF623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C50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910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proporcionar herramientas analíticas y reportes que ayuden a los administradores a tomar decisiones informadas y permitir la recopilación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mejora continua de los servicios.</w:t>
            </w:r>
          </w:p>
        </w:tc>
      </w:tr>
      <w:tr w:rsidR="00CC08F0" w14:paraId="46C701A7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DE5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AA9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C08F0" w14:paraId="174B9B4D" w14:textId="77777777"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303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ACC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4A918B40" w14:textId="77777777" w:rsidR="00CC08F0" w:rsidRDefault="00000000">
      <w:pPr>
        <w:pStyle w:val="Ttulo6"/>
      </w:pPr>
      <w:bookmarkStart w:id="8" w:name="_u41iyab0f2u4" w:colFirst="0" w:colLast="0"/>
      <w:bookmarkEnd w:id="8"/>
      <w:r>
        <w:t>Tabla 5: Objetivo del Sistema 04</w:t>
      </w:r>
    </w:p>
    <w:p w14:paraId="4C97EB85" w14:textId="77777777" w:rsidR="00CC08F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wdy67u9tb06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Catálogo de requisitos</w:t>
      </w:r>
    </w:p>
    <w:p w14:paraId="7B331BEA" w14:textId="77777777" w:rsidR="00CC08F0" w:rsidRDefault="00000000">
      <w:pPr>
        <w:pStyle w:val="Ttulo2"/>
        <w:spacing w:line="480" w:lineRule="auto"/>
        <w:ind w:left="720"/>
      </w:pPr>
      <w:bookmarkStart w:id="10" w:name="_tlruclbzbom9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4.1 Requisitos de almacenamiento de información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CC08F0" w14:paraId="6C05410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CE99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C7AE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Información sobre paquetes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bartender</w:t>
            </w:r>
            <w:proofErr w:type="spellEnd"/>
          </w:p>
        </w:tc>
      </w:tr>
      <w:tr w:rsidR="00CC08F0" w14:paraId="6093D3E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0CE1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CB1C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2.0 - 19/07/2024</w:t>
            </w:r>
          </w:p>
        </w:tc>
      </w:tr>
      <w:tr w:rsidR="00CC08F0" w14:paraId="2F9CD2C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146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6239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427F238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5E0F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34A6" w14:textId="77777777" w:rsidR="00CC08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42689DEB" w14:textId="77777777" w:rsidR="00CC08F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CC08F0" w14:paraId="33A38AA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B41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9B6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Catálogo de Servicios</w:t>
            </w:r>
          </w:p>
          <w:p w14:paraId="2A9BC7CD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354CC08A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5C834965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CC08F0" w14:paraId="4B073BF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C04D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1F5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los paquetes de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bartender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CC08F0" w14:paraId="114B1D6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69E5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623D" w14:textId="77777777" w:rsidR="00CC08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paquete</w:t>
            </w:r>
          </w:p>
          <w:p w14:paraId="4021954D" w14:textId="77777777" w:rsidR="00CC08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cócteles que incluye el paquete</w:t>
            </w:r>
          </w:p>
          <w:p w14:paraId="63698E53" w14:textId="77777777" w:rsidR="00CC08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 Base</w:t>
            </w:r>
          </w:p>
          <w:p w14:paraId="638600CF" w14:textId="77777777" w:rsidR="00CC08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Insumos</w:t>
            </w:r>
          </w:p>
          <w:p w14:paraId="26D9EC4D" w14:textId="77777777" w:rsidR="00CC08F0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mínimo de personas</w:t>
            </w:r>
          </w:p>
        </w:tc>
      </w:tr>
      <w:tr w:rsidR="00CC08F0" w14:paraId="6C65542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446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AAF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CC08F0" w14:paraId="4A7CFE7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0BB5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CBA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C08F0" w14:paraId="2C54792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C5F8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CA6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FB98A44" w14:textId="77777777" w:rsidR="00CC08F0" w:rsidRDefault="00000000">
      <w:pPr>
        <w:pStyle w:val="Ttulo6"/>
      </w:pPr>
      <w:bookmarkStart w:id="11" w:name="_7ehg9fptdugt" w:colFirst="0" w:colLast="0"/>
      <w:bookmarkEnd w:id="11"/>
      <w:r>
        <w:t>Tabla 6: Requisito de almacenamiento de información 01</w:t>
      </w:r>
    </w:p>
    <w:p w14:paraId="4BFA2127" w14:textId="77777777" w:rsidR="00CC08F0" w:rsidRDefault="00CC08F0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CC08F0" w14:paraId="0A1E1380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B5D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45A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cócteles</w:t>
            </w:r>
          </w:p>
        </w:tc>
      </w:tr>
      <w:tr w:rsidR="00CC08F0" w14:paraId="2F573A5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B91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8BE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CC08F0" w14:paraId="4E29707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0D7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AA1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6B151BC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961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E84A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24CD17C1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CC08F0" w14:paraId="5DB2EE8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B3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0613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24E2C23F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Panel Administrativo</w:t>
            </w:r>
          </w:p>
          <w:p w14:paraId="2A42BF55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CC08F0" w14:paraId="05012DFC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CC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D4A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cócteles que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ofrecerá dentro de sus paquetes. En concreto:</w:t>
            </w:r>
          </w:p>
        </w:tc>
      </w:tr>
      <w:tr w:rsidR="00CC08F0" w14:paraId="18B8FB49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DBF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534A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cóctel</w:t>
            </w:r>
          </w:p>
          <w:p w14:paraId="76B71432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alcohol [opcional]</w:t>
            </w:r>
          </w:p>
          <w:p w14:paraId="688ECBF4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alcohol [opcional]</w:t>
            </w:r>
          </w:p>
          <w:p w14:paraId="49335157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Garnishes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(frutas, hierbas, especias, etc.) [opcional]</w:t>
            </w:r>
          </w:p>
          <w:p w14:paraId="50C4608E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Mixers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(refrescos, agua mineral, jugos,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[opcional]</w:t>
            </w:r>
          </w:p>
        </w:tc>
      </w:tr>
      <w:tr w:rsidR="00CC08F0" w14:paraId="154CBA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CEE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96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CC08F0" w14:paraId="14082F3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576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E49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CC08F0" w14:paraId="03543FE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8AA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068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224D50A" w14:textId="77777777" w:rsidR="00CC08F0" w:rsidRDefault="00000000">
      <w:pPr>
        <w:pStyle w:val="Ttulo6"/>
      </w:pPr>
      <w:bookmarkStart w:id="12" w:name="_puxjyn1oy0de" w:colFirst="0" w:colLast="0"/>
      <w:bookmarkEnd w:id="12"/>
      <w:r>
        <w:t>Tabla 7: Requisito de almacenamiento de información 02</w:t>
      </w:r>
    </w:p>
    <w:p w14:paraId="6A0DC317" w14:textId="77777777" w:rsidR="00CC08F0" w:rsidRDefault="00CC08F0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CC08F0" w14:paraId="39946BB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2DC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549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clientes</w:t>
            </w:r>
          </w:p>
        </w:tc>
      </w:tr>
      <w:tr w:rsidR="00CC08F0" w14:paraId="187E1C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282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C78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CC08F0" w14:paraId="3FA1A85D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EDE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BCA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1200895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D32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3637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CC08F0" w14:paraId="0E1C83F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97C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5B3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4B40C042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</w:tc>
      </w:tr>
      <w:tr w:rsidR="00CC08F0" w14:paraId="6CBBA96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41F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8E0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deberá almacenar la información correspondiente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clientes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Cocktails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 En concreto:</w:t>
            </w:r>
          </w:p>
        </w:tc>
      </w:tr>
      <w:tr w:rsidR="00CC08F0" w14:paraId="3649AA9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F97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C3DD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completo (dos nombres, dos apellidos)</w:t>
            </w:r>
          </w:p>
          <w:p w14:paraId="0C61BE58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</w:t>
            </w:r>
          </w:p>
          <w:p w14:paraId="1CCFED45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Cédula de identidad</w:t>
            </w:r>
          </w:p>
          <w:p w14:paraId="6FCE257D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Domicilio</w:t>
            </w:r>
          </w:p>
          <w:p w14:paraId="528119CE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celular</w:t>
            </w:r>
          </w:p>
          <w:p w14:paraId="3DC7D52B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</w:t>
            </w:r>
          </w:p>
        </w:tc>
      </w:tr>
      <w:tr w:rsidR="00CC08F0" w14:paraId="4F27F4D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1FC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BC4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</w:t>
            </w:r>
          </w:p>
        </w:tc>
      </w:tr>
      <w:tr w:rsidR="00CC08F0" w14:paraId="716BFBE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8CC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BD9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C08F0" w14:paraId="759B824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DA0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9C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9E1C1F8" w14:textId="77777777" w:rsidR="00CC08F0" w:rsidRDefault="00000000">
      <w:pPr>
        <w:pStyle w:val="Ttulo6"/>
      </w:pPr>
      <w:bookmarkStart w:id="13" w:name="_owv4dxmi3mwl" w:colFirst="0" w:colLast="0"/>
      <w:bookmarkEnd w:id="13"/>
      <w:r>
        <w:t>Tabla 8: Requisito de almacenamiento de información 03</w:t>
      </w:r>
    </w:p>
    <w:p w14:paraId="14DB41C1" w14:textId="77777777" w:rsidR="00CC08F0" w:rsidRDefault="00CC08F0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CC08F0" w14:paraId="6DBDD11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49D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07A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cuentas de clientes</w:t>
            </w:r>
          </w:p>
        </w:tc>
      </w:tr>
      <w:tr w:rsidR="00CC08F0" w14:paraId="65AA131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D67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6F5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V1.0 - 06/06/2024</w:t>
            </w:r>
          </w:p>
        </w:tc>
      </w:tr>
      <w:tr w:rsidR="00CC08F0" w14:paraId="2DE100FA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E83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9E6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2086804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357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C404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CC08F0" w14:paraId="71A23E2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1D4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C4BA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5C02DE6C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RF-04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Panel Administrativo</w:t>
            </w:r>
          </w:p>
          <w:p w14:paraId="751BC0AE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44BBBF2F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CC08F0" w14:paraId="67A4B8E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E7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FFD1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las cuentas de los clientes. En concreto:</w:t>
            </w:r>
          </w:p>
        </w:tc>
      </w:tr>
      <w:tr w:rsidR="00CC08F0" w14:paraId="115AFFDB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ACA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D0B1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de usuario</w:t>
            </w:r>
          </w:p>
          <w:p w14:paraId="766EEA38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  <w:p w14:paraId="181C50F8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Pagos pendientes por evento (anticipo del 50% y pago del balance residual)</w:t>
            </w:r>
          </w:p>
        </w:tc>
      </w:tr>
      <w:tr w:rsidR="00CC08F0" w14:paraId="02A0610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2C2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CBD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CC08F0" w14:paraId="56A8686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26C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C3C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CC08F0" w14:paraId="2670D75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D94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A34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2031A6C" w14:textId="77777777" w:rsidR="00CC08F0" w:rsidRDefault="00000000">
      <w:pPr>
        <w:pStyle w:val="Ttulo6"/>
      </w:pPr>
      <w:bookmarkStart w:id="14" w:name="_mbm9bj9cvjg8" w:colFirst="0" w:colLast="0"/>
      <w:bookmarkEnd w:id="14"/>
      <w:r>
        <w:t>Tabla 9: Requisito de almacenamiento de información 04</w:t>
      </w:r>
    </w:p>
    <w:p w14:paraId="5C1982F1" w14:textId="77777777" w:rsidR="00CC08F0" w:rsidRDefault="00CC08F0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360"/>
      </w:tblGrid>
      <w:tr w:rsidR="00CC08F0" w14:paraId="39C96043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2BF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A44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Información sobre eventos</w:t>
            </w:r>
          </w:p>
        </w:tc>
      </w:tr>
      <w:tr w:rsidR="00CC08F0" w14:paraId="6EB14D64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C3F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4AC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V2.0 - 19/07/2024</w:t>
            </w:r>
          </w:p>
        </w:tc>
      </w:tr>
      <w:tr w:rsidR="00CC08F0" w14:paraId="569C3B3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EFC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F51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Silvia Añasco</w:t>
            </w:r>
          </w:p>
        </w:tc>
      </w:tr>
      <w:tr w:rsidR="00CC08F0" w14:paraId="027E35D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8DF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1C5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Optimización de la Gestión de Reservas</w:t>
            </w:r>
          </w:p>
          <w:p w14:paraId="41CA21C4" w14:textId="77777777" w:rsidR="00CC08F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Gestión Integral y Segura de Información</w:t>
            </w:r>
          </w:p>
        </w:tc>
      </w:tr>
      <w:tr w:rsidR="00CC08F0" w14:paraId="5E9DB91E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760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asociados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DCD7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RF-02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Registro y Autenticación de Usuarios</w:t>
            </w:r>
          </w:p>
          <w:p w14:paraId="02090837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RF-04 Panel Administrativo</w:t>
            </w:r>
          </w:p>
          <w:p w14:paraId="2F8CCCDF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RF-03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Calendario de Disponibilidad</w:t>
            </w:r>
          </w:p>
          <w:p w14:paraId="479C44E8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RNF-01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Medidas de seguridad</w:t>
            </w:r>
          </w:p>
          <w:p w14:paraId="510C441C" w14:textId="77777777" w:rsidR="00CC08F0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RNF-08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Respaldo y Recuperación</w:t>
            </w:r>
          </w:p>
        </w:tc>
      </w:tr>
      <w:tr w:rsidR="00CC08F0" w14:paraId="24508102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90A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784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deberá almacenar la información correspondiente a los eventos agendados en los que se prestará el servicio.  En concreto:</w:t>
            </w:r>
          </w:p>
        </w:tc>
      </w:tr>
      <w:tr w:rsidR="00CC08F0" w14:paraId="5AA22A15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E03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 específicos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E065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 bajo contrato</w:t>
            </w:r>
          </w:p>
          <w:p w14:paraId="7F572A53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agendamiento</w:t>
            </w:r>
          </w:p>
          <w:p w14:paraId="4DFFB5BA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realización</w:t>
            </w:r>
          </w:p>
          <w:p w14:paraId="65EB78E9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Paquete adquirido</w:t>
            </w:r>
          </w:p>
          <w:p w14:paraId="158A6268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Cocteles adquiridos</w:t>
            </w:r>
          </w:p>
          <w:p w14:paraId="78EDE880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</w:t>
            </w:r>
          </w:p>
          <w:p w14:paraId="59FD6398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 del evento</w:t>
            </w:r>
          </w:p>
          <w:p w14:paraId="68E2AA0A" w14:textId="77777777" w:rsidR="00CC08F0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Comentarios adicionales</w:t>
            </w:r>
          </w:p>
        </w:tc>
      </w:tr>
      <w:tr w:rsidR="00CC08F0" w14:paraId="14AA6481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496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Intervalo temporal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C90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Pasado y presente</w:t>
            </w:r>
          </w:p>
        </w:tc>
      </w:tr>
      <w:tr w:rsidR="00CC08F0" w14:paraId="2EA5652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786F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Estabilidad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36C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CC08F0" w14:paraId="39F55777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7D5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2E1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42936BE" w14:textId="77777777" w:rsidR="00CC08F0" w:rsidRDefault="00000000">
      <w:pPr>
        <w:pStyle w:val="Ttulo6"/>
      </w:pPr>
      <w:bookmarkStart w:id="15" w:name="_jt0cemou78t" w:colFirst="0" w:colLast="0"/>
      <w:bookmarkEnd w:id="15"/>
      <w:r>
        <w:lastRenderedPageBreak/>
        <w:t>Tabla 10: Requisito de almacenamiento de información 05</w:t>
      </w:r>
    </w:p>
    <w:p w14:paraId="0C25C795" w14:textId="77777777" w:rsidR="00CC08F0" w:rsidRDefault="00000000">
      <w:pPr>
        <w:pStyle w:val="Ttulo2"/>
        <w:spacing w:line="480" w:lineRule="auto"/>
        <w:ind w:left="720"/>
      </w:pPr>
      <w:bookmarkStart w:id="16" w:name="_6m9t4jorewuw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4.2. Requisitos funcionales</w:t>
      </w:r>
    </w:p>
    <w:p w14:paraId="20664738" w14:textId="77777777" w:rsidR="00CC08F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n386ckjsmvvp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4.2.1 Diagramas de casos de uso</w:t>
      </w:r>
    </w:p>
    <w:p w14:paraId="0EC6E9A4" w14:textId="77777777" w:rsidR="00CC08F0" w:rsidRDefault="00000000">
      <w:pPr>
        <w:jc w:val="center"/>
      </w:pPr>
      <w:r>
        <w:rPr>
          <w:noProof/>
        </w:rPr>
        <w:drawing>
          <wp:inline distT="114300" distB="114300" distL="114300" distR="114300" wp14:anchorId="5733EA50" wp14:editId="7DB0D9CC">
            <wp:extent cx="5386388" cy="297056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970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DF830" w14:textId="77777777" w:rsidR="00CC08F0" w:rsidRDefault="00000000">
      <w:pPr>
        <w:pStyle w:val="Ttulo5"/>
      </w:pPr>
      <w:bookmarkStart w:id="18" w:name="_jzpp8b81wtvb" w:colFirst="0" w:colLast="0"/>
      <w:bookmarkEnd w:id="18"/>
      <w:r>
        <w:t>Figura 01: Diagrama de caso de uso de Catálogo de Servicios</w:t>
      </w:r>
    </w:p>
    <w:p w14:paraId="4D2751CE" w14:textId="77777777" w:rsidR="00CC08F0" w:rsidRDefault="00000000">
      <w:r>
        <w:rPr>
          <w:noProof/>
        </w:rPr>
        <w:drawing>
          <wp:inline distT="114300" distB="114300" distL="114300" distR="114300" wp14:anchorId="04A0660B" wp14:editId="18775C16">
            <wp:extent cx="5731200" cy="2616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A3C26" w14:textId="77777777" w:rsidR="00CC08F0" w:rsidRDefault="00000000">
      <w:pPr>
        <w:pStyle w:val="Ttulo5"/>
      </w:pPr>
      <w:bookmarkStart w:id="19" w:name="_rtcyz7jqqvc1" w:colFirst="0" w:colLast="0"/>
      <w:bookmarkEnd w:id="19"/>
      <w:r>
        <w:t>Figura 02: Diagrama de caso de uso de Registro de Usuarios</w:t>
      </w:r>
    </w:p>
    <w:p w14:paraId="046288BA" w14:textId="77777777" w:rsidR="00CC08F0" w:rsidRDefault="00CC08F0"/>
    <w:p w14:paraId="5323F20E" w14:textId="77777777" w:rsidR="00CC08F0" w:rsidRDefault="00000000">
      <w:r>
        <w:rPr>
          <w:noProof/>
        </w:rPr>
        <w:lastRenderedPageBreak/>
        <w:drawing>
          <wp:inline distT="114300" distB="114300" distL="114300" distR="114300" wp14:anchorId="3614724A" wp14:editId="4971407F">
            <wp:extent cx="5731200" cy="2692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9DC8D" w14:textId="77777777" w:rsidR="00CC08F0" w:rsidRDefault="00000000">
      <w:pPr>
        <w:pStyle w:val="Ttulo5"/>
      </w:pPr>
      <w:bookmarkStart w:id="20" w:name="_nb9yebxrowhv" w:colFirst="0" w:colLast="0"/>
      <w:bookmarkEnd w:id="20"/>
      <w:r>
        <w:t>Figura 03: Diagrama de caso de uso de Autenticación de Usuarios</w:t>
      </w:r>
    </w:p>
    <w:p w14:paraId="065EE26C" w14:textId="77777777" w:rsidR="00CC08F0" w:rsidRDefault="00000000">
      <w:r>
        <w:rPr>
          <w:noProof/>
        </w:rPr>
        <w:drawing>
          <wp:inline distT="114300" distB="114300" distL="114300" distR="114300" wp14:anchorId="18C42A25" wp14:editId="38919765">
            <wp:extent cx="5731200" cy="2717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0EA82" w14:textId="77777777" w:rsidR="00CC08F0" w:rsidRDefault="00000000">
      <w:pPr>
        <w:pStyle w:val="Ttulo5"/>
      </w:pPr>
      <w:bookmarkStart w:id="21" w:name="_gvishhniftns" w:colFirst="0" w:colLast="0"/>
      <w:bookmarkEnd w:id="21"/>
      <w:r>
        <w:lastRenderedPageBreak/>
        <w:t>Figura 04: Diagrama de caso de uso de Calendario de Disponibilidad</w:t>
      </w:r>
    </w:p>
    <w:p w14:paraId="66D12337" w14:textId="77777777" w:rsidR="00CC08F0" w:rsidRDefault="00000000">
      <w:r>
        <w:rPr>
          <w:noProof/>
        </w:rPr>
        <w:drawing>
          <wp:inline distT="114300" distB="114300" distL="114300" distR="114300" wp14:anchorId="4469E23F" wp14:editId="2D195B96">
            <wp:extent cx="5731200" cy="2882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0D259" w14:textId="77777777" w:rsidR="00CC08F0" w:rsidRDefault="00000000">
      <w:pPr>
        <w:pStyle w:val="Ttulo5"/>
      </w:pPr>
      <w:bookmarkStart w:id="22" w:name="_9w9ucpt3hibe" w:colFirst="0" w:colLast="0"/>
      <w:bookmarkEnd w:id="22"/>
      <w:r>
        <w:t>Figura 05: Diagrama de caso de uso de Panel Administrativo</w:t>
      </w:r>
    </w:p>
    <w:p w14:paraId="51D24559" w14:textId="77777777" w:rsidR="00CC08F0" w:rsidRDefault="00000000">
      <w:pPr>
        <w:jc w:val="center"/>
      </w:pPr>
      <w:r>
        <w:rPr>
          <w:noProof/>
        </w:rPr>
        <w:drawing>
          <wp:inline distT="114300" distB="114300" distL="114300" distR="114300" wp14:anchorId="40DB5505" wp14:editId="39597E41">
            <wp:extent cx="5143500" cy="51339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B36D6" w14:textId="77777777" w:rsidR="00CC08F0" w:rsidRDefault="00000000">
      <w:pPr>
        <w:pStyle w:val="Ttulo5"/>
      </w:pPr>
      <w:bookmarkStart w:id="23" w:name="_va5qckfpynhp" w:colFirst="0" w:colLast="0"/>
      <w:bookmarkEnd w:id="23"/>
      <w:r>
        <w:lastRenderedPageBreak/>
        <w:t xml:space="preserve">Figura 06: Diagrama de caso de uso de </w:t>
      </w:r>
      <w:proofErr w:type="spellStart"/>
      <w:r>
        <w:t>Cotizacion</w:t>
      </w:r>
      <w:proofErr w:type="spellEnd"/>
      <w:r>
        <w:t xml:space="preserve"> </w:t>
      </w:r>
      <w:proofErr w:type="spellStart"/>
      <w:r>
        <w:t>Automatica</w:t>
      </w:r>
      <w:proofErr w:type="spellEnd"/>
    </w:p>
    <w:p w14:paraId="4B3366E4" w14:textId="77777777" w:rsidR="00CC08F0" w:rsidRDefault="00000000">
      <w:pPr>
        <w:pStyle w:val="Ttulo3"/>
        <w:spacing w:line="480" w:lineRule="auto"/>
        <w:ind w:left="1440"/>
      </w:pPr>
      <w:bookmarkStart w:id="24" w:name="_z3eg215p3huj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4.2.2 Definición de actores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C08F0" w14:paraId="7C7545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06AF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- 01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107D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C08F0" w14:paraId="7F86004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1080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BE44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supervisar y gestionar todas las operaciones administrativas del sistema.</w:t>
            </w:r>
          </w:p>
        </w:tc>
      </w:tr>
      <w:tr w:rsidR="00CC08F0" w14:paraId="6B9C0A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B23B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66D1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5C3F97FF" w14:textId="77777777" w:rsidR="00CC08F0" w:rsidRDefault="00000000">
      <w:pPr>
        <w:pStyle w:val="Ttulo6"/>
      </w:pPr>
      <w:bookmarkStart w:id="25" w:name="_7l9g73i3t0ks" w:colFirst="0" w:colLast="0"/>
      <w:bookmarkEnd w:id="25"/>
      <w:r>
        <w:t>Tabla 12: Actor 01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C08F0" w14:paraId="4DED864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F34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- 02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6B8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</w:tr>
      <w:tr w:rsidR="00CC08F0" w14:paraId="4218BB38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BA1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21A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almacenar y gestionar toda la información relacionada con los usuarios, servicios y eventos.</w:t>
            </w:r>
          </w:p>
        </w:tc>
      </w:tr>
      <w:tr w:rsidR="00CC08F0" w14:paraId="0EEB272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373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646B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6E48D0B0" w14:textId="77777777" w:rsidR="00CC08F0" w:rsidRDefault="00000000">
      <w:pPr>
        <w:pStyle w:val="Ttulo6"/>
      </w:pPr>
      <w:bookmarkStart w:id="26" w:name="_6j96ahbnhwb7" w:colFirst="0" w:colLast="0"/>
      <w:bookmarkEnd w:id="26"/>
      <w:r>
        <w:t>Tabla 13: Actor 02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C08F0" w14:paraId="5073167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D683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- 03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530E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CC08F0" w14:paraId="374E7BE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30B7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D9FD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Interactúa con el sistema para buscar, filtrar y reservar servicios. </w:t>
            </w:r>
          </w:p>
        </w:tc>
      </w:tr>
      <w:tr w:rsidR="00CC08F0" w14:paraId="4287994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2136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FBB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67105E62" w14:textId="77777777" w:rsidR="00CC08F0" w:rsidRDefault="00000000">
      <w:pPr>
        <w:pStyle w:val="Ttulo6"/>
      </w:pPr>
      <w:bookmarkStart w:id="27" w:name="_7fds308xrnh2" w:colFirst="0" w:colLast="0"/>
      <w:bookmarkEnd w:id="27"/>
      <w:r>
        <w:t>Tabla 14: Actor 03</w:t>
      </w:r>
    </w:p>
    <w:p w14:paraId="7A01BFC6" w14:textId="77777777" w:rsidR="00CC08F0" w:rsidRDefault="00CC08F0">
      <w:pPr>
        <w:pStyle w:val="Ttulo6"/>
      </w:pPr>
      <w:bookmarkStart w:id="28" w:name="_u98q3zjz4mlz" w:colFirst="0" w:colLast="0"/>
      <w:bookmarkEnd w:id="28"/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CC08F0" w14:paraId="3E653D0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F788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 - 04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E5C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CC08F0" w14:paraId="75E99BF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6764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639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Colabora en la toma de decisiones estratégicas, tiene conocimiento profundo de las operaciones del negocio y contribuye con ideas para la mejora continua de los servicios.  </w:t>
            </w:r>
          </w:p>
        </w:tc>
      </w:tr>
      <w:tr w:rsidR="00CC08F0" w14:paraId="11E8F63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B1EA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Ninguno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2292" w14:textId="77777777" w:rsidR="00CC08F0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proporcionar retroalimentación sobre el producto y la experiencia del usuario.</w:t>
            </w:r>
          </w:p>
        </w:tc>
      </w:tr>
    </w:tbl>
    <w:p w14:paraId="313B224F" w14:textId="77777777" w:rsidR="00CC08F0" w:rsidRDefault="00000000">
      <w:pPr>
        <w:pStyle w:val="Ttulo6"/>
      </w:pPr>
      <w:bookmarkStart w:id="29" w:name="_b3cjfa4gq8ll" w:colFirst="0" w:colLast="0"/>
      <w:bookmarkEnd w:id="29"/>
      <w:r>
        <w:t>Tabla 15: Actor 04</w:t>
      </w:r>
    </w:p>
    <w:p w14:paraId="449FECC1" w14:textId="77777777" w:rsidR="00CC08F0" w:rsidRDefault="00000000">
      <w:pPr>
        <w:pStyle w:val="Ttulo3"/>
        <w:spacing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0" w:name="_vlbrgmzip53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4.2.3 Casos de uso del sistema</w:t>
      </w:r>
    </w:p>
    <w:p w14:paraId="464A8536" w14:textId="77777777" w:rsidR="00CC08F0" w:rsidRDefault="00000000">
      <w:pPr>
        <w:spacing w:before="240" w:after="240"/>
        <w:ind w:firstLine="1417"/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de Casos de Uso.</w:t>
      </w:r>
    </w:p>
    <w:p w14:paraId="33E549BA" w14:textId="77777777" w:rsidR="00CC08F0" w:rsidRDefault="00000000">
      <w:pPr>
        <w:pStyle w:val="Ttulo2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piqivfvof1ri" w:colFirst="0" w:colLast="0"/>
      <w:bookmarkEnd w:id="3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4.3 Requisitos no funcionales</w:t>
      </w:r>
    </w:p>
    <w:p w14:paraId="7E4A27A1" w14:textId="77777777" w:rsidR="00CC08F0" w:rsidRDefault="00000000">
      <w:pPr>
        <w:spacing w:before="240"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el documento de Especificación Suplementaria.</w:t>
      </w:r>
    </w:p>
    <w:p w14:paraId="7DDF3B21" w14:textId="77777777" w:rsidR="00CC08F0" w:rsidRDefault="00000000">
      <w:pPr>
        <w:pStyle w:val="Ttulo1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mmisbzd3vv0a" w:colFirst="0" w:colLast="0"/>
      <w:bookmarkEnd w:id="32"/>
      <w:r>
        <w:rPr>
          <w:rFonts w:ascii="Times New Roman" w:eastAsia="Times New Roman" w:hAnsi="Times New Roman" w:cs="Times New Roman"/>
          <w:b/>
          <w:sz w:val="24"/>
          <w:szCs w:val="24"/>
        </w:rPr>
        <w:t>Matriz de rastreabilidad objetivos</w:t>
      </w:r>
    </w:p>
    <w:p w14:paraId="77EC53B3" w14:textId="77777777" w:rsidR="00CC08F0" w:rsidRDefault="00CC08F0">
      <w:pPr>
        <w:ind w:left="720"/>
      </w:pPr>
    </w:p>
    <w:tbl>
      <w:tblPr>
        <w:tblStyle w:val="ae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CC08F0" w14:paraId="1C52284A" w14:textId="77777777">
        <w:tc>
          <w:tcPr>
            <w:tcW w:w="1661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FDD4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74F8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ED2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A87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C786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OBJ-04</w:t>
            </w:r>
          </w:p>
        </w:tc>
      </w:tr>
      <w:tr w:rsidR="00CC08F0" w14:paraId="080B12B6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52BC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C473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3490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4869" w14:textId="77777777" w:rsidR="00CC08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C4A7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2B29A53C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9401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B391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D46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29F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239B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5543AAE5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C3E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CF08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5CD2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A1F5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FA4A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3FFDC233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EE02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7BE6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F0BD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2F6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A07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00BE83DE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E87C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9B3D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43DB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1A73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8B37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19F7C7C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88AF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5B6C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05E8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51F9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9C3D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CC08F0" w14:paraId="0E970976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C05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3D77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EE1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1645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F8B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07936D13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A877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CAB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1D5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F35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F41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CC08F0" w14:paraId="5E8E8ED4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2228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178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B9B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45C6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AD07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CC08F0" w14:paraId="5CA6F4BA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3814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RNF-01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1A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851F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D499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F5B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5976B38D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685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RNF-02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03F0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CD5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442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A44B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0048D8BE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0E0D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RNF-03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DCCA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29F1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66E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E8A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36DA6E3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A4BA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RNF-04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33C9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816A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BFEF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1A8C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36B11758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EEB1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RNF-05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F289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63E3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C771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1AEE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</w:tr>
      <w:tr w:rsidR="00CC08F0" w14:paraId="23F9A9E2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09D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RNF-06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321D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5C85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604B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C808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768B0880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7D0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RNF-07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7FB2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8DEE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BB21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A865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8F0" w14:paraId="6FA99914" w14:textId="7777777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0039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RNF-08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6FEF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0CE1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A2D" w14:textId="77777777" w:rsidR="00CC08F0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3128" w14:textId="77777777" w:rsidR="00CC08F0" w:rsidRDefault="00CC0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629464" w14:textId="77777777" w:rsidR="00CC08F0" w:rsidRDefault="00000000">
      <w:pPr>
        <w:pStyle w:val="Ttulo6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atyn1d47obh5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>Tabla 16: Matriz de rastreabilidad</w:t>
      </w:r>
    </w:p>
    <w:p w14:paraId="58E3B18B" w14:textId="77777777" w:rsidR="00CC08F0" w:rsidRDefault="00000000">
      <w:pPr>
        <w:pStyle w:val="Ttulo1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5exayt8q9msl" w:colFirst="0" w:colLast="0"/>
      <w:bookmarkEnd w:id="34"/>
      <w:r>
        <w:rPr>
          <w:rFonts w:ascii="Times New Roman" w:eastAsia="Times New Roman" w:hAnsi="Times New Roman" w:cs="Times New Roman"/>
          <w:b/>
          <w:sz w:val="24"/>
          <w:szCs w:val="24"/>
        </w:rPr>
        <w:t>Glosario de términos</w:t>
      </w:r>
    </w:p>
    <w:p w14:paraId="321F0CF2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funcionar correctamente en diferentes navegadores web como Chrome, Firefox, Safari y Edge.</w:t>
      </w:r>
    </w:p>
    <w:p w14:paraId="6C406585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Escalabilidad</w:t>
      </w:r>
      <w:r>
        <w:rPr>
          <w:rFonts w:ascii="Times New Roman" w:eastAsia="Times New Roman" w:hAnsi="Times New Roman" w:cs="Times New Roman"/>
          <w:sz w:val="24"/>
          <w:szCs w:val="24"/>
        </w:rPr>
        <w:t>: La capacidad del sistema para manejar un aumento en la carga de trabajo sin afectar el rendimiento.</w:t>
      </w:r>
    </w:p>
    <w:p w14:paraId="7D8395B3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usuario intuitiva</w:t>
      </w:r>
      <w:r>
        <w:rPr>
          <w:rFonts w:ascii="Times New Roman" w:eastAsia="Times New Roman" w:hAnsi="Times New Roman" w:cs="Times New Roman"/>
          <w:sz w:val="24"/>
          <w:szCs w:val="24"/>
        </w:rPr>
        <w:t>: Una interfaz de usuario diseñada de manera que sea fácil de entender y usar sin necesidad de instrucciones complejas.</w:t>
      </w:r>
    </w:p>
    <w:p w14:paraId="3C12F3EE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Mantenibilidad</w:t>
      </w:r>
      <w:r>
        <w:rPr>
          <w:rFonts w:ascii="Times New Roman" w:eastAsia="Times New Roman" w:hAnsi="Times New Roman" w:cs="Times New Roman"/>
          <w:sz w:val="24"/>
          <w:szCs w:val="24"/>
        </w:rPr>
        <w:t>: La facilidad con la que se pueden realizar cambios y actualizaciones en el sistema después de su implementación.</w:t>
      </w:r>
    </w:p>
    <w:p w14:paraId="3E24CDB3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Respaldo y recuperación</w:t>
      </w:r>
      <w:r>
        <w:rPr>
          <w:rFonts w:ascii="Times New Roman" w:eastAsia="Times New Roman" w:hAnsi="Times New Roman" w:cs="Times New Roman"/>
          <w:sz w:val="24"/>
          <w:szCs w:val="24"/>
        </w:rPr>
        <w:t>: Mecanismos implementados para garantizar que los datos puedan ser restaurados en caso de pérdida o fallo del sistema.</w:t>
      </w:r>
    </w:p>
    <w:p w14:paraId="24F41682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Rendimiento</w:t>
      </w:r>
      <w:r>
        <w:rPr>
          <w:rFonts w:ascii="Times New Roman" w:eastAsia="Times New Roman" w:hAnsi="Times New Roman" w:cs="Times New Roman"/>
          <w:sz w:val="24"/>
          <w:szCs w:val="24"/>
        </w:rPr>
        <w:t>: El tiempo de respuesta del sistema para cualquier operación.</w:t>
      </w:r>
    </w:p>
    <w:p w14:paraId="431041D5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y permisos</w:t>
      </w:r>
      <w:r>
        <w:rPr>
          <w:rFonts w:ascii="Times New Roman" w:eastAsia="Times New Roman" w:hAnsi="Times New Roman" w:cs="Times New Roman"/>
          <w:sz w:val="24"/>
          <w:szCs w:val="24"/>
        </w:rPr>
        <w:t>: Configuraciones en el sistema que restringen el acceso a ciertas áreas o funciones basadas en la identidad del usuario.</w:t>
      </w:r>
    </w:p>
    <w:p w14:paraId="61BA6297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</w:t>
      </w:r>
      <w:r>
        <w:rPr>
          <w:rFonts w:ascii="Times New Roman" w:eastAsia="Times New Roman" w:hAnsi="Times New Roman" w:cs="Times New Roman"/>
          <w:sz w:val="24"/>
          <w:szCs w:val="24"/>
        </w:rPr>
        <w:t>: Medidas implementadas para proteger la información personal y los datos sensibles de los usuarios.</w:t>
      </w:r>
    </w:p>
    <w:p w14:paraId="46652F5E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modular</w:t>
      </w:r>
      <w:r>
        <w:rPr>
          <w:rFonts w:ascii="Times New Roman" w:eastAsia="Times New Roman" w:hAnsi="Times New Roman" w:cs="Times New Roman"/>
          <w:sz w:val="24"/>
          <w:szCs w:val="24"/>
        </w:rPr>
        <w:t>: Un sistema diseñado con componentes independientes que pueden ser modificados o reemplazados sin afectar al resto del sistema.</w:t>
      </w:r>
    </w:p>
    <w:p w14:paraId="32D7144C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Usuarios finales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Personas que utilizarán el sistema web para administrar, buscar, filtrar y reservar servicios de Banana 's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Cocktails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277B6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Usabilidad</w:t>
      </w:r>
      <w:r>
        <w:rPr>
          <w:rFonts w:ascii="Times New Roman" w:eastAsia="Times New Roman" w:hAnsi="Times New Roman" w:cs="Times New Roman"/>
          <w:sz w:val="24"/>
          <w:szCs w:val="24"/>
        </w:rPr>
        <w:t>: El grado en el que el sistema puede ser utilizado por usuarios específicos para lograr objetivos específicos con efectividad, eficiencia y satisfacción en un contexto de uso específico.</w:t>
      </w:r>
    </w:p>
    <w:p w14:paraId="2B273B43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</w:t>
      </w:r>
      <w:r>
        <w:rPr>
          <w:rFonts w:ascii="Times New Roman" w:eastAsia="Times New Roman" w:hAnsi="Times New Roman" w:cs="Times New Roman"/>
          <w:sz w:val="24"/>
          <w:szCs w:val="24"/>
        </w:rPr>
        <w:t>: Una iteración específica del sistema o de un documento, que indica su estado en un momento dado.</w:t>
      </w:r>
    </w:p>
    <w:p w14:paraId="1B195162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 almacenamiento de información: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Condiciones que especifican cómo debe gestionarse la información dentro del sistema, incluyendo detalles sobre los datos que se deben guardar y cómo deben ser organizados.</w:t>
      </w:r>
    </w:p>
    <w:p w14:paraId="3553EEE0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funcionales</w:t>
      </w:r>
      <w:r>
        <w:rPr>
          <w:rFonts w:ascii="Times New Roman" w:eastAsia="Times New Roman" w:hAnsi="Times New Roman" w:cs="Times New Roman"/>
          <w:sz w:val="24"/>
          <w:szCs w:val="24"/>
        </w:rPr>
        <w:t>: Especificaciones que describen las funciones y capacidades que el sistema debe tener, como la gestión de pedidos, el catálogo de servicios, el registro y autenticación de usuarios, y el calendario de disponibilidad.</w:t>
      </w:r>
    </w:p>
    <w:p w14:paraId="6FFFCBC8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</w:t>
      </w:r>
      <w:r>
        <w:rPr>
          <w:rFonts w:ascii="Times New Roman" w:eastAsia="Times New Roman" w:hAnsi="Times New Roman" w:cs="Times New Roman"/>
          <w:sz w:val="24"/>
          <w:szCs w:val="24"/>
        </w:rPr>
        <w:t>: Condiciones que definen los atributos de calidad del sistema, como seguridad, rendimiento, usabilidad, mantenibilidad, escalabilidad, compatibilidad, exclusión de ciertas funciones, y respaldo y recuperación.</w:t>
      </w:r>
    </w:p>
    <w:p w14:paraId="4339B1A4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  <w:r>
        <w:rPr>
          <w:rFonts w:ascii="Times New Roman" w:eastAsia="Times New Roman" w:hAnsi="Times New Roman" w:cs="Times New Roman"/>
          <w:sz w:val="24"/>
          <w:szCs w:val="24"/>
        </w:rPr>
        <w:t>: Entidades externas al sistema que interactúan con él. Pueden ser usuarios, otros sistemas o dispositivos que envían o reciben información del sistema.</w:t>
      </w:r>
    </w:p>
    <w:p w14:paraId="1760AF55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</w:t>
      </w:r>
      <w:r>
        <w:rPr>
          <w:rFonts w:ascii="Times New Roman" w:eastAsia="Times New Roman" w:hAnsi="Times New Roman" w:cs="Times New Roman"/>
          <w:sz w:val="24"/>
          <w:szCs w:val="24"/>
        </w:rPr>
        <w:t>: Una descripción de las acciones que un sistema realiza en respuesta a una solicitud de uno de los actores, detallando el comportamiento esperado del sistema en escenarios específicos.</w:t>
      </w:r>
    </w:p>
    <w:p w14:paraId="7332FFAE" w14:textId="77777777" w:rsidR="00CC08F0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 Una representación gráfica que muestra los actores y sus interacciones con los casos de uso del sistema, proporcionando una visión general de la funcionalidad del sistema.</w:t>
      </w:r>
    </w:p>
    <w:sectPr w:rsidR="00CC08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FEC"/>
    <w:multiLevelType w:val="multilevel"/>
    <w:tmpl w:val="13BA1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3492E"/>
    <w:multiLevelType w:val="multilevel"/>
    <w:tmpl w:val="3BAA5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F701B"/>
    <w:multiLevelType w:val="multilevel"/>
    <w:tmpl w:val="1A082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22CBF"/>
    <w:multiLevelType w:val="multilevel"/>
    <w:tmpl w:val="B0F8C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36635C"/>
    <w:multiLevelType w:val="multilevel"/>
    <w:tmpl w:val="375E66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992446211">
    <w:abstractNumId w:val="2"/>
  </w:num>
  <w:num w:numId="2" w16cid:durableId="1507087476">
    <w:abstractNumId w:val="0"/>
  </w:num>
  <w:num w:numId="3" w16cid:durableId="2142649281">
    <w:abstractNumId w:val="4"/>
  </w:num>
  <w:num w:numId="4" w16cid:durableId="1596863102">
    <w:abstractNumId w:val="1"/>
  </w:num>
  <w:num w:numId="5" w16cid:durableId="670258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F0"/>
    <w:rsid w:val="005A5154"/>
    <w:rsid w:val="00BD3E19"/>
    <w:rsid w:val="00C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A9D"/>
  <w15:docId w15:val="{F9C0769F-50E4-469D-BD32-D2C921C3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GKt_UJvGU/gx9wrK4-bHALbK-ZGEBRgQ/edit?utm_content=DAGKt_UJvGU&amp;utm_campaign=designshare&amp;utm_medium=link2&amp;utm_source=sharebutt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2610</Words>
  <Characters>14360</Characters>
  <Application>Microsoft Office Word</Application>
  <DocSecurity>0</DocSecurity>
  <Lines>119</Lines>
  <Paragraphs>33</Paragraphs>
  <ScaleCrop>false</ScaleCrop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YORMAN JAVIER O�A GAMARRA</cp:lastModifiedBy>
  <cp:revision>2</cp:revision>
  <dcterms:created xsi:type="dcterms:W3CDTF">2024-07-22T12:49:00Z</dcterms:created>
  <dcterms:modified xsi:type="dcterms:W3CDTF">2024-07-22T12:51:00Z</dcterms:modified>
</cp:coreProperties>
</file>