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08" w:rsidRPr="009F5063" w:rsidRDefault="00D54AA6">
      <w:pPr>
        <w:rPr>
          <w:b/>
          <w:lang w:val="es-ES"/>
        </w:rPr>
      </w:pPr>
      <w:proofErr w:type="spellStart"/>
      <w:r w:rsidRPr="009F5063">
        <w:rPr>
          <w:b/>
          <w:lang w:val="es-ES"/>
        </w:rPr>
        <w:t>AirBNB</w:t>
      </w:r>
      <w:proofErr w:type="spellEnd"/>
    </w:p>
    <w:p w:rsidR="00D54AA6" w:rsidRPr="009F5063" w:rsidRDefault="00D54AA6">
      <w:pPr>
        <w:rPr>
          <w:lang w:val="es-ES"/>
        </w:rPr>
      </w:pPr>
      <w:r w:rsidRPr="009F5063">
        <w:rPr>
          <w:lang w:val="es-ES"/>
        </w:rPr>
        <w:t>Datos disponibles</w:t>
      </w:r>
      <w:r w:rsidR="00631272" w:rsidRPr="009F5063">
        <w:rPr>
          <w:lang w:val="es-ES"/>
        </w:rPr>
        <w:t xml:space="preserve"> (fuente: </w:t>
      </w:r>
      <w:proofErr w:type="spellStart"/>
      <w:r w:rsidR="00631272" w:rsidRPr="009F5063">
        <w:rPr>
          <w:lang w:val="es-ES"/>
        </w:rPr>
        <w:t>insideairbnb</w:t>
      </w:r>
      <w:proofErr w:type="spellEnd"/>
      <w:r w:rsidR="00631272" w:rsidRPr="009F5063">
        <w:rPr>
          <w:lang w:val="es-ES"/>
        </w:rPr>
        <w:t>)</w:t>
      </w:r>
    </w:p>
    <w:p w:rsidR="00C42413" w:rsidRPr="00C42413" w:rsidRDefault="00C42413">
      <w:pPr>
        <w:rPr>
          <w:b/>
        </w:rPr>
      </w:pPr>
      <w:r>
        <w:rPr>
          <w:b/>
        </w:rPr>
        <w:t>Ciudades de España</w:t>
      </w:r>
    </w:p>
    <w:tbl>
      <w:tblPr>
        <w:tblStyle w:val="TableGrid"/>
        <w:tblW w:w="14029" w:type="dxa"/>
        <w:tblLook w:val="04A0" w:firstRow="1" w:lastRow="0" w:firstColumn="1" w:lastColumn="0" w:noHBand="0" w:noVBand="1"/>
      </w:tblPr>
      <w:tblGrid>
        <w:gridCol w:w="1880"/>
        <w:gridCol w:w="2226"/>
        <w:gridCol w:w="1657"/>
        <w:gridCol w:w="1590"/>
        <w:gridCol w:w="6676"/>
      </w:tblGrid>
      <w:tr w:rsidR="001744EA" w:rsidRPr="00C42413" w:rsidTr="001744EA">
        <w:tc>
          <w:tcPr>
            <w:tcW w:w="1880" w:type="dxa"/>
          </w:tcPr>
          <w:p w:rsidR="001744EA" w:rsidRPr="00C42413" w:rsidRDefault="001744EA" w:rsidP="00C42413">
            <w:pPr>
              <w:jc w:val="center"/>
              <w:rPr>
                <w:b/>
              </w:rPr>
            </w:pPr>
            <w:r w:rsidRPr="00C42413">
              <w:rPr>
                <w:b/>
              </w:rPr>
              <w:t>Ciudad</w:t>
            </w:r>
          </w:p>
        </w:tc>
        <w:tc>
          <w:tcPr>
            <w:tcW w:w="2226" w:type="dxa"/>
          </w:tcPr>
          <w:p w:rsidR="001744EA" w:rsidRPr="00C42413" w:rsidRDefault="001744EA" w:rsidP="00C42413">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657" w:type="dxa"/>
          </w:tcPr>
          <w:p w:rsidR="001744EA" w:rsidRPr="00C42413" w:rsidRDefault="001744EA" w:rsidP="00C42413">
            <w:pPr>
              <w:jc w:val="center"/>
              <w:rPr>
                <w:b/>
                <w:lang w:val="en-US"/>
              </w:rPr>
            </w:pPr>
            <w:r w:rsidRPr="00C42413">
              <w:rPr>
                <w:b/>
                <w:lang w:val="en-US"/>
              </w:rPr>
              <w:t xml:space="preserve">Total de </w:t>
            </w:r>
            <w:proofErr w:type="spellStart"/>
            <w:r w:rsidRPr="00C42413">
              <w:rPr>
                <w:b/>
                <w:lang w:val="en-US"/>
              </w:rPr>
              <w:t>meses</w:t>
            </w:r>
            <w:proofErr w:type="spellEnd"/>
          </w:p>
        </w:tc>
        <w:tc>
          <w:tcPr>
            <w:tcW w:w="1590" w:type="dxa"/>
          </w:tcPr>
          <w:p w:rsidR="001744EA" w:rsidRPr="00C42413" w:rsidRDefault="001744EA" w:rsidP="00C42413">
            <w:pPr>
              <w:jc w:val="center"/>
              <w:rPr>
                <w:b/>
                <w:lang w:val="en-US"/>
              </w:rPr>
            </w:pPr>
            <w:r>
              <w:rPr>
                <w:b/>
                <w:lang w:val="en-US"/>
              </w:rPr>
              <w:t xml:space="preserve"># </w:t>
            </w:r>
            <w:proofErr w:type="spellStart"/>
            <w:r>
              <w:rPr>
                <w:b/>
                <w:lang w:val="en-US"/>
              </w:rPr>
              <w:t>airBnbs</w:t>
            </w:r>
            <w:proofErr w:type="spellEnd"/>
          </w:p>
        </w:tc>
        <w:tc>
          <w:tcPr>
            <w:tcW w:w="6676" w:type="dxa"/>
          </w:tcPr>
          <w:p w:rsidR="001744EA" w:rsidRDefault="001744EA" w:rsidP="00C42413">
            <w:pPr>
              <w:jc w:val="center"/>
              <w:rPr>
                <w:b/>
                <w:lang w:val="en-US"/>
              </w:rPr>
            </w:pPr>
            <w:proofErr w:type="spellStart"/>
            <w:r>
              <w:rPr>
                <w:b/>
                <w:lang w:val="en-US"/>
              </w:rPr>
              <w:t>Comentarios</w:t>
            </w:r>
            <w:proofErr w:type="spellEnd"/>
          </w:p>
        </w:tc>
      </w:tr>
      <w:tr w:rsidR="001744EA" w:rsidRPr="009D5D4F" w:rsidTr="00631272">
        <w:tc>
          <w:tcPr>
            <w:tcW w:w="1880" w:type="dxa"/>
            <w:vAlign w:val="center"/>
          </w:tcPr>
          <w:p w:rsidR="001744EA" w:rsidRPr="00C42413" w:rsidRDefault="001744EA" w:rsidP="00C42413">
            <w:pPr>
              <w:rPr>
                <w:b/>
              </w:rPr>
            </w:pPr>
            <w:r w:rsidRPr="00C42413">
              <w:rPr>
                <w:b/>
              </w:rPr>
              <w:t>Barcelona</w:t>
            </w:r>
          </w:p>
        </w:tc>
        <w:tc>
          <w:tcPr>
            <w:tcW w:w="2226" w:type="dxa"/>
          </w:tcPr>
          <w:p w:rsidR="001744EA" w:rsidRPr="00C42413" w:rsidRDefault="001744EA">
            <w:pPr>
              <w:rPr>
                <w:lang w:val="en-US"/>
              </w:rPr>
            </w:pPr>
            <w:proofErr w:type="spellStart"/>
            <w:r w:rsidRPr="00C42413">
              <w:rPr>
                <w:lang w:val="en-US"/>
              </w:rPr>
              <w:t>Abr</w:t>
            </w:r>
            <w:proofErr w:type="spellEnd"/>
            <w:r w:rsidRPr="00C42413">
              <w:rPr>
                <w:lang w:val="en-US"/>
              </w:rPr>
              <w:t xml:space="preserve"> 2015</w:t>
            </w:r>
          </w:p>
          <w:p w:rsidR="001744EA" w:rsidRPr="00C42413" w:rsidRDefault="001744EA">
            <w:pPr>
              <w:rPr>
                <w:lang w:val="en-US"/>
              </w:rPr>
            </w:pPr>
            <w:r w:rsidRPr="00C42413">
              <w:rPr>
                <w:lang w:val="en-US"/>
              </w:rPr>
              <w:t>Jul 2015</w:t>
            </w:r>
          </w:p>
          <w:p w:rsidR="001744EA" w:rsidRPr="00C42413" w:rsidRDefault="001744EA">
            <w:pPr>
              <w:rPr>
                <w:lang w:val="en-US"/>
              </w:rPr>
            </w:pPr>
            <w:r w:rsidRPr="00C42413">
              <w:rPr>
                <w:lang w:val="en-US"/>
              </w:rPr>
              <w:t xml:space="preserve">Sep – </w:t>
            </w:r>
            <w:proofErr w:type="spellStart"/>
            <w:r w:rsidRPr="00C42413">
              <w:rPr>
                <w:lang w:val="en-US"/>
              </w:rPr>
              <w:t>oct</w:t>
            </w:r>
            <w:proofErr w:type="spellEnd"/>
            <w:r w:rsidRPr="00C42413">
              <w:rPr>
                <w:lang w:val="en-US"/>
              </w:rPr>
              <w:t xml:space="preserve"> 2015</w:t>
            </w:r>
          </w:p>
          <w:p w:rsidR="001744EA" w:rsidRPr="00C42413" w:rsidRDefault="001744EA">
            <w:pPr>
              <w:rPr>
                <w:lang w:val="en-US"/>
              </w:rPr>
            </w:pPr>
            <w:proofErr w:type="spellStart"/>
            <w:r w:rsidRPr="00C42413">
              <w:rPr>
                <w:lang w:val="en-US"/>
              </w:rPr>
              <w:t>Ene</w:t>
            </w:r>
            <w:proofErr w:type="spellEnd"/>
            <w:r w:rsidRPr="00C42413">
              <w:rPr>
                <w:lang w:val="en-US"/>
              </w:rPr>
              <w:t xml:space="preserve"> 2016</w:t>
            </w:r>
          </w:p>
          <w:p w:rsidR="001744EA" w:rsidRDefault="001744EA">
            <w:pPr>
              <w:rPr>
                <w:lang w:val="en-US"/>
              </w:rPr>
            </w:pPr>
            <w:r>
              <w:rPr>
                <w:lang w:val="en-US"/>
              </w:rPr>
              <w:t xml:space="preserve">Nov 2016 – </w:t>
            </w:r>
            <w:proofErr w:type="spellStart"/>
            <w:r>
              <w:rPr>
                <w:lang w:val="en-US"/>
              </w:rPr>
              <w:t>feb</w:t>
            </w:r>
            <w:proofErr w:type="spellEnd"/>
            <w:r>
              <w:rPr>
                <w:lang w:val="en-US"/>
              </w:rPr>
              <w:t xml:space="preserve"> 2018</w:t>
            </w:r>
          </w:p>
          <w:p w:rsidR="001744EA" w:rsidRPr="00C42413" w:rsidRDefault="001744EA">
            <w:pPr>
              <w:rPr>
                <w:lang w:val="en-US"/>
              </w:rPr>
            </w:pPr>
            <w:proofErr w:type="spellStart"/>
            <w:r>
              <w:rPr>
                <w:lang w:val="en-US"/>
              </w:rPr>
              <w:t>Abr</w:t>
            </w:r>
            <w:proofErr w:type="spellEnd"/>
            <w:r>
              <w:rPr>
                <w:lang w:val="en-US"/>
              </w:rPr>
              <w:t xml:space="preserve">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C42413">
            <w:pPr>
              <w:jc w:val="center"/>
              <w:rPr>
                <w:lang w:val="en-US"/>
              </w:rPr>
            </w:pPr>
            <w:r>
              <w:rPr>
                <w:lang w:val="en-US"/>
              </w:rPr>
              <w:t>20</w:t>
            </w:r>
          </w:p>
        </w:tc>
        <w:tc>
          <w:tcPr>
            <w:tcW w:w="1590" w:type="dxa"/>
            <w:vAlign w:val="center"/>
          </w:tcPr>
          <w:p w:rsidR="001744EA" w:rsidRDefault="001744EA" w:rsidP="001744EA">
            <w:pPr>
              <w:jc w:val="center"/>
              <w:rPr>
                <w:lang w:val="en-US"/>
              </w:rPr>
            </w:pPr>
            <w:r>
              <w:rPr>
                <w:lang w:val="en-US"/>
              </w:rPr>
              <w:t>18 346</w:t>
            </w:r>
          </w:p>
        </w:tc>
        <w:tc>
          <w:tcPr>
            <w:tcW w:w="6676" w:type="dxa"/>
            <w:vAlign w:val="center"/>
          </w:tcPr>
          <w:p w:rsidR="001744EA" w:rsidRPr="001744EA" w:rsidRDefault="001744EA" w:rsidP="00631272">
            <w:pPr>
              <w:pStyle w:val="ListParagraph"/>
              <w:numPr>
                <w:ilvl w:val="0"/>
                <w:numId w:val="3"/>
              </w:numPr>
              <w:rPr>
                <w:lang w:val="es-ES"/>
              </w:rPr>
            </w:pPr>
            <w:r w:rsidRPr="009F5063">
              <w:rPr>
                <w:lang w:val="es-ES"/>
              </w:rPr>
              <w:t xml:space="preserve">Normas de Cataluña obligan a que los pisos estén registrados antes de poder usarse como </w:t>
            </w:r>
            <w:proofErr w:type="spellStart"/>
            <w:r w:rsidRPr="009F5063">
              <w:rPr>
                <w:lang w:val="es-ES"/>
              </w:rPr>
              <w:t>airbnbs</w:t>
            </w:r>
            <w:proofErr w:type="spellEnd"/>
            <w:r w:rsidRPr="009F5063">
              <w:rPr>
                <w:lang w:val="es-ES"/>
              </w:rPr>
              <w:t xml:space="preserve">. </w:t>
            </w:r>
            <w:r w:rsidRPr="001744EA">
              <w:rPr>
                <w:lang w:val="es-ES"/>
              </w:rPr>
              <w:t>Un análisis de la página (</w:t>
            </w:r>
            <w:proofErr w:type="spellStart"/>
            <w:r w:rsidRPr="001744EA">
              <w:rPr>
                <w:lang w:val="es-ES"/>
              </w:rPr>
              <w:t>inside</w:t>
            </w:r>
            <w:proofErr w:type="spellEnd"/>
            <w:r w:rsidRPr="001744EA">
              <w:rPr>
                <w:lang w:val="es-ES"/>
              </w:rPr>
              <w:t xml:space="preserve"> </w:t>
            </w:r>
            <w:proofErr w:type="spellStart"/>
            <w:r w:rsidRPr="001744EA">
              <w:rPr>
                <w:lang w:val="es-ES"/>
              </w:rPr>
              <w:t>Airbnb</w:t>
            </w:r>
            <w:proofErr w:type="spellEnd"/>
            <w:r w:rsidRPr="001744EA">
              <w:rPr>
                <w:lang w:val="es-ES"/>
              </w:rPr>
              <w:t xml:space="preserve">) estima que en enero de 2016, 78% de los </w:t>
            </w:r>
            <w:r>
              <w:rPr>
                <w:lang w:val="es-ES"/>
              </w:rPr>
              <w:t>alquileres son ilegales</w:t>
            </w:r>
          </w:p>
          <w:p w:rsidR="001744EA" w:rsidRPr="001744EA" w:rsidRDefault="001744EA" w:rsidP="00631272">
            <w:pPr>
              <w:pStyle w:val="ListParagraph"/>
              <w:numPr>
                <w:ilvl w:val="0"/>
                <w:numId w:val="3"/>
              </w:numPr>
              <w:rPr>
                <w:lang w:val="es-ES"/>
              </w:rPr>
            </w:pPr>
            <w:r w:rsidRPr="001744EA">
              <w:rPr>
                <w:lang w:val="es-ES"/>
              </w:rPr>
              <w:t xml:space="preserve">En julio de 2014, </w:t>
            </w:r>
            <w:proofErr w:type="spellStart"/>
            <w:r w:rsidRPr="001744EA">
              <w:rPr>
                <w:lang w:val="es-ES"/>
              </w:rPr>
              <w:t>airbnb</w:t>
            </w:r>
            <w:proofErr w:type="spellEnd"/>
            <w:r w:rsidRPr="001744EA">
              <w:rPr>
                <w:lang w:val="es-ES"/>
              </w:rPr>
              <w:t xml:space="preserve"> fue multado por no cumplir con las leyes locales</w:t>
            </w:r>
          </w:p>
        </w:tc>
      </w:tr>
      <w:tr w:rsidR="001744EA" w:rsidRPr="001744EA" w:rsidTr="001744EA">
        <w:tc>
          <w:tcPr>
            <w:tcW w:w="1880" w:type="dxa"/>
            <w:vAlign w:val="center"/>
          </w:tcPr>
          <w:p w:rsidR="001744EA" w:rsidRPr="001744EA" w:rsidRDefault="001744EA" w:rsidP="00C42413">
            <w:pPr>
              <w:rPr>
                <w:b/>
                <w:lang w:val="en-US"/>
              </w:rPr>
            </w:pPr>
            <w:proofErr w:type="spellStart"/>
            <w:r w:rsidRPr="001744EA">
              <w:rPr>
                <w:b/>
                <w:lang w:val="en-US"/>
              </w:rPr>
              <w:t>Euskadi</w:t>
            </w:r>
            <w:proofErr w:type="spellEnd"/>
          </w:p>
        </w:tc>
        <w:tc>
          <w:tcPr>
            <w:tcW w:w="2226" w:type="dxa"/>
          </w:tcPr>
          <w:p w:rsidR="001744EA" w:rsidRPr="001744EA" w:rsidRDefault="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657" w:type="dxa"/>
            <w:vAlign w:val="center"/>
          </w:tcPr>
          <w:p w:rsidR="001744EA" w:rsidRPr="001744EA" w:rsidRDefault="001744EA" w:rsidP="00C42413">
            <w:pPr>
              <w:jc w:val="center"/>
              <w:rPr>
                <w:lang w:val="en-US"/>
              </w:rPr>
            </w:pPr>
            <w:r w:rsidRPr="001744EA">
              <w:rPr>
                <w:lang w:val="en-US"/>
              </w:rPr>
              <w:t>8</w:t>
            </w:r>
          </w:p>
        </w:tc>
        <w:tc>
          <w:tcPr>
            <w:tcW w:w="1590" w:type="dxa"/>
            <w:vAlign w:val="center"/>
          </w:tcPr>
          <w:p w:rsidR="001744EA" w:rsidRPr="001744EA" w:rsidRDefault="001744EA" w:rsidP="001744EA">
            <w:pPr>
              <w:jc w:val="center"/>
              <w:rPr>
                <w:lang w:val="en-US"/>
              </w:rPr>
            </w:pPr>
            <w:r>
              <w:rPr>
                <w:lang w:val="en-US"/>
              </w:rPr>
              <w:t>4 569</w:t>
            </w:r>
          </w:p>
        </w:tc>
        <w:tc>
          <w:tcPr>
            <w:tcW w:w="6676" w:type="dxa"/>
            <w:vAlign w:val="center"/>
          </w:tcPr>
          <w:p w:rsidR="001744EA" w:rsidRPr="001744EA" w:rsidRDefault="001744EA" w:rsidP="009D5D4F">
            <w:pPr>
              <w:rPr>
                <w:lang w:val="en-US"/>
              </w:rPr>
            </w:pPr>
          </w:p>
        </w:tc>
      </w:tr>
      <w:tr w:rsidR="001744EA" w:rsidRPr="001744EA" w:rsidTr="007B53FF">
        <w:tc>
          <w:tcPr>
            <w:tcW w:w="1880" w:type="dxa"/>
            <w:vAlign w:val="center"/>
          </w:tcPr>
          <w:p w:rsidR="001744EA" w:rsidRPr="001744EA" w:rsidRDefault="001744EA" w:rsidP="001744EA">
            <w:pPr>
              <w:rPr>
                <w:b/>
                <w:lang w:val="en-US"/>
              </w:rPr>
            </w:pPr>
            <w:r w:rsidRPr="001744EA">
              <w:rPr>
                <w:b/>
                <w:lang w:val="en-US"/>
              </w:rPr>
              <w:t>Girona</w:t>
            </w:r>
          </w:p>
        </w:tc>
        <w:tc>
          <w:tcPr>
            <w:tcW w:w="2226" w:type="dxa"/>
          </w:tcPr>
          <w:p w:rsidR="001744EA" w:rsidRPr="001744EA" w:rsidRDefault="001744EA" w:rsidP="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rsidP="001744EA">
            <w:pPr>
              <w:rPr>
                <w:lang w:val="en-US"/>
              </w:rPr>
            </w:pPr>
            <w:r w:rsidRPr="001744EA">
              <w:rPr>
                <w:lang w:val="en-US"/>
              </w:rPr>
              <w:t xml:space="preserve">Jul – </w:t>
            </w:r>
            <w:proofErr w:type="spellStart"/>
            <w:r w:rsidRPr="001744EA">
              <w:rPr>
                <w:lang w:val="en-US"/>
              </w:rPr>
              <w:t>dic</w:t>
            </w:r>
            <w:proofErr w:type="spellEnd"/>
            <w:r w:rsidRPr="001744EA">
              <w:rPr>
                <w:lang w:val="en-US"/>
              </w:rPr>
              <w:t xml:space="preserve"> 2018</w:t>
            </w:r>
          </w:p>
        </w:tc>
        <w:tc>
          <w:tcPr>
            <w:tcW w:w="1657" w:type="dxa"/>
            <w:vAlign w:val="center"/>
          </w:tcPr>
          <w:p w:rsidR="001744EA" w:rsidRPr="001744EA" w:rsidRDefault="001744EA" w:rsidP="001744EA">
            <w:pPr>
              <w:jc w:val="center"/>
              <w:rPr>
                <w:lang w:val="en-US"/>
              </w:rPr>
            </w:pPr>
            <w:r w:rsidRPr="001744EA">
              <w:rPr>
                <w:lang w:val="en-US"/>
              </w:rPr>
              <w:t>7</w:t>
            </w:r>
          </w:p>
        </w:tc>
        <w:tc>
          <w:tcPr>
            <w:tcW w:w="1590" w:type="dxa"/>
            <w:vAlign w:val="center"/>
          </w:tcPr>
          <w:p w:rsidR="001744EA" w:rsidRPr="001744EA" w:rsidRDefault="001744EA" w:rsidP="001744EA">
            <w:pPr>
              <w:jc w:val="center"/>
              <w:rPr>
                <w:lang w:val="en-US"/>
              </w:rPr>
            </w:pPr>
            <w:r>
              <w:rPr>
                <w:lang w:val="en-US"/>
              </w:rPr>
              <w:t>15 937</w:t>
            </w:r>
          </w:p>
        </w:tc>
        <w:tc>
          <w:tcPr>
            <w:tcW w:w="6676" w:type="dxa"/>
            <w:vAlign w:val="center"/>
          </w:tcPr>
          <w:p w:rsidR="001744EA" w:rsidRPr="001744EA" w:rsidRDefault="001744EA" w:rsidP="009D5D4F">
            <w:pPr>
              <w:rPr>
                <w:lang w:val="en-US"/>
              </w:rPr>
            </w:pPr>
          </w:p>
        </w:tc>
      </w:tr>
      <w:tr w:rsidR="001744EA" w:rsidRPr="00C42413" w:rsidTr="00C90DD9">
        <w:tc>
          <w:tcPr>
            <w:tcW w:w="1880" w:type="dxa"/>
            <w:vAlign w:val="center"/>
          </w:tcPr>
          <w:p w:rsidR="001744EA" w:rsidRPr="001744EA" w:rsidRDefault="001744EA" w:rsidP="001744EA">
            <w:pPr>
              <w:rPr>
                <w:b/>
                <w:lang w:val="en-US"/>
              </w:rPr>
            </w:pPr>
            <w:r w:rsidRPr="001744EA">
              <w:rPr>
                <w:b/>
                <w:lang w:val="en-US"/>
              </w:rPr>
              <w:t>Madrid</w:t>
            </w:r>
          </w:p>
        </w:tc>
        <w:tc>
          <w:tcPr>
            <w:tcW w:w="2226" w:type="dxa"/>
          </w:tcPr>
          <w:p w:rsidR="001744EA" w:rsidRDefault="001744EA" w:rsidP="001744EA">
            <w:pPr>
              <w:rPr>
                <w:lang w:val="en-US"/>
              </w:rPr>
            </w:pPr>
            <w:r>
              <w:rPr>
                <w:lang w:val="en-US"/>
              </w:rPr>
              <w:t>J</w:t>
            </w:r>
            <w:r w:rsidRPr="00D54AA6">
              <w:rPr>
                <w:lang w:val="en-US"/>
              </w:rPr>
              <w:t>ul 2015</w:t>
            </w:r>
          </w:p>
          <w:p w:rsidR="001744EA" w:rsidRDefault="001744EA" w:rsidP="001744EA">
            <w:pPr>
              <w:rPr>
                <w:lang w:val="en-US"/>
              </w:rPr>
            </w:pPr>
            <w:r>
              <w:rPr>
                <w:lang w:val="en-US"/>
              </w:rPr>
              <w:t>S</w:t>
            </w:r>
            <w:r w:rsidRPr="00D54AA6">
              <w:rPr>
                <w:lang w:val="en-US"/>
              </w:rPr>
              <w:t xml:space="preserve">ep - </w:t>
            </w:r>
            <w:proofErr w:type="spellStart"/>
            <w:r w:rsidRPr="00D54AA6">
              <w:rPr>
                <w:lang w:val="en-US"/>
              </w:rPr>
              <w:t>oct</w:t>
            </w:r>
            <w:proofErr w:type="spellEnd"/>
            <w:r w:rsidRPr="00D54AA6">
              <w:rPr>
                <w:lang w:val="en-US"/>
              </w:rPr>
              <w:t xml:space="preserve"> 2015</w:t>
            </w:r>
          </w:p>
          <w:p w:rsidR="001744EA" w:rsidRDefault="001744EA" w:rsidP="001744EA">
            <w:pPr>
              <w:rPr>
                <w:lang w:val="en-US"/>
              </w:rPr>
            </w:pPr>
            <w:r>
              <w:rPr>
                <w:lang w:val="en-US"/>
              </w:rPr>
              <w:t>M</w:t>
            </w:r>
            <w:r w:rsidRPr="00D54AA6">
              <w:rPr>
                <w:lang w:val="en-US"/>
              </w:rPr>
              <w:t xml:space="preserve">ar – </w:t>
            </w:r>
            <w:proofErr w:type="spellStart"/>
            <w:r w:rsidRPr="00D54AA6">
              <w:rPr>
                <w:lang w:val="en-US"/>
              </w:rPr>
              <w:t>abr</w:t>
            </w:r>
            <w:proofErr w:type="spellEnd"/>
            <w:r w:rsidRPr="00D54AA6">
              <w:rPr>
                <w:lang w:val="en-US"/>
              </w:rPr>
              <w:t xml:space="preserve"> </w:t>
            </w:r>
            <w:r>
              <w:rPr>
                <w:lang w:val="en-US"/>
              </w:rPr>
              <w:t>2017</w:t>
            </w:r>
          </w:p>
          <w:p w:rsidR="001744EA" w:rsidRDefault="001744EA" w:rsidP="001744EA">
            <w:pPr>
              <w:rPr>
                <w:lang w:val="en-US"/>
              </w:rPr>
            </w:pPr>
            <w:proofErr w:type="spellStart"/>
            <w:r>
              <w:rPr>
                <w:lang w:val="en-US"/>
              </w:rPr>
              <w:t>Ene</w:t>
            </w:r>
            <w:proofErr w:type="spellEnd"/>
            <w:r>
              <w:rPr>
                <w:lang w:val="en-US"/>
              </w:rPr>
              <w:t xml:space="preserve"> 2018</w:t>
            </w:r>
          </w:p>
          <w:p w:rsidR="001744EA" w:rsidRDefault="001744EA" w:rsidP="001744EA">
            <w:pPr>
              <w:rPr>
                <w:lang w:val="en-US"/>
              </w:rPr>
            </w:pPr>
            <w:proofErr w:type="spellStart"/>
            <w:r>
              <w:rPr>
                <w:lang w:val="en-US"/>
              </w:rPr>
              <w:t>A</w:t>
            </w:r>
            <w:r w:rsidRPr="00D54AA6">
              <w:rPr>
                <w:lang w:val="en-US"/>
              </w:rPr>
              <w:t>br</w:t>
            </w:r>
            <w:proofErr w:type="spellEnd"/>
            <w:r w:rsidRPr="00D54AA6">
              <w:rPr>
                <w:lang w:val="en-US"/>
              </w:rPr>
              <w:t xml:space="preserve"> – may </w:t>
            </w:r>
            <w:r>
              <w:rPr>
                <w:lang w:val="en-US"/>
              </w:rPr>
              <w:t>2018</w:t>
            </w:r>
          </w:p>
          <w:p w:rsidR="001744EA" w:rsidRPr="00C42413" w:rsidRDefault="001744EA" w:rsidP="001744EA">
            <w:pPr>
              <w:rPr>
                <w:lang w:val="en-US"/>
              </w:rPr>
            </w:pPr>
            <w:r>
              <w:rPr>
                <w:lang w:val="en-US"/>
              </w:rPr>
              <w:t xml:space="preserve">Jul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1744EA">
            <w:pPr>
              <w:jc w:val="center"/>
              <w:rPr>
                <w:lang w:val="en-US"/>
              </w:rPr>
            </w:pPr>
            <w:r>
              <w:rPr>
                <w:lang w:val="en-US"/>
              </w:rPr>
              <w:t>16</w:t>
            </w:r>
          </w:p>
        </w:tc>
        <w:tc>
          <w:tcPr>
            <w:tcW w:w="1590" w:type="dxa"/>
            <w:vAlign w:val="center"/>
          </w:tcPr>
          <w:p w:rsidR="001744EA" w:rsidRDefault="001744EA" w:rsidP="001744EA">
            <w:pPr>
              <w:jc w:val="center"/>
              <w:rPr>
                <w:lang w:val="en-US"/>
              </w:rPr>
            </w:pPr>
            <w:r>
              <w:rPr>
                <w:lang w:val="en-US"/>
              </w:rPr>
              <w:t>17 301</w:t>
            </w:r>
          </w:p>
        </w:tc>
        <w:tc>
          <w:tcPr>
            <w:tcW w:w="6676" w:type="dxa"/>
            <w:vAlign w:val="center"/>
          </w:tcPr>
          <w:p w:rsidR="001744EA" w:rsidRPr="001744EA" w:rsidRDefault="001744EA" w:rsidP="009D5D4F">
            <w:pPr>
              <w:rPr>
                <w:lang w:val="en-US"/>
              </w:rPr>
            </w:pPr>
            <w:bookmarkStart w:id="0" w:name="_GoBack"/>
            <w:bookmarkEnd w:id="0"/>
          </w:p>
        </w:tc>
      </w:tr>
      <w:tr w:rsidR="001744EA" w:rsidRPr="009D5D4F" w:rsidTr="00631272">
        <w:tc>
          <w:tcPr>
            <w:tcW w:w="1880" w:type="dxa"/>
            <w:vAlign w:val="center"/>
          </w:tcPr>
          <w:p w:rsidR="001744EA" w:rsidRPr="00C42413" w:rsidRDefault="001744EA" w:rsidP="001744EA">
            <w:pPr>
              <w:rPr>
                <w:b/>
              </w:rPr>
            </w:pPr>
            <w:r w:rsidRPr="00C42413">
              <w:rPr>
                <w:b/>
              </w:rPr>
              <w:t>Málaga</w:t>
            </w:r>
          </w:p>
        </w:tc>
        <w:tc>
          <w:tcPr>
            <w:tcW w:w="2226" w:type="dxa"/>
          </w:tcPr>
          <w:p w:rsidR="001744EA" w:rsidRDefault="001744EA" w:rsidP="001744EA">
            <w:pPr>
              <w:rPr>
                <w:lang w:val="en-US"/>
              </w:rPr>
            </w:pPr>
            <w:r>
              <w:rPr>
                <w:lang w:val="en-US"/>
              </w:rPr>
              <w:t>N</w:t>
            </w:r>
            <w:r w:rsidRPr="00C42413">
              <w:rPr>
                <w:lang w:val="en-US"/>
              </w:rPr>
              <w:t>ov 2017</w:t>
            </w:r>
          </w:p>
          <w:p w:rsidR="001744EA" w:rsidRDefault="001744EA" w:rsidP="001744EA">
            <w:pPr>
              <w:rPr>
                <w:lang w:val="en-US"/>
              </w:rPr>
            </w:pPr>
            <w:proofErr w:type="spellStart"/>
            <w:r>
              <w:rPr>
                <w:lang w:val="en-US"/>
              </w:rPr>
              <w:t>A</w:t>
            </w:r>
            <w:r w:rsidRPr="00C42413">
              <w:rPr>
                <w:lang w:val="en-US"/>
              </w:rPr>
              <w:t>br</w:t>
            </w:r>
            <w:proofErr w:type="spellEnd"/>
            <w:r w:rsidRPr="00C42413">
              <w:rPr>
                <w:lang w:val="en-US"/>
              </w:rPr>
              <w:t xml:space="preserve"> – may </w:t>
            </w:r>
            <w:r>
              <w:rPr>
                <w:lang w:val="en-US"/>
              </w:rPr>
              <w:t>2018</w:t>
            </w:r>
          </w:p>
          <w:p w:rsidR="001744EA" w:rsidRPr="00C42413" w:rsidRDefault="001744EA" w:rsidP="001744EA">
            <w:pPr>
              <w:rPr>
                <w:lang w:val="en-US"/>
              </w:rPr>
            </w:pPr>
            <w:r>
              <w:rPr>
                <w:lang w:val="en-US"/>
              </w:rPr>
              <w:t>J</w:t>
            </w:r>
            <w:r w:rsidRPr="00C42413">
              <w:rPr>
                <w:lang w:val="en-US"/>
              </w:rPr>
              <w:t xml:space="preserve">ul 2018 – </w:t>
            </w:r>
            <w:proofErr w:type="spellStart"/>
            <w:r w:rsidRPr="00C42413">
              <w:rPr>
                <w:lang w:val="en-US"/>
              </w:rPr>
              <w:t>ene</w:t>
            </w:r>
            <w:proofErr w:type="spellEnd"/>
            <w:r w:rsidRPr="00C42413">
              <w:rPr>
                <w:lang w:val="en-US"/>
              </w:rPr>
              <w:t xml:space="preserve"> 2019</w:t>
            </w:r>
          </w:p>
        </w:tc>
        <w:tc>
          <w:tcPr>
            <w:tcW w:w="1657" w:type="dxa"/>
            <w:vAlign w:val="center"/>
          </w:tcPr>
          <w:p w:rsidR="001744EA" w:rsidRPr="00C42413" w:rsidRDefault="001744EA" w:rsidP="001744EA">
            <w:pPr>
              <w:jc w:val="center"/>
              <w:rPr>
                <w:lang w:val="en-US"/>
              </w:rPr>
            </w:pPr>
            <w:r>
              <w:rPr>
                <w:lang w:val="en-US"/>
              </w:rPr>
              <w:t>10</w:t>
            </w:r>
          </w:p>
        </w:tc>
        <w:tc>
          <w:tcPr>
            <w:tcW w:w="1590" w:type="dxa"/>
            <w:vAlign w:val="center"/>
          </w:tcPr>
          <w:p w:rsidR="001744EA" w:rsidRDefault="001744EA" w:rsidP="001744EA">
            <w:pPr>
              <w:jc w:val="center"/>
              <w:rPr>
                <w:lang w:val="en-US"/>
              </w:rPr>
            </w:pPr>
            <w:r>
              <w:rPr>
                <w:lang w:val="en-US"/>
              </w:rPr>
              <w:t>4 787</w:t>
            </w:r>
          </w:p>
        </w:tc>
        <w:tc>
          <w:tcPr>
            <w:tcW w:w="6676" w:type="dxa"/>
            <w:vAlign w:val="center"/>
          </w:tcPr>
          <w:p w:rsidR="001744EA" w:rsidRPr="00631272" w:rsidRDefault="00631272" w:rsidP="00631272">
            <w:pPr>
              <w:jc w:val="both"/>
              <w:rPr>
                <w:lang w:val="es-ES"/>
              </w:rPr>
            </w:pPr>
            <w:r w:rsidRPr="00631272">
              <w:rPr>
                <w:lang w:val="es-ES"/>
              </w:rPr>
              <w:t>En pleno boom turístico. Málaga fue en el primer semestre de 2017 el destino urbano de España en el que más creció el número de viajeros alojados en apartamentos turísticos, con un crecimiento del 190% respecto al año anterior. Sin duda, esto ha provocado una crisis en la oferta y el precio del alquiler de viviendas de primera residencia (más de un 20% de aumento en lo que va de 2017) y ha generado un proceso de fuerte deterioro social</w:t>
            </w:r>
          </w:p>
        </w:tc>
      </w:tr>
      <w:tr w:rsidR="001744EA" w:rsidRPr="009D5D4F" w:rsidTr="00631272">
        <w:tc>
          <w:tcPr>
            <w:tcW w:w="1880" w:type="dxa"/>
            <w:vAlign w:val="center"/>
          </w:tcPr>
          <w:p w:rsidR="001744EA" w:rsidRPr="00631272" w:rsidRDefault="001744EA" w:rsidP="001744EA">
            <w:pPr>
              <w:rPr>
                <w:b/>
                <w:lang w:val="es-ES"/>
              </w:rPr>
            </w:pPr>
            <w:r w:rsidRPr="00631272">
              <w:rPr>
                <w:b/>
                <w:lang w:val="es-ES"/>
              </w:rPr>
              <w:t>Mallorca</w:t>
            </w:r>
          </w:p>
        </w:tc>
        <w:tc>
          <w:tcPr>
            <w:tcW w:w="2226" w:type="dxa"/>
          </w:tcPr>
          <w:p w:rsidR="001744EA" w:rsidRPr="00631272" w:rsidRDefault="001744EA" w:rsidP="001744EA">
            <w:pPr>
              <w:rPr>
                <w:lang w:val="es-ES"/>
              </w:rPr>
            </w:pPr>
            <w:proofErr w:type="spellStart"/>
            <w:r w:rsidRPr="00631272">
              <w:rPr>
                <w:lang w:val="es-ES"/>
              </w:rPr>
              <w:t>Jan</w:t>
            </w:r>
            <w:proofErr w:type="spellEnd"/>
            <w:r w:rsidRPr="00631272">
              <w:rPr>
                <w:lang w:val="es-ES"/>
              </w:rPr>
              <w:t xml:space="preserve"> 2016</w:t>
            </w:r>
          </w:p>
          <w:p w:rsidR="001744EA" w:rsidRPr="00631272" w:rsidRDefault="001744EA" w:rsidP="001744EA">
            <w:pPr>
              <w:rPr>
                <w:lang w:val="es-ES"/>
              </w:rPr>
            </w:pPr>
            <w:r w:rsidRPr="00631272">
              <w:rPr>
                <w:lang w:val="es-ES"/>
              </w:rPr>
              <w:t>Mar 2017</w:t>
            </w:r>
          </w:p>
          <w:p w:rsidR="001744EA" w:rsidRPr="00631272" w:rsidRDefault="001744EA" w:rsidP="001744EA">
            <w:pPr>
              <w:rPr>
                <w:lang w:val="es-ES"/>
              </w:rPr>
            </w:pPr>
            <w:r w:rsidRPr="00631272">
              <w:rPr>
                <w:lang w:val="es-ES"/>
              </w:rPr>
              <w:lastRenderedPageBreak/>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lastRenderedPageBreak/>
              <w:t>10</w:t>
            </w:r>
          </w:p>
        </w:tc>
        <w:tc>
          <w:tcPr>
            <w:tcW w:w="1590" w:type="dxa"/>
            <w:vAlign w:val="center"/>
          </w:tcPr>
          <w:p w:rsidR="001744EA" w:rsidRPr="00631272" w:rsidRDefault="001744EA" w:rsidP="001744EA">
            <w:pPr>
              <w:jc w:val="center"/>
              <w:rPr>
                <w:lang w:val="es-ES"/>
              </w:rPr>
            </w:pPr>
            <w:r w:rsidRPr="00631272">
              <w:rPr>
                <w:lang w:val="es-ES"/>
              </w:rPr>
              <w:t>14 271</w:t>
            </w:r>
          </w:p>
        </w:tc>
        <w:tc>
          <w:tcPr>
            <w:tcW w:w="6676" w:type="dxa"/>
            <w:vAlign w:val="center"/>
          </w:tcPr>
          <w:p w:rsidR="001744EA" w:rsidRPr="00631272" w:rsidRDefault="00631272" w:rsidP="00631272">
            <w:pPr>
              <w:rPr>
                <w:lang w:val="es-ES"/>
              </w:rPr>
            </w:pPr>
            <w:r>
              <w:rPr>
                <w:lang w:val="es-ES"/>
              </w:rPr>
              <w:t>Actividad turística en viviendas está regulada</w:t>
            </w:r>
          </w:p>
        </w:tc>
      </w:tr>
      <w:tr w:rsidR="001744EA" w:rsidRPr="00631272" w:rsidTr="001744EA">
        <w:tc>
          <w:tcPr>
            <w:tcW w:w="1880" w:type="dxa"/>
            <w:vAlign w:val="center"/>
          </w:tcPr>
          <w:p w:rsidR="001744EA" w:rsidRPr="00631272" w:rsidRDefault="001744EA" w:rsidP="001744EA">
            <w:pPr>
              <w:rPr>
                <w:b/>
                <w:lang w:val="es-ES"/>
              </w:rPr>
            </w:pPr>
            <w:r w:rsidRPr="00631272">
              <w:rPr>
                <w:b/>
                <w:lang w:val="es-ES"/>
              </w:rPr>
              <w:t>Menorca</w:t>
            </w:r>
          </w:p>
        </w:tc>
        <w:tc>
          <w:tcPr>
            <w:tcW w:w="2226" w:type="dxa"/>
          </w:tcPr>
          <w:p w:rsidR="001744EA" w:rsidRPr="00631272" w:rsidRDefault="001744EA" w:rsidP="001744EA">
            <w:pPr>
              <w:rPr>
                <w:lang w:val="es-ES"/>
              </w:rPr>
            </w:pPr>
            <w:r w:rsidRPr="00631272">
              <w:rPr>
                <w:lang w:val="es-ES"/>
              </w:rPr>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t>8</w:t>
            </w:r>
          </w:p>
        </w:tc>
        <w:tc>
          <w:tcPr>
            <w:tcW w:w="1590" w:type="dxa"/>
            <w:vAlign w:val="center"/>
          </w:tcPr>
          <w:p w:rsidR="001744EA" w:rsidRPr="00631272" w:rsidRDefault="001744EA" w:rsidP="001744EA">
            <w:pPr>
              <w:jc w:val="center"/>
              <w:rPr>
                <w:lang w:val="es-ES"/>
              </w:rPr>
            </w:pPr>
            <w:r w:rsidRPr="00631272">
              <w:rPr>
                <w:lang w:val="es-ES"/>
              </w:rPr>
              <w:t>2 159</w:t>
            </w:r>
          </w:p>
        </w:tc>
        <w:tc>
          <w:tcPr>
            <w:tcW w:w="6676" w:type="dxa"/>
          </w:tcPr>
          <w:p w:rsidR="001744EA" w:rsidRPr="00631272" w:rsidRDefault="001744EA" w:rsidP="001744EA">
            <w:pPr>
              <w:jc w:val="center"/>
              <w:rPr>
                <w:lang w:val="es-ES"/>
              </w:rPr>
            </w:pPr>
          </w:p>
        </w:tc>
      </w:tr>
      <w:tr w:rsidR="001744EA" w:rsidTr="001744EA">
        <w:tc>
          <w:tcPr>
            <w:tcW w:w="1880" w:type="dxa"/>
            <w:vAlign w:val="center"/>
          </w:tcPr>
          <w:p w:rsidR="001744EA" w:rsidRPr="00631272" w:rsidRDefault="001744EA" w:rsidP="001744EA">
            <w:pPr>
              <w:rPr>
                <w:b/>
                <w:lang w:val="es-ES"/>
              </w:rPr>
            </w:pPr>
            <w:r w:rsidRPr="00631272">
              <w:rPr>
                <w:b/>
                <w:lang w:val="es-ES"/>
              </w:rPr>
              <w:t>Sevilla</w:t>
            </w:r>
          </w:p>
        </w:tc>
        <w:tc>
          <w:tcPr>
            <w:tcW w:w="2226" w:type="dxa"/>
          </w:tcPr>
          <w:p w:rsidR="001744EA" w:rsidRDefault="001744EA" w:rsidP="001744EA">
            <w:r w:rsidRPr="00631272">
              <w:rPr>
                <w:lang w:val="es-ES"/>
              </w:rPr>
              <w:t>Ab</w:t>
            </w:r>
            <w:r>
              <w:t>r 2018</w:t>
            </w:r>
          </w:p>
          <w:p w:rsidR="001744EA" w:rsidRDefault="001744EA" w:rsidP="001744EA">
            <w:r>
              <w:t>Jul 2018 – ene 2019</w:t>
            </w:r>
          </w:p>
        </w:tc>
        <w:tc>
          <w:tcPr>
            <w:tcW w:w="1657" w:type="dxa"/>
            <w:vAlign w:val="center"/>
          </w:tcPr>
          <w:p w:rsidR="001744EA" w:rsidRDefault="001744EA" w:rsidP="001744EA">
            <w:pPr>
              <w:jc w:val="center"/>
            </w:pPr>
            <w:r>
              <w:t>8</w:t>
            </w:r>
          </w:p>
        </w:tc>
        <w:tc>
          <w:tcPr>
            <w:tcW w:w="1590" w:type="dxa"/>
            <w:vAlign w:val="center"/>
          </w:tcPr>
          <w:p w:rsidR="001744EA" w:rsidRDefault="001744EA" w:rsidP="001744EA">
            <w:pPr>
              <w:jc w:val="center"/>
            </w:pPr>
            <w:r>
              <w:t>s/d</w:t>
            </w:r>
          </w:p>
        </w:tc>
        <w:tc>
          <w:tcPr>
            <w:tcW w:w="6676" w:type="dxa"/>
          </w:tcPr>
          <w:p w:rsidR="001744EA" w:rsidRDefault="001744EA" w:rsidP="001744EA">
            <w:pPr>
              <w:jc w:val="center"/>
            </w:pPr>
          </w:p>
        </w:tc>
      </w:tr>
      <w:tr w:rsidR="001744EA" w:rsidTr="001744EA">
        <w:tc>
          <w:tcPr>
            <w:tcW w:w="1880" w:type="dxa"/>
            <w:vAlign w:val="center"/>
          </w:tcPr>
          <w:p w:rsidR="001744EA" w:rsidRPr="00C42413" w:rsidRDefault="001744EA" w:rsidP="001744EA">
            <w:pPr>
              <w:rPr>
                <w:b/>
              </w:rPr>
            </w:pPr>
            <w:r w:rsidRPr="00C42413">
              <w:rPr>
                <w:b/>
              </w:rPr>
              <w:t>Valencia</w:t>
            </w:r>
          </w:p>
        </w:tc>
        <w:tc>
          <w:tcPr>
            <w:tcW w:w="2226" w:type="dxa"/>
          </w:tcPr>
          <w:p w:rsidR="001744EA" w:rsidRDefault="001744EA" w:rsidP="001744EA">
            <w:r>
              <w:t>Feb 2019</w:t>
            </w:r>
          </w:p>
        </w:tc>
        <w:tc>
          <w:tcPr>
            <w:tcW w:w="1657" w:type="dxa"/>
            <w:vAlign w:val="center"/>
          </w:tcPr>
          <w:p w:rsidR="001744EA" w:rsidRDefault="001744EA" w:rsidP="001744EA">
            <w:pPr>
              <w:jc w:val="center"/>
            </w:pPr>
            <w:r>
              <w:t>1</w:t>
            </w:r>
          </w:p>
        </w:tc>
        <w:tc>
          <w:tcPr>
            <w:tcW w:w="1590" w:type="dxa"/>
            <w:vAlign w:val="center"/>
          </w:tcPr>
          <w:p w:rsidR="001744EA" w:rsidRDefault="001744EA" w:rsidP="001744EA">
            <w:pPr>
              <w:jc w:val="center"/>
            </w:pPr>
            <w:r>
              <w:t>6 552</w:t>
            </w:r>
          </w:p>
        </w:tc>
        <w:tc>
          <w:tcPr>
            <w:tcW w:w="6676" w:type="dxa"/>
          </w:tcPr>
          <w:p w:rsidR="001744EA" w:rsidRDefault="001744EA" w:rsidP="001744EA">
            <w:pPr>
              <w:jc w:val="center"/>
            </w:pPr>
          </w:p>
        </w:tc>
      </w:tr>
    </w:tbl>
    <w:p w:rsidR="00C42413" w:rsidRDefault="00C42413"/>
    <w:p w:rsidR="00C42413" w:rsidRPr="00C42413" w:rsidRDefault="00C42413" w:rsidP="00C42413">
      <w:pPr>
        <w:rPr>
          <w:b/>
        </w:rPr>
      </w:pPr>
      <w:r>
        <w:rPr>
          <w:b/>
        </w:rPr>
        <w:t>Capitales europeas</w:t>
      </w:r>
    </w:p>
    <w:tbl>
      <w:tblPr>
        <w:tblStyle w:val="TableGrid"/>
        <w:tblW w:w="14029" w:type="dxa"/>
        <w:tblLook w:val="04A0" w:firstRow="1" w:lastRow="0" w:firstColumn="1" w:lastColumn="0" w:noHBand="0" w:noVBand="1"/>
      </w:tblPr>
      <w:tblGrid>
        <w:gridCol w:w="1838"/>
        <w:gridCol w:w="2268"/>
        <w:gridCol w:w="1701"/>
        <w:gridCol w:w="1559"/>
        <w:gridCol w:w="6663"/>
      </w:tblGrid>
      <w:tr w:rsidR="001744EA" w:rsidRPr="00C42413" w:rsidTr="001744EA">
        <w:tc>
          <w:tcPr>
            <w:tcW w:w="1838" w:type="dxa"/>
          </w:tcPr>
          <w:p w:rsidR="001744EA" w:rsidRPr="00C42413" w:rsidRDefault="001744EA" w:rsidP="009F6875">
            <w:pPr>
              <w:jc w:val="center"/>
              <w:rPr>
                <w:b/>
              </w:rPr>
            </w:pPr>
            <w:r w:rsidRPr="00C42413">
              <w:rPr>
                <w:b/>
              </w:rPr>
              <w:t>Ciudad</w:t>
            </w:r>
          </w:p>
        </w:tc>
        <w:tc>
          <w:tcPr>
            <w:tcW w:w="2268" w:type="dxa"/>
          </w:tcPr>
          <w:p w:rsidR="001744EA" w:rsidRPr="00C42413" w:rsidRDefault="001744EA" w:rsidP="009F6875">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701" w:type="dxa"/>
          </w:tcPr>
          <w:p w:rsidR="001744EA" w:rsidRPr="00C42413" w:rsidRDefault="001744EA" w:rsidP="009F6875">
            <w:pPr>
              <w:jc w:val="center"/>
              <w:rPr>
                <w:b/>
                <w:lang w:val="en-US"/>
              </w:rPr>
            </w:pPr>
            <w:r w:rsidRPr="00C42413">
              <w:rPr>
                <w:b/>
                <w:lang w:val="en-US"/>
              </w:rPr>
              <w:t xml:space="preserve">Total de </w:t>
            </w:r>
            <w:proofErr w:type="spellStart"/>
            <w:r w:rsidRPr="00C42413">
              <w:rPr>
                <w:b/>
                <w:lang w:val="en-US"/>
              </w:rPr>
              <w:t>meses</w:t>
            </w:r>
            <w:proofErr w:type="spellEnd"/>
          </w:p>
        </w:tc>
        <w:tc>
          <w:tcPr>
            <w:tcW w:w="1559" w:type="dxa"/>
          </w:tcPr>
          <w:p w:rsidR="001744EA" w:rsidRPr="00C42413" w:rsidRDefault="001744EA" w:rsidP="009F6875">
            <w:pPr>
              <w:jc w:val="center"/>
              <w:rPr>
                <w:b/>
                <w:lang w:val="en-US"/>
              </w:rPr>
            </w:pPr>
            <w:r>
              <w:rPr>
                <w:b/>
                <w:lang w:val="en-US"/>
              </w:rPr>
              <w:t xml:space="preserve"># </w:t>
            </w:r>
            <w:proofErr w:type="spellStart"/>
            <w:r>
              <w:rPr>
                <w:b/>
                <w:lang w:val="en-US"/>
              </w:rPr>
              <w:t>airBNBs</w:t>
            </w:r>
            <w:proofErr w:type="spellEnd"/>
          </w:p>
        </w:tc>
        <w:tc>
          <w:tcPr>
            <w:tcW w:w="6663" w:type="dxa"/>
          </w:tcPr>
          <w:p w:rsidR="001744EA" w:rsidRDefault="001744EA" w:rsidP="009F6875">
            <w:pPr>
              <w:jc w:val="center"/>
              <w:rPr>
                <w:b/>
                <w:lang w:val="en-US"/>
              </w:rPr>
            </w:pPr>
            <w:proofErr w:type="spellStart"/>
            <w:r>
              <w:rPr>
                <w:b/>
                <w:lang w:val="en-US"/>
              </w:rPr>
              <w:t>Comentarios</w:t>
            </w:r>
            <w:proofErr w:type="spellEnd"/>
          </w:p>
        </w:tc>
      </w:tr>
      <w:tr w:rsidR="001744EA" w:rsidRPr="009D5D4F" w:rsidTr="001744EA">
        <w:tc>
          <w:tcPr>
            <w:tcW w:w="1838" w:type="dxa"/>
            <w:vAlign w:val="center"/>
          </w:tcPr>
          <w:p w:rsidR="001744EA" w:rsidRPr="00C42413" w:rsidRDefault="001744EA" w:rsidP="009F6875">
            <w:pPr>
              <w:rPr>
                <w:b/>
              </w:rPr>
            </w:pPr>
            <w:r>
              <w:rPr>
                <w:b/>
              </w:rPr>
              <w:t>Amsterdam</w:t>
            </w:r>
          </w:p>
        </w:tc>
        <w:tc>
          <w:tcPr>
            <w:tcW w:w="2268" w:type="dxa"/>
          </w:tcPr>
          <w:p w:rsidR="001744EA" w:rsidRDefault="001744EA" w:rsidP="00C42413">
            <w:pPr>
              <w:rPr>
                <w:lang w:val="en-US"/>
              </w:rPr>
            </w:pPr>
            <w:proofErr w:type="spellStart"/>
            <w:r>
              <w:rPr>
                <w:lang w:val="en-US"/>
              </w:rPr>
              <w:t>Abr</w:t>
            </w:r>
            <w:proofErr w:type="spellEnd"/>
            <w:r>
              <w:rPr>
                <w:lang w:val="en-US"/>
              </w:rPr>
              <w:t xml:space="preserve"> 2015</w:t>
            </w:r>
          </w:p>
          <w:p w:rsidR="001744EA" w:rsidRDefault="001744EA" w:rsidP="00C42413">
            <w:pPr>
              <w:rPr>
                <w:lang w:val="en-US"/>
              </w:rPr>
            </w:pPr>
            <w:r>
              <w:rPr>
                <w:lang w:val="en-US"/>
              </w:rPr>
              <w:t>A</w:t>
            </w:r>
            <w:r w:rsidRPr="00C42413">
              <w:rPr>
                <w:lang w:val="en-US"/>
              </w:rPr>
              <w:t xml:space="preserve">go 2015 – </w:t>
            </w:r>
            <w:proofErr w:type="spellStart"/>
            <w:r w:rsidRPr="00C42413">
              <w:rPr>
                <w:lang w:val="en-US"/>
              </w:rPr>
              <w:t>feb</w:t>
            </w:r>
            <w:proofErr w:type="spellEnd"/>
            <w:r w:rsidRPr="00C42413">
              <w:rPr>
                <w:lang w:val="en-US"/>
              </w:rPr>
              <w:t xml:space="preserve"> 2016</w:t>
            </w:r>
          </w:p>
          <w:p w:rsidR="001744EA" w:rsidRDefault="001744EA" w:rsidP="00C42413">
            <w:pPr>
              <w:rPr>
                <w:lang w:val="en-US"/>
              </w:rPr>
            </w:pPr>
            <w:proofErr w:type="spellStart"/>
            <w:r>
              <w:rPr>
                <w:lang w:val="en-US"/>
              </w:rPr>
              <w:t>A</w:t>
            </w:r>
            <w:r w:rsidRPr="00C42413">
              <w:rPr>
                <w:lang w:val="en-US"/>
              </w:rPr>
              <w:t>br</w:t>
            </w:r>
            <w:proofErr w:type="spellEnd"/>
            <w:r w:rsidRPr="00C42413">
              <w:rPr>
                <w:lang w:val="en-US"/>
              </w:rPr>
              <w:t xml:space="preserve"> – </w:t>
            </w:r>
            <w:proofErr w:type="spellStart"/>
            <w:r w:rsidRPr="00C42413">
              <w:rPr>
                <w:lang w:val="en-US"/>
              </w:rPr>
              <w:t>sep</w:t>
            </w:r>
            <w:proofErr w:type="spellEnd"/>
            <w:r w:rsidRPr="00C42413">
              <w:rPr>
                <w:lang w:val="en-US"/>
              </w:rPr>
              <w:t xml:space="preserve"> 2016</w:t>
            </w:r>
          </w:p>
          <w:p w:rsidR="001744EA" w:rsidRPr="00C42413" w:rsidRDefault="001744EA" w:rsidP="009F6875">
            <w:pPr>
              <w:rPr>
                <w:lang w:val="en-US"/>
              </w:rPr>
            </w:pPr>
            <w:r>
              <w:rPr>
                <w:lang w:val="en-US"/>
              </w:rPr>
              <w:t>N</w:t>
            </w:r>
            <w:r w:rsidRPr="00C42413">
              <w:rPr>
                <w:lang w:val="en-US"/>
              </w:rPr>
              <w:t xml:space="preserve">ov 2016 - </w:t>
            </w:r>
            <w:proofErr w:type="spellStart"/>
            <w:r w:rsidRPr="00C42413">
              <w:rPr>
                <w:lang w:val="en-US"/>
              </w:rPr>
              <w:t>ene</w:t>
            </w:r>
            <w:proofErr w:type="spellEnd"/>
            <w:r w:rsidRPr="00C42413">
              <w:rPr>
                <w:lang w:val="en-US"/>
              </w:rPr>
              <w:t xml:space="preserve"> 2019 </w:t>
            </w:r>
          </w:p>
        </w:tc>
        <w:tc>
          <w:tcPr>
            <w:tcW w:w="1701" w:type="dxa"/>
            <w:vAlign w:val="center"/>
          </w:tcPr>
          <w:p w:rsidR="001744EA" w:rsidRPr="00C42413" w:rsidRDefault="001744EA" w:rsidP="009F6875">
            <w:pPr>
              <w:jc w:val="center"/>
              <w:rPr>
                <w:lang w:val="en-US"/>
              </w:rPr>
            </w:pPr>
            <w:r>
              <w:rPr>
                <w:lang w:val="en-US"/>
              </w:rPr>
              <w:t>17</w:t>
            </w:r>
          </w:p>
        </w:tc>
        <w:tc>
          <w:tcPr>
            <w:tcW w:w="1559" w:type="dxa"/>
            <w:vAlign w:val="center"/>
          </w:tcPr>
          <w:p w:rsidR="001744EA" w:rsidRDefault="001744EA" w:rsidP="001744EA">
            <w:pPr>
              <w:jc w:val="center"/>
              <w:rPr>
                <w:lang w:val="en-US"/>
              </w:rPr>
            </w:pPr>
            <w:r>
              <w:rPr>
                <w:lang w:val="en-US"/>
              </w:rPr>
              <w:t>20 010</w:t>
            </w:r>
          </w:p>
        </w:tc>
        <w:tc>
          <w:tcPr>
            <w:tcW w:w="6663" w:type="dxa"/>
          </w:tcPr>
          <w:p w:rsidR="001744EA" w:rsidRPr="00631272" w:rsidRDefault="00631272" w:rsidP="00631272">
            <w:pPr>
              <w:rPr>
                <w:lang w:val="es-ES"/>
              </w:rPr>
            </w:pPr>
            <w:r w:rsidRPr="00631272">
              <w:rPr>
                <w:lang w:val="es-ES"/>
              </w:rPr>
              <w:t xml:space="preserve">Primera ciudad del mundo en crear una ley para </w:t>
            </w:r>
            <w:proofErr w:type="spellStart"/>
            <w:r w:rsidRPr="00631272">
              <w:rPr>
                <w:lang w:val="es-ES"/>
              </w:rPr>
              <w:t>aibnb</w:t>
            </w:r>
            <w:proofErr w:type="spellEnd"/>
            <w:r>
              <w:rPr>
                <w:lang w:val="es-ES"/>
              </w:rPr>
              <w:t xml:space="preserve"> aunque no está claro que se siga la ley</w:t>
            </w:r>
          </w:p>
        </w:tc>
      </w:tr>
      <w:tr w:rsidR="001744EA" w:rsidRPr="009D5D4F" w:rsidTr="001744EA">
        <w:tc>
          <w:tcPr>
            <w:tcW w:w="1838" w:type="dxa"/>
            <w:vAlign w:val="center"/>
          </w:tcPr>
          <w:p w:rsidR="001744EA" w:rsidRPr="00C42413" w:rsidRDefault="001744EA" w:rsidP="009F6875">
            <w:pPr>
              <w:rPr>
                <w:b/>
              </w:rPr>
            </w:pPr>
            <w:r w:rsidRPr="00C42413">
              <w:rPr>
                <w:b/>
              </w:rPr>
              <w:t>Atenas</w:t>
            </w:r>
          </w:p>
        </w:tc>
        <w:tc>
          <w:tcPr>
            <w:tcW w:w="2268" w:type="dxa"/>
          </w:tcPr>
          <w:p w:rsidR="001744EA" w:rsidRPr="001744EA" w:rsidRDefault="001744EA" w:rsidP="009F6875">
            <w:pPr>
              <w:rPr>
                <w:lang w:val="en-US"/>
              </w:rPr>
            </w:pPr>
            <w:r w:rsidRPr="001744EA">
              <w:rPr>
                <w:lang w:val="en-US"/>
              </w:rPr>
              <w:t>Jul 2015</w:t>
            </w:r>
          </w:p>
          <w:p w:rsidR="001744EA" w:rsidRPr="001744EA" w:rsidRDefault="001744EA" w:rsidP="009F6875">
            <w:pPr>
              <w:rPr>
                <w:lang w:val="en-US"/>
              </w:rPr>
            </w:pPr>
            <w:r w:rsidRPr="001744EA">
              <w:rPr>
                <w:lang w:val="en-US"/>
              </w:rPr>
              <w:t>May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 may 2018</w:t>
            </w:r>
          </w:p>
          <w:p w:rsidR="001744EA" w:rsidRPr="001744EA" w:rsidRDefault="001744EA" w:rsidP="009F6875">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9 122</w:t>
            </w:r>
          </w:p>
        </w:tc>
        <w:tc>
          <w:tcPr>
            <w:tcW w:w="6663" w:type="dxa"/>
          </w:tcPr>
          <w:p w:rsidR="001744EA" w:rsidRPr="00631272" w:rsidRDefault="00631272" w:rsidP="00631272">
            <w:pPr>
              <w:rPr>
                <w:lang w:val="es-ES"/>
              </w:rPr>
            </w:pPr>
            <w:r w:rsidRPr="00631272">
              <w:rPr>
                <w:lang w:val="es-ES"/>
              </w:rPr>
              <w:t xml:space="preserve">Legislación aplicable a los </w:t>
            </w:r>
            <w:proofErr w:type="spellStart"/>
            <w:r w:rsidRPr="00631272">
              <w:rPr>
                <w:lang w:val="es-ES"/>
              </w:rPr>
              <w:t>airbnbs</w:t>
            </w:r>
            <w:proofErr w:type="spellEnd"/>
            <w:r w:rsidRPr="00631272">
              <w:rPr>
                <w:lang w:val="es-ES"/>
              </w:rPr>
              <w:t xml:space="preserve"> </w:t>
            </w:r>
            <w:proofErr w:type="spellStart"/>
            <w:r w:rsidRPr="00631272">
              <w:rPr>
                <w:lang w:val="es-ES"/>
              </w:rPr>
              <w:t>com</w:t>
            </w:r>
            <w:proofErr w:type="spellEnd"/>
            <w:r w:rsidRPr="00631272">
              <w:rPr>
                <w:lang w:val="es-ES"/>
              </w:rPr>
              <w:t xml:space="preserve"> varias condiciones</w:t>
            </w:r>
          </w:p>
        </w:tc>
      </w:tr>
      <w:tr w:rsidR="001744EA" w:rsidRPr="009D5D4F" w:rsidTr="007F6428">
        <w:tc>
          <w:tcPr>
            <w:tcW w:w="1838" w:type="dxa"/>
            <w:vAlign w:val="center"/>
          </w:tcPr>
          <w:p w:rsidR="001744EA" w:rsidRPr="00C42413" w:rsidRDefault="001744EA" w:rsidP="009F6875">
            <w:pPr>
              <w:rPr>
                <w:b/>
              </w:rPr>
            </w:pPr>
            <w:r w:rsidRPr="00C42413">
              <w:rPr>
                <w:b/>
              </w:rPr>
              <w:t>Berlin</w:t>
            </w:r>
          </w:p>
        </w:tc>
        <w:tc>
          <w:tcPr>
            <w:tcW w:w="2268" w:type="dxa"/>
          </w:tcPr>
          <w:p w:rsidR="001744EA" w:rsidRPr="001744EA" w:rsidRDefault="001744EA" w:rsidP="009F6875">
            <w:pPr>
              <w:rPr>
                <w:lang w:val="en-US"/>
              </w:rPr>
            </w:pPr>
            <w:r w:rsidRPr="001744EA">
              <w:rPr>
                <w:lang w:val="en-US"/>
              </w:rPr>
              <w:t xml:space="preserve">Oct 2015 – </w:t>
            </w:r>
            <w:proofErr w:type="spellStart"/>
            <w:r w:rsidRPr="001744EA">
              <w:rPr>
                <w:lang w:val="en-US"/>
              </w:rPr>
              <w:t>feb</w:t>
            </w:r>
            <w:proofErr w:type="spellEnd"/>
            <w:r w:rsidRPr="001744EA">
              <w:rPr>
                <w:lang w:val="en-US"/>
              </w:rPr>
              <w:t xml:space="preserve"> 2016</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2016 – </w:t>
            </w:r>
            <w:proofErr w:type="spellStart"/>
            <w:r w:rsidRPr="001744EA">
              <w:rPr>
                <w:lang w:val="en-US"/>
              </w:rPr>
              <w:t>may</w:t>
            </w:r>
            <w:proofErr w:type="spellEnd"/>
            <w:r w:rsidRPr="001744EA">
              <w:rPr>
                <w:lang w:val="en-US"/>
              </w:rPr>
              <w:t xml:space="preserve">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17</w:t>
            </w:r>
          </w:p>
        </w:tc>
        <w:tc>
          <w:tcPr>
            <w:tcW w:w="1559" w:type="dxa"/>
            <w:vAlign w:val="center"/>
          </w:tcPr>
          <w:p w:rsidR="001744EA" w:rsidRDefault="00631272" w:rsidP="001744EA">
            <w:pPr>
              <w:jc w:val="center"/>
            </w:pPr>
            <w:r>
              <w:t>22 552</w:t>
            </w:r>
          </w:p>
        </w:tc>
        <w:tc>
          <w:tcPr>
            <w:tcW w:w="6663" w:type="dxa"/>
            <w:vAlign w:val="center"/>
          </w:tcPr>
          <w:p w:rsidR="001744EA" w:rsidRPr="007F6428" w:rsidRDefault="007F6428" w:rsidP="007F6428">
            <w:pPr>
              <w:rPr>
                <w:lang w:val="es-ES"/>
              </w:rPr>
            </w:pPr>
            <w:r w:rsidRPr="007F6428">
              <w:rPr>
                <w:lang w:val="es-ES"/>
              </w:rPr>
              <w:t>Tuvo de las legislaciones m</w:t>
            </w:r>
            <w:r>
              <w:rPr>
                <w:lang w:val="es-ES"/>
              </w:rPr>
              <w:t xml:space="preserve">ás fuertes en relación a </w:t>
            </w:r>
            <w:proofErr w:type="spellStart"/>
            <w:r>
              <w:rPr>
                <w:lang w:val="es-ES"/>
              </w:rPr>
              <w:t>airbnb</w:t>
            </w:r>
            <w:proofErr w:type="spellEnd"/>
            <w:r>
              <w:rPr>
                <w:lang w:val="es-ES"/>
              </w:rPr>
              <w:t xml:space="preserve"> pero se han quitado</w:t>
            </w:r>
          </w:p>
        </w:tc>
      </w:tr>
      <w:tr w:rsidR="001744EA" w:rsidRPr="00C42413" w:rsidTr="001744EA">
        <w:tc>
          <w:tcPr>
            <w:tcW w:w="1838" w:type="dxa"/>
            <w:vAlign w:val="center"/>
          </w:tcPr>
          <w:p w:rsidR="001744EA" w:rsidRPr="00C42413" w:rsidRDefault="001744EA" w:rsidP="009F6875">
            <w:pPr>
              <w:rPr>
                <w:b/>
              </w:rPr>
            </w:pPr>
            <w:r w:rsidRPr="00C42413">
              <w:rPr>
                <w:b/>
              </w:rPr>
              <w:t>Bruselas</w:t>
            </w:r>
          </w:p>
        </w:tc>
        <w:tc>
          <w:tcPr>
            <w:tcW w:w="2268" w:type="dxa"/>
          </w:tcPr>
          <w:p w:rsidR="001744EA" w:rsidRDefault="001744EA" w:rsidP="009F6875">
            <w:pPr>
              <w:rPr>
                <w:lang w:val="en-US"/>
              </w:rPr>
            </w:pPr>
            <w:r>
              <w:rPr>
                <w:lang w:val="en-US"/>
              </w:rPr>
              <w:t>Oct 2015</w:t>
            </w:r>
          </w:p>
          <w:p w:rsidR="001744EA" w:rsidRDefault="001744EA" w:rsidP="009F6875">
            <w:pPr>
              <w:rPr>
                <w:lang w:val="en-US"/>
              </w:rPr>
            </w:pPr>
            <w:r>
              <w:rPr>
                <w:lang w:val="en-US"/>
              </w:rPr>
              <w:t>May 2017</w:t>
            </w:r>
          </w:p>
          <w:p w:rsidR="001744EA" w:rsidRDefault="001744EA" w:rsidP="009F6875">
            <w:pPr>
              <w:rPr>
                <w:lang w:val="en-US"/>
              </w:rPr>
            </w:pPr>
            <w:proofErr w:type="spellStart"/>
            <w:r>
              <w:rPr>
                <w:lang w:val="en-US"/>
              </w:rPr>
              <w:t>Abr</w:t>
            </w:r>
            <w:proofErr w:type="spellEnd"/>
            <w:r>
              <w:rPr>
                <w:lang w:val="en-US"/>
              </w:rPr>
              <w:t xml:space="preserve"> – may 2018</w:t>
            </w:r>
          </w:p>
          <w:p w:rsidR="001744EA" w:rsidRPr="00C42413" w:rsidRDefault="001744EA" w:rsidP="009F6875">
            <w:pPr>
              <w:rPr>
                <w:lang w:val="en-US"/>
              </w:rPr>
            </w:pPr>
            <w:r>
              <w:rPr>
                <w:lang w:val="en-US"/>
              </w:rPr>
              <w:t xml:space="preserve">Jul 2018 – </w:t>
            </w:r>
            <w:proofErr w:type="spellStart"/>
            <w:r>
              <w:rPr>
                <w:lang w:val="en-US"/>
              </w:rPr>
              <w:t>jan</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7 420</w:t>
            </w:r>
          </w:p>
        </w:tc>
        <w:tc>
          <w:tcPr>
            <w:tcW w:w="6663" w:type="dxa"/>
          </w:tcPr>
          <w:p w:rsidR="001744EA" w:rsidRDefault="001744EA" w:rsidP="009F6875">
            <w:pPr>
              <w:jc w:val="center"/>
              <w:rPr>
                <w:lang w:val="en-US"/>
              </w:rPr>
            </w:pPr>
          </w:p>
        </w:tc>
      </w:tr>
      <w:tr w:rsidR="001744EA" w:rsidRPr="007F6428" w:rsidTr="001744EA">
        <w:tc>
          <w:tcPr>
            <w:tcW w:w="1838" w:type="dxa"/>
            <w:vAlign w:val="center"/>
          </w:tcPr>
          <w:p w:rsidR="001744EA" w:rsidRPr="00C42413" w:rsidRDefault="001744EA" w:rsidP="009F6875">
            <w:pPr>
              <w:rPr>
                <w:b/>
              </w:rPr>
            </w:pPr>
            <w:r w:rsidRPr="00C42413">
              <w:rPr>
                <w:b/>
              </w:rPr>
              <w:t>Copenhague</w:t>
            </w:r>
          </w:p>
        </w:tc>
        <w:tc>
          <w:tcPr>
            <w:tcW w:w="2268" w:type="dxa"/>
          </w:tcPr>
          <w:p w:rsidR="001744EA" w:rsidRDefault="001744EA" w:rsidP="009F6875">
            <w:pPr>
              <w:rPr>
                <w:lang w:val="en-US"/>
              </w:rPr>
            </w:pPr>
            <w:r>
              <w:rPr>
                <w:lang w:val="en-US"/>
              </w:rPr>
              <w:t>Jun 2016</w:t>
            </w:r>
          </w:p>
          <w:p w:rsidR="001744EA" w:rsidRDefault="001744EA" w:rsidP="009F6875">
            <w:pPr>
              <w:rPr>
                <w:lang w:val="en-US"/>
              </w:rPr>
            </w:pPr>
            <w:r>
              <w:rPr>
                <w:lang w:val="en-US"/>
              </w:rPr>
              <w:t>Jun 2017</w:t>
            </w:r>
          </w:p>
          <w:p w:rsidR="001744EA" w:rsidRDefault="001744EA" w:rsidP="009F6875">
            <w:pPr>
              <w:rPr>
                <w:lang w:val="en-US"/>
              </w:rPr>
            </w:pPr>
            <w:proofErr w:type="spellStart"/>
            <w:r>
              <w:rPr>
                <w:lang w:val="en-US"/>
              </w:rPr>
              <w:t>Abr</w:t>
            </w:r>
            <w:proofErr w:type="spellEnd"/>
            <w:r>
              <w:rPr>
                <w:lang w:val="en-US"/>
              </w:rPr>
              <w:t xml:space="preserve"> 2018</w:t>
            </w:r>
          </w:p>
          <w:p w:rsidR="001744EA" w:rsidRPr="00C42413" w:rsidRDefault="001744EA" w:rsidP="009F6875">
            <w:pPr>
              <w:rPr>
                <w:lang w:val="en-US"/>
              </w:rPr>
            </w:pPr>
            <w:r>
              <w:rPr>
                <w:lang w:val="en-US"/>
              </w:rPr>
              <w:t xml:space="preserve">Jul 2018 – </w:t>
            </w:r>
            <w:proofErr w:type="spellStart"/>
            <w:r>
              <w:rPr>
                <w:lang w:val="en-US"/>
              </w:rPr>
              <w:t>feb</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26 016</w:t>
            </w:r>
          </w:p>
        </w:tc>
        <w:tc>
          <w:tcPr>
            <w:tcW w:w="6663" w:type="dxa"/>
          </w:tcPr>
          <w:p w:rsidR="001744EA" w:rsidRPr="007F6428" w:rsidRDefault="007F6428" w:rsidP="007F6428">
            <w:pPr>
              <w:rPr>
                <w:lang w:val="es-ES"/>
              </w:rPr>
            </w:pPr>
            <w:r w:rsidRPr="007F6428">
              <w:rPr>
                <w:lang w:val="es-ES"/>
              </w:rPr>
              <w:t xml:space="preserve">Se considera </w:t>
            </w:r>
            <w:r>
              <w:rPr>
                <w:lang w:val="es-ES"/>
              </w:rPr>
              <w:t>il</w:t>
            </w:r>
            <w:r w:rsidRPr="007F6428">
              <w:rPr>
                <w:lang w:val="es-ES"/>
              </w:rPr>
              <w:t xml:space="preserve">egal el uso de </w:t>
            </w:r>
            <w:proofErr w:type="spellStart"/>
            <w:r w:rsidRPr="007F6428">
              <w:rPr>
                <w:lang w:val="es-ES"/>
              </w:rPr>
              <w:t>aibnb</w:t>
            </w:r>
            <w:proofErr w:type="spellEnd"/>
          </w:p>
        </w:tc>
      </w:tr>
      <w:tr w:rsidR="001744EA" w:rsidTr="001744EA">
        <w:tc>
          <w:tcPr>
            <w:tcW w:w="1838" w:type="dxa"/>
            <w:vAlign w:val="center"/>
          </w:tcPr>
          <w:p w:rsidR="001744EA" w:rsidRPr="00C42413" w:rsidRDefault="001744EA" w:rsidP="009F6875">
            <w:pPr>
              <w:rPr>
                <w:b/>
              </w:rPr>
            </w:pPr>
            <w:r w:rsidRPr="00C42413">
              <w:rPr>
                <w:b/>
              </w:rPr>
              <w:lastRenderedPageBreak/>
              <w:t>Dublin</w:t>
            </w:r>
          </w:p>
        </w:tc>
        <w:tc>
          <w:tcPr>
            <w:tcW w:w="2268" w:type="dxa"/>
          </w:tcPr>
          <w:p w:rsidR="001744EA" w:rsidRPr="009F5063" w:rsidRDefault="001744EA" w:rsidP="009F6875">
            <w:pPr>
              <w:rPr>
                <w:lang w:val="en-US"/>
              </w:rPr>
            </w:pPr>
            <w:proofErr w:type="spellStart"/>
            <w:r w:rsidRPr="009F5063">
              <w:rPr>
                <w:lang w:val="en-US"/>
              </w:rPr>
              <w:t>Ene</w:t>
            </w:r>
            <w:proofErr w:type="spellEnd"/>
            <w:r w:rsidRPr="009F5063">
              <w:rPr>
                <w:lang w:val="en-US"/>
              </w:rPr>
              <w:t xml:space="preserve"> 2016</w:t>
            </w:r>
          </w:p>
          <w:p w:rsidR="001744EA" w:rsidRPr="009F5063" w:rsidRDefault="001744EA" w:rsidP="009F6875">
            <w:pPr>
              <w:rPr>
                <w:lang w:val="en-US"/>
              </w:rPr>
            </w:pPr>
            <w:r w:rsidRPr="009F5063">
              <w:rPr>
                <w:lang w:val="en-US"/>
              </w:rPr>
              <w:t>Ago 2016</w:t>
            </w:r>
          </w:p>
          <w:p w:rsidR="001744EA" w:rsidRPr="009F5063" w:rsidRDefault="001744EA" w:rsidP="009F6875">
            <w:pPr>
              <w:rPr>
                <w:lang w:val="en-US"/>
              </w:rPr>
            </w:pPr>
            <w:r w:rsidRPr="009F5063">
              <w:rPr>
                <w:lang w:val="en-US"/>
              </w:rPr>
              <w:t>Feb 2017</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 may 2018</w:t>
            </w:r>
          </w:p>
          <w:p w:rsidR="001744EA" w:rsidRDefault="001744EA" w:rsidP="009F6875">
            <w:r>
              <w:t>Jul 2018 – ene 2019</w:t>
            </w:r>
          </w:p>
        </w:tc>
        <w:tc>
          <w:tcPr>
            <w:tcW w:w="1701" w:type="dxa"/>
            <w:vAlign w:val="center"/>
          </w:tcPr>
          <w:p w:rsidR="001744EA" w:rsidRDefault="001744EA" w:rsidP="009F6875">
            <w:pPr>
              <w:jc w:val="center"/>
            </w:pPr>
            <w:r>
              <w:t>12</w:t>
            </w:r>
          </w:p>
        </w:tc>
        <w:tc>
          <w:tcPr>
            <w:tcW w:w="1559" w:type="dxa"/>
            <w:vAlign w:val="center"/>
          </w:tcPr>
          <w:p w:rsidR="001744EA" w:rsidRDefault="007F6428" w:rsidP="001744EA">
            <w:pPr>
              <w:jc w:val="center"/>
            </w:pPr>
            <w:r>
              <w:t>9 530</w:t>
            </w:r>
          </w:p>
        </w:tc>
        <w:tc>
          <w:tcPr>
            <w:tcW w:w="6663" w:type="dxa"/>
          </w:tcPr>
          <w:p w:rsidR="001744EA" w:rsidRDefault="001744EA" w:rsidP="009F6875">
            <w:pPr>
              <w:jc w:val="center"/>
            </w:pPr>
          </w:p>
        </w:tc>
      </w:tr>
      <w:tr w:rsidR="001744EA" w:rsidTr="001744EA">
        <w:tc>
          <w:tcPr>
            <w:tcW w:w="1838" w:type="dxa"/>
            <w:vAlign w:val="center"/>
          </w:tcPr>
          <w:p w:rsidR="001744EA" w:rsidRPr="00C42413" w:rsidRDefault="001744EA" w:rsidP="009F6875">
            <w:pPr>
              <w:rPr>
                <w:b/>
              </w:rPr>
            </w:pPr>
            <w:r w:rsidRPr="00C42413">
              <w:rPr>
                <w:b/>
              </w:rPr>
              <w:t>Lisboa</w:t>
            </w:r>
          </w:p>
        </w:tc>
        <w:tc>
          <w:tcPr>
            <w:tcW w:w="2268" w:type="dxa"/>
          </w:tcPr>
          <w:p w:rsidR="001744EA" w:rsidRDefault="001744EA" w:rsidP="009F6875">
            <w:r>
              <w:t>Abr – may 2018</w:t>
            </w:r>
          </w:p>
          <w:p w:rsidR="001744EA" w:rsidRDefault="001744EA" w:rsidP="009F6875">
            <w:r>
              <w:t>Jul 2018 – ene 2019</w:t>
            </w:r>
          </w:p>
        </w:tc>
        <w:tc>
          <w:tcPr>
            <w:tcW w:w="1701" w:type="dxa"/>
            <w:vAlign w:val="center"/>
          </w:tcPr>
          <w:p w:rsidR="001744EA" w:rsidRDefault="001744EA" w:rsidP="009F6875">
            <w:pPr>
              <w:jc w:val="center"/>
            </w:pPr>
            <w:r>
              <w:t>9</w:t>
            </w:r>
          </w:p>
        </w:tc>
        <w:tc>
          <w:tcPr>
            <w:tcW w:w="1559" w:type="dxa"/>
            <w:vAlign w:val="center"/>
          </w:tcPr>
          <w:p w:rsidR="001744EA" w:rsidRDefault="007F6428" w:rsidP="001744EA">
            <w:pPr>
              <w:jc w:val="center"/>
            </w:pPr>
            <w:r>
              <w:t>22 242</w:t>
            </w:r>
          </w:p>
        </w:tc>
        <w:tc>
          <w:tcPr>
            <w:tcW w:w="6663" w:type="dxa"/>
          </w:tcPr>
          <w:p w:rsidR="001744EA" w:rsidRDefault="001744EA" w:rsidP="009F6875">
            <w:pPr>
              <w:jc w:val="center"/>
            </w:pPr>
          </w:p>
        </w:tc>
      </w:tr>
      <w:tr w:rsidR="001744EA" w:rsidRPr="009D5D4F" w:rsidTr="001744EA">
        <w:tc>
          <w:tcPr>
            <w:tcW w:w="1838" w:type="dxa"/>
            <w:vAlign w:val="center"/>
          </w:tcPr>
          <w:p w:rsidR="001744EA" w:rsidRPr="00C42413" w:rsidRDefault="001744EA" w:rsidP="009F6875">
            <w:pPr>
              <w:rPr>
                <w:b/>
              </w:rPr>
            </w:pPr>
            <w:r w:rsidRPr="00C42413">
              <w:rPr>
                <w:b/>
              </w:rPr>
              <w:t>Londres</w:t>
            </w:r>
          </w:p>
        </w:tc>
        <w:tc>
          <w:tcPr>
            <w:tcW w:w="2268" w:type="dxa"/>
          </w:tcPr>
          <w:p w:rsidR="001744EA" w:rsidRPr="009F5063" w:rsidRDefault="001744EA" w:rsidP="009F6875">
            <w:pPr>
              <w:rPr>
                <w:lang w:val="en-US"/>
              </w:rPr>
            </w:pPr>
            <w:proofErr w:type="spellStart"/>
            <w:r w:rsidRPr="009F5063">
              <w:rPr>
                <w:lang w:val="en-US"/>
              </w:rPr>
              <w:t>Abr</w:t>
            </w:r>
            <w:proofErr w:type="spellEnd"/>
            <w:r w:rsidRPr="009F5063">
              <w:rPr>
                <w:lang w:val="en-US"/>
              </w:rPr>
              <w:t xml:space="preserve"> 2015</w:t>
            </w:r>
          </w:p>
          <w:p w:rsidR="001744EA" w:rsidRPr="009F5063" w:rsidRDefault="001744EA" w:rsidP="009F6875">
            <w:pPr>
              <w:rPr>
                <w:lang w:val="en-US"/>
              </w:rPr>
            </w:pPr>
            <w:r w:rsidRPr="009F5063">
              <w:rPr>
                <w:lang w:val="en-US"/>
              </w:rPr>
              <w:t>Sep 2015</w:t>
            </w:r>
          </w:p>
          <w:p w:rsidR="001744EA" w:rsidRPr="009F5063" w:rsidRDefault="001744EA" w:rsidP="009F6875">
            <w:pPr>
              <w:rPr>
                <w:lang w:val="en-US"/>
              </w:rPr>
            </w:pPr>
            <w:r w:rsidRPr="009F5063">
              <w:rPr>
                <w:lang w:val="en-US"/>
              </w:rPr>
              <w:t>Feb 2016</w:t>
            </w:r>
          </w:p>
          <w:p w:rsidR="001744EA" w:rsidRPr="009F5063" w:rsidRDefault="001744EA" w:rsidP="009F6875">
            <w:pPr>
              <w:rPr>
                <w:lang w:val="en-US"/>
              </w:rPr>
            </w:pPr>
            <w:r w:rsidRPr="009F5063">
              <w:rPr>
                <w:lang w:val="en-US"/>
              </w:rPr>
              <w:t>Jun 2016</w:t>
            </w:r>
          </w:p>
          <w:p w:rsidR="001744EA" w:rsidRPr="009F5063" w:rsidRDefault="001744EA" w:rsidP="009F6875">
            <w:pPr>
              <w:rPr>
                <w:lang w:val="en-US"/>
              </w:rPr>
            </w:pPr>
            <w:r w:rsidRPr="009F5063">
              <w:rPr>
                <w:lang w:val="en-US"/>
              </w:rPr>
              <w:t>Oct 2016</w:t>
            </w:r>
          </w:p>
          <w:p w:rsidR="001744EA" w:rsidRPr="009F5063" w:rsidRDefault="001744EA" w:rsidP="009F6875">
            <w:pPr>
              <w:rPr>
                <w:lang w:val="en-US"/>
              </w:rPr>
            </w:pPr>
            <w:r w:rsidRPr="009F5063">
              <w:rPr>
                <w:lang w:val="en-US"/>
              </w:rPr>
              <w:t>Mar 2017</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 may 2018</w:t>
            </w:r>
          </w:p>
          <w:p w:rsidR="001744EA" w:rsidRPr="009F5063" w:rsidRDefault="001744EA" w:rsidP="009F6875">
            <w:pPr>
              <w:rPr>
                <w:lang w:val="en-US"/>
              </w:rPr>
            </w:pPr>
            <w:r w:rsidRPr="009F5063">
              <w:rPr>
                <w:lang w:val="en-US"/>
              </w:rPr>
              <w:t xml:space="preserve">Jul 2018 – </w:t>
            </w:r>
            <w:proofErr w:type="spellStart"/>
            <w:r w:rsidRPr="009F5063">
              <w:rPr>
                <w:lang w:val="en-US"/>
              </w:rPr>
              <w:t>feb</w:t>
            </w:r>
            <w:proofErr w:type="spellEnd"/>
            <w:r w:rsidRPr="009F5063">
              <w:rPr>
                <w:lang w:val="en-US"/>
              </w:rPr>
              <w:t xml:space="preserve"> 2019</w:t>
            </w:r>
          </w:p>
        </w:tc>
        <w:tc>
          <w:tcPr>
            <w:tcW w:w="1701" w:type="dxa"/>
            <w:vAlign w:val="center"/>
          </w:tcPr>
          <w:p w:rsidR="001744EA" w:rsidRDefault="001744EA" w:rsidP="009F6875">
            <w:pPr>
              <w:jc w:val="center"/>
            </w:pPr>
            <w:r>
              <w:t>16</w:t>
            </w:r>
          </w:p>
        </w:tc>
        <w:tc>
          <w:tcPr>
            <w:tcW w:w="1559" w:type="dxa"/>
            <w:vAlign w:val="center"/>
          </w:tcPr>
          <w:p w:rsidR="001744EA" w:rsidRDefault="007F6428" w:rsidP="001744EA">
            <w:pPr>
              <w:jc w:val="center"/>
            </w:pPr>
            <w:r>
              <w:t>77 096</w:t>
            </w:r>
          </w:p>
        </w:tc>
        <w:tc>
          <w:tcPr>
            <w:tcW w:w="6663" w:type="dxa"/>
          </w:tcPr>
          <w:p w:rsidR="001744EA" w:rsidRPr="007F6428" w:rsidRDefault="007F6428" w:rsidP="007F6428">
            <w:pPr>
              <w:rPr>
                <w:lang w:val="es-ES"/>
              </w:rPr>
            </w:pPr>
            <w:r w:rsidRPr="007F6428">
              <w:rPr>
                <w:lang w:val="es-ES"/>
              </w:rPr>
              <w:t>Se aplican reglas y muchas de las propiedades son alquiladas de forma ilegal</w:t>
            </w:r>
          </w:p>
        </w:tc>
      </w:tr>
      <w:tr w:rsidR="001744EA" w:rsidTr="001744EA">
        <w:tc>
          <w:tcPr>
            <w:tcW w:w="1838" w:type="dxa"/>
            <w:vAlign w:val="center"/>
          </w:tcPr>
          <w:p w:rsidR="001744EA" w:rsidRPr="00C42413" w:rsidRDefault="001744EA" w:rsidP="009F6875">
            <w:pPr>
              <w:rPr>
                <w:b/>
              </w:rPr>
            </w:pPr>
            <w:r w:rsidRPr="00C42413">
              <w:rPr>
                <w:b/>
              </w:rPr>
              <w:t>Oslo</w:t>
            </w:r>
          </w:p>
        </w:tc>
        <w:tc>
          <w:tcPr>
            <w:tcW w:w="2268" w:type="dxa"/>
          </w:tcPr>
          <w:p w:rsidR="001744EA" w:rsidRDefault="001744EA" w:rsidP="009F6875">
            <w:r>
              <w:t>Abr 2018</w:t>
            </w:r>
          </w:p>
          <w:p w:rsidR="001744EA" w:rsidRDefault="001744EA" w:rsidP="009F6875">
            <w:r>
              <w:t>Jul 2018 – jan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s/d</w:t>
            </w:r>
          </w:p>
        </w:tc>
        <w:tc>
          <w:tcPr>
            <w:tcW w:w="6663" w:type="dxa"/>
          </w:tcPr>
          <w:p w:rsidR="001744EA" w:rsidRDefault="001744EA" w:rsidP="009F6875">
            <w:pPr>
              <w:jc w:val="center"/>
            </w:pPr>
          </w:p>
        </w:tc>
      </w:tr>
      <w:tr w:rsidR="001744EA" w:rsidRPr="009D5D4F" w:rsidTr="001744EA">
        <w:tc>
          <w:tcPr>
            <w:tcW w:w="1838" w:type="dxa"/>
            <w:vAlign w:val="center"/>
          </w:tcPr>
          <w:p w:rsidR="001744EA" w:rsidRPr="00C42413" w:rsidRDefault="001744EA" w:rsidP="009F6875">
            <w:pPr>
              <w:rPr>
                <w:b/>
              </w:rPr>
            </w:pPr>
            <w:r w:rsidRPr="00C42413">
              <w:rPr>
                <w:b/>
              </w:rPr>
              <w:t>Paris</w:t>
            </w:r>
          </w:p>
        </w:tc>
        <w:tc>
          <w:tcPr>
            <w:tcW w:w="2268" w:type="dxa"/>
          </w:tcPr>
          <w:p w:rsidR="001744EA" w:rsidRPr="009F5063" w:rsidRDefault="001744EA" w:rsidP="009F6875">
            <w:pPr>
              <w:rPr>
                <w:lang w:val="en-US"/>
              </w:rPr>
            </w:pPr>
            <w:r w:rsidRPr="009F5063">
              <w:rPr>
                <w:lang w:val="en-US"/>
              </w:rPr>
              <w:t>May 2015</w:t>
            </w:r>
          </w:p>
          <w:p w:rsidR="001744EA" w:rsidRPr="009F5063" w:rsidRDefault="001744EA" w:rsidP="009F6875">
            <w:pPr>
              <w:rPr>
                <w:lang w:val="en-US"/>
              </w:rPr>
            </w:pPr>
            <w:r w:rsidRPr="009F5063">
              <w:rPr>
                <w:lang w:val="en-US"/>
              </w:rPr>
              <w:t>Sep 2015</w:t>
            </w:r>
          </w:p>
          <w:p w:rsidR="001744EA" w:rsidRPr="009F5063" w:rsidRDefault="001744EA" w:rsidP="009F6875">
            <w:pPr>
              <w:rPr>
                <w:lang w:val="en-US"/>
              </w:rPr>
            </w:pPr>
            <w:r w:rsidRPr="009F5063">
              <w:rPr>
                <w:lang w:val="en-US"/>
              </w:rPr>
              <w:t>Nov 2015</w:t>
            </w:r>
          </w:p>
          <w:p w:rsidR="001744EA" w:rsidRPr="009F5063" w:rsidRDefault="001744EA" w:rsidP="009F6875">
            <w:pPr>
              <w:rPr>
                <w:lang w:val="en-US"/>
              </w:rPr>
            </w:pPr>
            <w:proofErr w:type="spellStart"/>
            <w:r w:rsidRPr="009F5063">
              <w:rPr>
                <w:lang w:val="en-US"/>
              </w:rPr>
              <w:t>Ene</w:t>
            </w:r>
            <w:proofErr w:type="spellEnd"/>
            <w:r w:rsidRPr="009F5063">
              <w:rPr>
                <w:lang w:val="en-US"/>
              </w:rPr>
              <w:t xml:space="preserve"> – </w:t>
            </w:r>
            <w:proofErr w:type="spellStart"/>
            <w:r w:rsidRPr="009F5063">
              <w:rPr>
                <w:lang w:val="en-US"/>
              </w:rPr>
              <w:t>feb</w:t>
            </w:r>
            <w:proofErr w:type="spellEnd"/>
            <w:r w:rsidRPr="009F5063">
              <w:rPr>
                <w:lang w:val="en-US"/>
              </w:rPr>
              <w:t xml:space="preserve"> 2016</w:t>
            </w:r>
          </w:p>
          <w:p w:rsidR="001744EA" w:rsidRDefault="001744EA" w:rsidP="009F6875">
            <w:r>
              <w:t>Abr – sep 2016</w:t>
            </w:r>
          </w:p>
          <w:p w:rsidR="001744EA" w:rsidRDefault="001744EA" w:rsidP="009F6875">
            <w:r>
              <w:t>Nov 2016 – feb 2019</w:t>
            </w:r>
          </w:p>
        </w:tc>
        <w:tc>
          <w:tcPr>
            <w:tcW w:w="1701" w:type="dxa"/>
            <w:vAlign w:val="center"/>
          </w:tcPr>
          <w:p w:rsidR="001744EA" w:rsidRDefault="001744EA" w:rsidP="009F6875">
            <w:pPr>
              <w:jc w:val="center"/>
            </w:pPr>
            <w:r>
              <w:t>39</w:t>
            </w:r>
          </w:p>
        </w:tc>
        <w:tc>
          <w:tcPr>
            <w:tcW w:w="1559" w:type="dxa"/>
            <w:vAlign w:val="center"/>
          </w:tcPr>
          <w:p w:rsidR="001744EA" w:rsidRDefault="007F6428" w:rsidP="001744EA">
            <w:pPr>
              <w:jc w:val="center"/>
            </w:pPr>
            <w:r>
              <w:t>59 881</w:t>
            </w:r>
          </w:p>
        </w:tc>
        <w:tc>
          <w:tcPr>
            <w:tcW w:w="6663" w:type="dxa"/>
          </w:tcPr>
          <w:p w:rsidR="001744EA" w:rsidRDefault="007F6428" w:rsidP="007F6428">
            <w:pPr>
              <w:rPr>
                <w:lang w:val="es-ES"/>
              </w:rPr>
            </w:pPr>
            <w:r w:rsidRPr="007F6428">
              <w:rPr>
                <w:lang w:val="es-ES"/>
              </w:rPr>
              <w:t xml:space="preserve">Solo se puede </w:t>
            </w:r>
            <w:r>
              <w:rPr>
                <w:lang w:val="es-ES"/>
              </w:rPr>
              <w:t>alquilar la residencia principal y es necesario que el propietario viva en ella más de 4 meses al año</w:t>
            </w:r>
          </w:p>
          <w:p w:rsidR="007F6428" w:rsidRDefault="007F6428" w:rsidP="007F6428">
            <w:pPr>
              <w:rPr>
                <w:lang w:val="es-ES"/>
              </w:rPr>
            </w:pPr>
          </w:p>
          <w:p w:rsidR="007F6428" w:rsidRDefault="007F6428" w:rsidP="007F6428">
            <w:pPr>
              <w:rPr>
                <w:lang w:val="es-ES"/>
              </w:rPr>
            </w:pPr>
            <w:r>
              <w:rPr>
                <w:lang w:val="es-ES"/>
              </w:rPr>
              <w:t>Se estima que mitad de las propiedades listadas no sean residencias primarias y que solo una pequeña parte de los propietarios las registre como propiedades comerciales (para estar de acuerdo con la legislación)</w:t>
            </w:r>
          </w:p>
          <w:p w:rsidR="007F6428" w:rsidRPr="007F6428" w:rsidRDefault="007F6428" w:rsidP="007F6428">
            <w:pPr>
              <w:rPr>
                <w:lang w:val="es-ES"/>
              </w:rPr>
            </w:pPr>
            <w:r>
              <w:rPr>
                <w:lang w:val="es-ES"/>
              </w:rPr>
              <w:t>Hay multas de 25k € para los alquileres ilegales</w:t>
            </w:r>
          </w:p>
        </w:tc>
      </w:tr>
      <w:tr w:rsidR="001744EA" w:rsidTr="001744EA">
        <w:tc>
          <w:tcPr>
            <w:tcW w:w="1838" w:type="dxa"/>
            <w:vAlign w:val="center"/>
          </w:tcPr>
          <w:p w:rsidR="001744EA" w:rsidRPr="00C42413" w:rsidRDefault="001744EA" w:rsidP="009F6875">
            <w:pPr>
              <w:rPr>
                <w:b/>
              </w:rPr>
            </w:pPr>
            <w:r w:rsidRPr="00C42413">
              <w:rPr>
                <w:b/>
              </w:rPr>
              <w:t>Praga</w:t>
            </w:r>
          </w:p>
        </w:tc>
        <w:tc>
          <w:tcPr>
            <w:tcW w:w="2268" w:type="dxa"/>
          </w:tcPr>
          <w:p w:rsidR="001744EA" w:rsidRDefault="001744EA" w:rsidP="009F6875">
            <w:r>
              <w:t>Abr 2018</w:t>
            </w:r>
          </w:p>
          <w:p w:rsidR="001744EA" w:rsidRDefault="001744EA" w:rsidP="009F6875">
            <w:r>
              <w:t>Jul 2018 – ene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13 591</w:t>
            </w:r>
          </w:p>
        </w:tc>
        <w:tc>
          <w:tcPr>
            <w:tcW w:w="6663" w:type="dxa"/>
          </w:tcPr>
          <w:p w:rsidR="001744EA" w:rsidRDefault="001744EA" w:rsidP="009F6875">
            <w:pPr>
              <w:jc w:val="center"/>
            </w:pPr>
          </w:p>
        </w:tc>
      </w:tr>
      <w:tr w:rsidR="001744EA" w:rsidRPr="009D5D4F" w:rsidTr="001744EA">
        <w:tc>
          <w:tcPr>
            <w:tcW w:w="1838" w:type="dxa"/>
            <w:vAlign w:val="center"/>
          </w:tcPr>
          <w:p w:rsidR="001744EA" w:rsidRPr="00C42413" w:rsidRDefault="001744EA" w:rsidP="009F6875">
            <w:pPr>
              <w:rPr>
                <w:b/>
              </w:rPr>
            </w:pPr>
            <w:r w:rsidRPr="00C42413">
              <w:rPr>
                <w:b/>
              </w:rPr>
              <w:t>Roma</w:t>
            </w:r>
          </w:p>
        </w:tc>
        <w:tc>
          <w:tcPr>
            <w:tcW w:w="2268" w:type="dxa"/>
          </w:tcPr>
          <w:p w:rsidR="001744EA" w:rsidRDefault="001744EA" w:rsidP="009F6875">
            <w:r>
              <w:t>May 2017</w:t>
            </w:r>
          </w:p>
          <w:p w:rsidR="001744EA" w:rsidRDefault="001744EA" w:rsidP="009F6875">
            <w:r>
              <w:t>Abr 2018 – jan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29 436</w:t>
            </w:r>
          </w:p>
        </w:tc>
        <w:tc>
          <w:tcPr>
            <w:tcW w:w="6663" w:type="dxa"/>
          </w:tcPr>
          <w:p w:rsidR="001744EA" w:rsidRDefault="007F6428" w:rsidP="007F6428">
            <w:pPr>
              <w:rPr>
                <w:lang w:val="es-ES"/>
              </w:rPr>
            </w:pPr>
            <w:r w:rsidRPr="007F6428">
              <w:rPr>
                <w:lang w:val="es-ES"/>
              </w:rPr>
              <w:t>La mayoría de los alquileres est</w:t>
            </w:r>
            <w:r>
              <w:rPr>
                <w:lang w:val="es-ES"/>
              </w:rPr>
              <w:t>án en el centro de la ciudad. El alquiler en zonas suburbanas está aumentando debido al incremento de los precios. La ciudad tiene un número elevado de desahucios.</w:t>
            </w:r>
          </w:p>
          <w:p w:rsidR="007F6428" w:rsidRPr="007F6428" w:rsidRDefault="007F6428" w:rsidP="007F6428">
            <w:pPr>
              <w:rPr>
                <w:lang w:val="es-ES"/>
              </w:rPr>
            </w:pPr>
            <w:r>
              <w:rPr>
                <w:lang w:val="es-ES"/>
              </w:rPr>
              <w:lastRenderedPageBreak/>
              <w:t>Se estima una evasión fiscal en esta área de cerca de 35 millones de euros al año.</w:t>
            </w:r>
          </w:p>
        </w:tc>
      </w:tr>
      <w:tr w:rsidR="001744EA" w:rsidRPr="007F6428" w:rsidTr="001744EA">
        <w:tc>
          <w:tcPr>
            <w:tcW w:w="1838" w:type="dxa"/>
            <w:vAlign w:val="center"/>
          </w:tcPr>
          <w:p w:rsidR="001744EA" w:rsidRPr="007F6428" w:rsidRDefault="001744EA" w:rsidP="009F6875">
            <w:pPr>
              <w:rPr>
                <w:b/>
                <w:lang w:val="es-ES"/>
              </w:rPr>
            </w:pPr>
            <w:r w:rsidRPr="007F6428">
              <w:rPr>
                <w:b/>
                <w:lang w:val="es-ES"/>
              </w:rPr>
              <w:lastRenderedPageBreak/>
              <w:t>Estocolmo</w:t>
            </w:r>
          </w:p>
        </w:tc>
        <w:tc>
          <w:tcPr>
            <w:tcW w:w="2268" w:type="dxa"/>
          </w:tcPr>
          <w:p w:rsidR="001744EA" w:rsidRPr="007F6428" w:rsidRDefault="001744EA" w:rsidP="009F6875">
            <w:pPr>
              <w:rPr>
                <w:lang w:val="es-ES"/>
              </w:rPr>
            </w:pPr>
            <w:r w:rsidRPr="007F6428">
              <w:rPr>
                <w:lang w:val="es-ES"/>
              </w:rPr>
              <w:t>Abr 2018</w:t>
            </w:r>
          </w:p>
          <w:p w:rsidR="001744EA" w:rsidRPr="007F6428" w:rsidRDefault="001744EA" w:rsidP="009F6875">
            <w:pPr>
              <w:rPr>
                <w:lang w:val="es-ES"/>
              </w:rPr>
            </w:pPr>
            <w:r w:rsidRPr="007F6428">
              <w:rPr>
                <w:lang w:val="es-ES"/>
              </w:rPr>
              <w:t>Jul 2018</w:t>
            </w:r>
          </w:p>
          <w:p w:rsidR="001744EA" w:rsidRPr="007F6428" w:rsidRDefault="001744EA" w:rsidP="009F6875">
            <w:pPr>
              <w:rPr>
                <w:lang w:val="es-ES"/>
              </w:rPr>
            </w:pPr>
            <w:proofErr w:type="spellStart"/>
            <w:r w:rsidRPr="007F6428">
              <w:rPr>
                <w:lang w:val="es-ES"/>
              </w:rPr>
              <w:t>Ago</w:t>
            </w:r>
            <w:proofErr w:type="spellEnd"/>
            <w:r w:rsidRPr="007F6428">
              <w:rPr>
                <w:lang w:val="es-ES"/>
              </w:rPr>
              <w:t xml:space="preserve"> 2018 – ene 2019</w:t>
            </w:r>
          </w:p>
        </w:tc>
        <w:tc>
          <w:tcPr>
            <w:tcW w:w="1701" w:type="dxa"/>
            <w:vAlign w:val="center"/>
          </w:tcPr>
          <w:p w:rsidR="001744EA" w:rsidRPr="007F6428" w:rsidRDefault="001744EA" w:rsidP="009F6875">
            <w:pPr>
              <w:jc w:val="center"/>
              <w:rPr>
                <w:lang w:val="es-ES"/>
              </w:rPr>
            </w:pPr>
            <w:r w:rsidRPr="007F6428">
              <w:rPr>
                <w:lang w:val="es-ES"/>
              </w:rPr>
              <w:t>8</w:t>
            </w:r>
          </w:p>
        </w:tc>
        <w:tc>
          <w:tcPr>
            <w:tcW w:w="1559" w:type="dxa"/>
            <w:vAlign w:val="center"/>
          </w:tcPr>
          <w:p w:rsidR="001744EA" w:rsidRPr="007F6428" w:rsidRDefault="007F6428" w:rsidP="001744EA">
            <w:pPr>
              <w:jc w:val="center"/>
              <w:rPr>
                <w:lang w:val="es-ES"/>
              </w:rPr>
            </w:pPr>
            <w:r>
              <w:rPr>
                <w:lang w:val="es-ES"/>
              </w:rPr>
              <w:t>7 158</w:t>
            </w:r>
          </w:p>
        </w:tc>
        <w:tc>
          <w:tcPr>
            <w:tcW w:w="6663" w:type="dxa"/>
          </w:tcPr>
          <w:p w:rsidR="001744EA" w:rsidRPr="007F6428" w:rsidRDefault="001744EA" w:rsidP="009F6875">
            <w:pPr>
              <w:jc w:val="center"/>
              <w:rPr>
                <w:lang w:val="es-ES"/>
              </w:rPr>
            </w:pPr>
          </w:p>
        </w:tc>
      </w:tr>
      <w:tr w:rsidR="001744EA" w:rsidTr="001744EA">
        <w:tc>
          <w:tcPr>
            <w:tcW w:w="1838" w:type="dxa"/>
            <w:vAlign w:val="center"/>
          </w:tcPr>
          <w:p w:rsidR="001744EA" w:rsidRPr="007F6428" w:rsidRDefault="001744EA" w:rsidP="009F6875">
            <w:pPr>
              <w:rPr>
                <w:b/>
                <w:lang w:val="es-ES"/>
              </w:rPr>
            </w:pPr>
            <w:r w:rsidRPr="007F6428">
              <w:rPr>
                <w:b/>
                <w:lang w:val="es-ES"/>
              </w:rPr>
              <w:t>Viena</w:t>
            </w:r>
          </w:p>
        </w:tc>
        <w:tc>
          <w:tcPr>
            <w:tcW w:w="2268" w:type="dxa"/>
          </w:tcPr>
          <w:p w:rsidR="001744EA" w:rsidRPr="009F5063" w:rsidRDefault="001744EA" w:rsidP="009F6875">
            <w:pPr>
              <w:rPr>
                <w:lang w:val="en-US"/>
              </w:rPr>
            </w:pPr>
            <w:r w:rsidRPr="009F5063">
              <w:rPr>
                <w:lang w:val="en-US"/>
              </w:rPr>
              <w:t>Jul 2015</w:t>
            </w:r>
          </w:p>
          <w:p w:rsidR="001744EA" w:rsidRPr="009F5063" w:rsidRDefault="001744EA" w:rsidP="009F6875">
            <w:pPr>
              <w:rPr>
                <w:lang w:val="en-US"/>
              </w:rPr>
            </w:pPr>
            <w:r w:rsidRPr="009F5063">
              <w:rPr>
                <w:lang w:val="en-US"/>
              </w:rPr>
              <w:t>Nov 2015</w:t>
            </w:r>
          </w:p>
          <w:p w:rsidR="001744EA" w:rsidRPr="009F5063" w:rsidRDefault="001744EA" w:rsidP="009F6875">
            <w:pPr>
              <w:rPr>
                <w:lang w:val="en-US"/>
              </w:rPr>
            </w:pPr>
            <w:proofErr w:type="spellStart"/>
            <w:r w:rsidRPr="009F5063">
              <w:rPr>
                <w:lang w:val="en-US"/>
              </w:rPr>
              <w:t>Ene</w:t>
            </w:r>
            <w:proofErr w:type="spellEnd"/>
            <w:r w:rsidRPr="009F5063">
              <w:rPr>
                <w:lang w:val="en-US"/>
              </w:rPr>
              <w:t xml:space="preserve"> - </w:t>
            </w:r>
            <w:proofErr w:type="spellStart"/>
            <w:r w:rsidRPr="009F5063">
              <w:rPr>
                <w:lang w:val="en-US"/>
              </w:rPr>
              <w:t>feb</w:t>
            </w:r>
            <w:proofErr w:type="spellEnd"/>
            <w:r w:rsidRPr="009F5063">
              <w:rPr>
                <w:lang w:val="en-US"/>
              </w:rPr>
              <w:t xml:space="preserve"> 2016</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2016 – </w:t>
            </w:r>
            <w:proofErr w:type="spellStart"/>
            <w:r w:rsidRPr="009F5063">
              <w:rPr>
                <w:lang w:val="en-US"/>
              </w:rPr>
              <w:t>sep</w:t>
            </w:r>
            <w:proofErr w:type="spellEnd"/>
            <w:r w:rsidRPr="009F5063">
              <w:rPr>
                <w:lang w:val="en-US"/>
              </w:rPr>
              <w:t xml:space="preserve"> 2017</w:t>
            </w:r>
          </w:p>
          <w:p w:rsidR="001744EA" w:rsidRDefault="001744EA" w:rsidP="009F6875">
            <w:r w:rsidRPr="007F6428">
              <w:rPr>
                <w:lang w:val="es-ES"/>
              </w:rPr>
              <w:t>Abr 2018 – en</w:t>
            </w:r>
            <w:r>
              <w:t>e 2019</w:t>
            </w:r>
          </w:p>
        </w:tc>
        <w:tc>
          <w:tcPr>
            <w:tcW w:w="1701" w:type="dxa"/>
            <w:vAlign w:val="center"/>
          </w:tcPr>
          <w:p w:rsidR="001744EA" w:rsidRDefault="001744EA" w:rsidP="009F6875">
            <w:pPr>
              <w:jc w:val="center"/>
            </w:pPr>
            <w:r>
              <w:t>31</w:t>
            </w:r>
          </w:p>
        </w:tc>
        <w:tc>
          <w:tcPr>
            <w:tcW w:w="1559" w:type="dxa"/>
            <w:vAlign w:val="center"/>
          </w:tcPr>
          <w:p w:rsidR="001744EA" w:rsidRDefault="001744EA" w:rsidP="001744EA">
            <w:pPr>
              <w:jc w:val="center"/>
            </w:pPr>
            <w:r>
              <w:t>7 893 (2017)</w:t>
            </w:r>
          </w:p>
          <w:p w:rsidR="001744EA" w:rsidRDefault="001744EA" w:rsidP="001744EA">
            <w:pPr>
              <w:jc w:val="center"/>
            </w:pPr>
            <w:r>
              <w:t>10 714</w:t>
            </w:r>
          </w:p>
        </w:tc>
        <w:tc>
          <w:tcPr>
            <w:tcW w:w="6663" w:type="dxa"/>
          </w:tcPr>
          <w:p w:rsidR="001744EA" w:rsidRDefault="001744EA" w:rsidP="009F6875">
            <w:pPr>
              <w:jc w:val="center"/>
            </w:pPr>
          </w:p>
        </w:tc>
      </w:tr>
    </w:tbl>
    <w:p w:rsidR="00C42413" w:rsidRDefault="00C42413"/>
    <w:p w:rsidR="00377679" w:rsidRPr="00377679" w:rsidRDefault="00377679" w:rsidP="00377679">
      <w:pPr>
        <w:rPr>
          <w:b/>
          <w:lang w:val="es-ES"/>
        </w:rPr>
      </w:pPr>
      <w:r w:rsidRPr="00377679">
        <w:rPr>
          <w:b/>
          <w:lang w:val="es-ES"/>
        </w:rPr>
        <w:t>Análisis descriptivo</w:t>
      </w:r>
    </w:p>
    <w:p w:rsidR="00377679" w:rsidRDefault="00377679">
      <w:pPr>
        <w:rPr>
          <w:lang w:val="es-ES"/>
        </w:rPr>
      </w:pPr>
      <w:r w:rsidRPr="00377679">
        <w:rPr>
          <w:lang w:val="es-ES"/>
        </w:rPr>
        <w:t>Ejemplo</w:t>
      </w:r>
      <w:r>
        <w:rPr>
          <w:lang w:val="es-ES"/>
        </w:rPr>
        <w:t xml:space="preserve"> (</w:t>
      </w:r>
      <w:hyperlink r:id="rId5" w:anchor="otherCities" w:history="1">
        <w:r w:rsidRPr="00A6017A">
          <w:rPr>
            <w:rStyle w:val="Hyperlink"/>
            <w:lang w:val="es-ES"/>
          </w:rPr>
          <w:t>http://airbnbvsberlin.com/#otherCities</w:t>
        </w:r>
      </w:hyperlink>
      <w:r>
        <w:rPr>
          <w:lang w:val="es-ES"/>
        </w:rPr>
        <w:t>)</w:t>
      </w:r>
    </w:p>
    <w:p w:rsidR="007F6428" w:rsidRPr="00377679" w:rsidRDefault="007F6428" w:rsidP="00377679">
      <w:pPr>
        <w:pStyle w:val="ListParagraph"/>
        <w:numPr>
          <w:ilvl w:val="0"/>
          <w:numId w:val="7"/>
        </w:numPr>
        <w:rPr>
          <w:b/>
          <w:lang w:val="es-ES"/>
        </w:rPr>
      </w:pPr>
      <w:r w:rsidRPr="00377679">
        <w:rPr>
          <w:b/>
          <w:lang w:val="es-ES"/>
        </w:rPr>
        <w:t>Indicadores interesantes:</w:t>
      </w:r>
    </w:p>
    <w:p w:rsidR="002525DA" w:rsidRDefault="007F6428">
      <w:pPr>
        <w:rPr>
          <w:lang w:val="es-ES"/>
        </w:rPr>
      </w:pPr>
      <w:r>
        <w:rPr>
          <w:lang w:val="es-ES"/>
        </w:rPr>
        <w:t>Número de propiedades por propietario: hay legislación en algunas ciudades que obliga a que los propietarios alquilen solo su residencia principal, por lo que no pueden alquilar más de una.</w:t>
      </w:r>
    </w:p>
    <w:p w:rsidR="007F6428" w:rsidRDefault="00377679">
      <w:pPr>
        <w:rPr>
          <w:lang w:val="es-ES"/>
        </w:rPr>
      </w:pPr>
      <w:r>
        <w:rPr>
          <w:lang w:val="es-ES"/>
        </w:rPr>
        <w:t xml:space="preserve">Evolución del número de </w:t>
      </w:r>
      <w:proofErr w:type="spellStart"/>
      <w:r>
        <w:rPr>
          <w:lang w:val="es-ES"/>
        </w:rPr>
        <w:t>airbnbs</w:t>
      </w:r>
      <w:proofErr w:type="spellEnd"/>
      <w:r>
        <w:rPr>
          <w:lang w:val="es-ES"/>
        </w:rPr>
        <w:t xml:space="preserve"> a lo largo del tiempo</w:t>
      </w:r>
    </w:p>
    <w:p w:rsidR="00377679" w:rsidRDefault="00377679">
      <w:pPr>
        <w:rPr>
          <w:lang w:val="es-ES"/>
        </w:rPr>
      </w:pPr>
      <w:r>
        <w:rPr>
          <w:lang w:val="es-ES"/>
        </w:rPr>
        <w:t>Concentración de propiedades por zonas de la ciudad</w:t>
      </w:r>
    </w:p>
    <w:p w:rsidR="00377679" w:rsidRPr="00377679" w:rsidRDefault="00377679" w:rsidP="00377679">
      <w:pPr>
        <w:rPr>
          <w:b/>
          <w:lang w:val="es-ES"/>
        </w:rPr>
      </w:pPr>
      <w:r w:rsidRPr="00377679">
        <w:rPr>
          <w:b/>
          <w:lang w:val="es-ES"/>
        </w:rPr>
        <w:t>Análisis predictivo</w:t>
      </w:r>
    </w:p>
    <w:p w:rsidR="00377679" w:rsidRPr="00377679" w:rsidRDefault="00377679" w:rsidP="00377679">
      <w:pPr>
        <w:pStyle w:val="ListParagraph"/>
        <w:rPr>
          <w:b/>
          <w:lang w:val="es-ES"/>
        </w:rPr>
      </w:pPr>
    </w:p>
    <w:p w:rsidR="00377679" w:rsidRDefault="00377679" w:rsidP="00377679">
      <w:pPr>
        <w:pStyle w:val="ListParagraph"/>
        <w:numPr>
          <w:ilvl w:val="0"/>
          <w:numId w:val="4"/>
        </w:numPr>
        <w:rPr>
          <w:lang w:val="es-ES"/>
        </w:rPr>
      </w:pPr>
      <w:r w:rsidRPr="00377679">
        <w:rPr>
          <w:lang w:val="es-ES"/>
        </w:rPr>
        <w:t>Predictor de precios</w:t>
      </w:r>
      <w:r>
        <w:rPr>
          <w:lang w:val="es-ES"/>
        </w:rPr>
        <w:t>:</w:t>
      </w:r>
    </w:p>
    <w:p w:rsidR="00377679" w:rsidRDefault="009D5D4F" w:rsidP="00377679">
      <w:pPr>
        <w:pStyle w:val="ListParagraph"/>
        <w:numPr>
          <w:ilvl w:val="1"/>
          <w:numId w:val="4"/>
        </w:numPr>
        <w:rPr>
          <w:lang w:val="es-ES"/>
        </w:rPr>
      </w:pPr>
      <w:hyperlink r:id="rId6" w:history="1">
        <w:r w:rsidR="00377679" w:rsidRPr="00377679">
          <w:rPr>
            <w:rStyle w:val="Hyperlink"/>
            <w:lang w:val="es-ES"/>
          </w:rPr>
          <w:t>https://www.mango-solutions.com/blog/modeling-airbnb-prices</w:t>
        </w:r>
      </w:hyperlink>
    </w:p>
    <w:p w:rsidR="00377679" w:rsidRDefault="009D5D4F" w:rsidP="00377679">
      <w:pPr>
        <w:pStyle w:val="ListParagraph"/>
        <w:numPr>
          <w:ilvl w:val="1"/>
          <w:numId w:val="4"/>
        </w:numPr>
        <w:rPr>
          <w:lang w:val="es-ES"/>
        </w:rPr>
      </w:pPr>
      <w:hyperlink r:id="rId7" w:history="1">
        <w:r w:rsidR="00377679" w:rsidRPr="00377679">
          <w:rPr>
            <w:rStyle w:val="Hyperlink"/>
            <w:lang w:val="es-ES"/>
          </w:rPr>
          <w:t>https://github.com/HareeshBahuleyan/airbnb-analysis</w:t>
        </w:r>
      </w:hyperlink>
    </w:p>
    <w:p w:rsidR="00377679" w:rsidRDefault="00377679" w:rsidP="00377679">
      <w:pPr>
        <w:pStyle w:val="ListParagraph"/>
        <w:ind w:left="1440"/>
        <w:rPr>
          <w:lang w:val="es-ES"/>
        </w:rPr>
      </w:pPr>
    </w:p>
    <w:p w:rsidR="00377679" w:rsidRDefault="00377679" w:rsidP="00377679">
      <w:pPr>
        <w:pStyle w:val="ListParagraph"/>
        <w:rPr>
          <w:lang w:val="es-ES"/>
        </w:rPr>
      </w:pPr>
    </w:p>
    <w:p w:rsidR="00377679" w:rsidRDefault="00377679" w:rsidP="00377679">
      <w:pPr>
        <w:pStyle w:val="ListParagraph"/>
        <w:numPr>
          <w:ilvl w:val="0"/>
          <w:numId w:val="4"/>
        </w:numPr>
        <w:rPr>
          <w:lang w:val="es-ES"/>
        </w:rPr>
      </w:pPr>
      <w:r>
        <w:rPr>
          <w:lang w:val="es-ES"/>
        </w:rPr>
        <w:lastRenderedPageBreak/>
        <w:t>Encontrar la mejor propiedad (clientes):</w:t>
      </w:r>
    </w:p>
    <w:p w:rsidR="00377679" w:rsidRDefault="009D5D4F" w:rsidP="00377679">
      <w:pPr>
        <w:pStyle w:val="ListParagraph"/>
        <w:ind w:left="1440"/>
        <w:rPr>
          <w:lang w:val="es-ES"/>
        </w:rPr>
      </w:pPr>
      <w:hyperlink r:id="rId8" w:history="1">
        <w:r w:rsidR="00377679" w:rsidRPr="00A6017A">
          <w:rPr>
            <w:rStyle w:val="Hyperlink"/>
            <w:lang w:val="es-ES"/>
          </w:rPr>
          <w:t>https://blog.dataiku.com/finding-the-best-airbnb-in-paris-with-data-science</w:t>
        </w:r>
      </w:hyperlink>
    </w:p>
    <w:p w:rsidR="00377679" w:rsidRDefault="00377679" w:rsidP="00377679">
      <w:pPr>
        <w:pStyle w:val="ListParagraph"/>
        <w:rPr>
          <w:lang w:val="es-ES"/>
        </w:rPr>
      </w:pPr>
    </w:p>
    <w:p w:rsidR="00377679" w:rsidRDefault="00377679" w:rsidP="00377679">
      <w:pPr>
        <w:pStyle w:val="ListParagraph"/>
        <w:numPr>
          <w:ilvl w:val="0"/>
          <w:numId w:val="5"/>
        </w:numPr>
        <w:rPr>
          <w:lang w:val="es-ES"/>
        </w:rPr>
      </w:pPr>
      <w:r>
        <w:rPr>
          <w:lang w:val="es-ES"/>
        </w:rPr>
        <w:t>Cumplimiento de leyes</w:t>
      </w:r>
    </w:p>
    <w:p w:rsidR="00377679" w:rsidRDefault="00377679" w:rsidP="00377679">
      <w:pPr>
        <w:pStyle w:val="ListParagraph"/>
        <w:numPr>
          <w:ilvl w:val="0"/>
          <w:numId w:val="5"/>
        </w:numPr>
        <w:rPr>
          <w:lang w:val="es-ES"/>
        </w:rPr>
      </w:pPr>
      <w:r>
        <w:rPr>
          <w:lang w:val="es-ES"/>
        </w:rPr>
        <w:t xml:space="preserve">Número de propiedades en </w:t>
      </w:r>
      <w:proofErr w:type="spellStart"/>
      <w:r>
        <w:rPr>
          <w:lang w:val="es-ES"/>
        </w:rPr>
        <w:t>airbnb</w:t>
      </w:r>
      <w:proofErr w:type="spellEnd"/>
      <w:r>
        <w:rPr>
          <w:lang w:val="es-ES"/>
        </w:rPr>
        <w:t xml:space="preserve"> vs número de propiedades</w:t>
      </w:r>
    </w:p>
    <w:p w:rsidR="009F5063" w:rsidRDefault="009F5063" w:rsidP="009F5063">
      <w:pPr>
        <w:rPr>
          <w:lang w:val="es-ES"/>
        </w:rPr>
      </w:pPr>
    </w:p>
    <w:p w:rsidR="009F5063" w:rsidRDefault="009F5063" w:rsidP="009F5063">
      <w:pPr>
        <w:rPr>
          <w:lang w:val="es-ES"/>
        </w:rPr>
      </w:pPr>
      <w:r w:rsidRPr="009F5063">
        <w:rPr>
          <w:lang w:val="es-ES"/>
        </w:rPr>
        <w:t>---------</w:t>
      </w:r>
    </w:p>
    <w:p w:rsidR="009F5063" w:rsidRDefault="009F5063" w:rsidP="009F5063">
      <w:pPr>
        <w:rPr>
          <w:lang w:val="es-ES"/>
        </w:rPr>
      </w:pPr>
      <w:r>
        <w:rPr>
          <w:lang w:val="es-ES"/>
        </w:rPr>
        <w:t>TFM</w:t>
      </w:r>
    </w:p>
    <w:p w:rsidR="009F5063" w:rsidRDefault="009F5063" w:rsidP="009F5063">
      <w:pPr>
        <w:pStyle w:val="ListParagraph"/>
        <w:numPr>
          <w:ilvl w:val="0"/>
          <w:numId w:val="8"/>
        </w:numPr>
        <w:rPr>
          <w:lang w:val="es-ES"/>
        </w:rPr>
      </w:pPr>
      <w:r w:rsidRPr="009F5063">
        <w:rPr>
          <w:lang w:val="es-ES"/>
        </w:rPr>
        <w:t xml:space="preserve">Análisis </w:t>
      </w:r>
      <w:r>
        <w:rPr>
          <w:lang w:val="es-ES"/>
        </w:rPr>
        <w:t>descriptivo (incluir las ciudades que vamos a analizar para luego poder sacar conclusiones más fundamentadas)</w:t>
      </w:r>
    </w:p>
    <w:p w:rsidR="009F5063" w:rsidRDefault="009F5063" w:rsidP="009F5063">
      <w:pPr>
        <w:pStyle w:val="ListParagraph"/>
        <w:numPr>
          <w:ilvl w:val="0"/>
          <w:numId w:val="8"/>
        </w:numPr>
        <w:rPr>
          <w:lang w:val="es-ES"/>
        </w:rPr>
      </w:pPr>
      <w:r>
        <w:rPr>
          <w:lang w:val="es-ES"/>
        </w:rPr>
        <w:t>Análisis predictivo</w:t>
      </w:r>
    </w:p>
    <w:p w:rsidR="009F5063" w:rsidRDefault="009F5063" w:rsidP="009F5063">
      <w:pPr>
        <w:pStyle w:val="ListParagraph"/>
        <w:numPr>
          <w:ilvl w:val="0"/>
          <w:numId w:val="9"/>
        </w:numPr>
        <w:rPr>
          <w:lang w:val="es-ES"/>
        </w:rPr>
      </w:pPr>
      <w:r>
        <w:rPr>
          <w:lang w:val="es-ES"/>
        </w:rPr>
        <w:t>Predictor de precios:</w:t>
      </w:r>
    </w:p>
    <w:p w:rsidR="009F5063" w:rsidRDefault="009F5063" w:rsidP="009F5063">
      <w:pPr>
        <w:pStyle w:val="ListParagraph"/>
        <w:numPr>
          <w:ilvl w:val="1"/>
          <w:numId w:val="9"/>
        </w:numPr>
        <w:rPr>
          <w:lang w:val="es-ES"/>
        </w:rPr>
      </w:pPr>
      <w:r>
        <w:rPr>
          <w:lang w:val="es-ES"/>
        </w:rPr>
        <w:t>Ventajas: fácil de hacer, hay código disponible. Puede ser interesante ver como se diferencian las variables dependientes entre ciudades, si lo que influye en unas influye en otras</w:t>
      </w:r>
    </w:p>
    <w:p w:rsidR="009F5063" w:rsidRDefault="009F5063" w:rsidP="009F5063">
      <w:pPr>
        <w:pStyle w:val="ListParagraph"/>
        <w:numPr>
          <w:ilvl w:val="1"/>
          <w:numId w:val="9"/>
        </w:numPr>
        <w:rPr>
          <w:lang w:val="es-ES"/>
        </w:rPr>
      </w:pPr>
      <w:r>
        <w:rPr>
          <w:lang w:val="es-ES"/>
        </w:rPr>
        <w:t>Inconvenientes: está muy hecho, puede ser difícil agregar valor. Puede ser difícil replicar entre ciudades. Puede ser difícil considerar factores externos y ser necesario otras bases de datos (</w:t>
      </w:r>
      <w:proofErr w:type="spellStart"/>
      <w:r>
        <w:rPr>
          <w:lang w:val="es-ES"/>
        </w:rPr>
        <w:t>ej</w:t>
      </w:r>
      <w:proofErr w:type="spellEnd"/>
      <w:r>
        <w:rPr>
          <w:lang w:val="es-ES"/>
        </w:rPr>
        <w:t>: transportes)</w:t>
      </w:r>
    </w:p>
    <w:p w:rsidR="009F5063" w:rsidRDefault="009F5063" w:rsidP="009F5063">
      <w:pPr>
        <w:pStyle w:val="ListParagraph"/>
        <w:numPr>
          <w:ilvl w:val="0"/>
          <w:numId w:val="9"/>
        </w:numPr>
        <w:rPr>
          <w:lang w:val="es-ES"/>
        </w:rPr>
      </w:pPr>
      <w:r>
        <w:rPr>
          <w:lang w:val="es-ES"/>
        </w:rPr>
        <w:t>Encontrar la mejor propiedad (clientes)</w:t>
      </w:r>
    </w:p>
    <w:p w:rsidR="009F5063" w:rsidRDefault="009F5063" w:rsidP="009F5063">
      <w:pPr>
        <w:pStyle w:val="ListParagraph"/>
        <w:numPr>
          <w:ilvl w:val="1"/>
          <w:numId w:val="9"/>
        </w:numPr>
        <w:rPr>
          <w:lang w:val="es-ES"/>
        </w:rPr>
      </w:pPr>
      <w:r>
        <w:rPr>
          <w:lang w:val="es-ES"/>
        </w:rPr>
        <w:t xml:space="preserve">Ventajas: si está bien hecho y es aplicable a varias ciudades, puede ser útil no solo para </w:t>
      </w:r>
      <w:proofErr w:type="spellStart"/>
      <w:r>
        <w:rPr>
          <w:lang w:val="es-ES"/>
        </w:rPr>
        <w:t>airbnb</w:t>
      </w:r>
      <w:proofErr w:type="spellEnd"/>
      <w:r>
        <w:rPr>
          <w:lang w:val="es-ES"/>
        </w:rPr>
        <w:t xml:space="preserve"> pero para alojamiento turístico en general, puede ser interesante ver las diferencias entre ciudades, se puede crear una interfaz que permita al usuario final valorar los factores que influyen en la definición de mejor propiedad (</w:t>
      </w:r>
      <w:proofErr w:type="spellStart"/>
      <w:r>
        <w:rPr>
          <w:lang w:val="es-ES"/>
        </w:rPr>
        <w:t>ej</w:t>
      </w:r>
      <w:proofErr w:type="spellEnd"/>
      <w:r>
        <w:rPr>
          <w:lang w:val="es-ES"/>
        </w:rPr>
        <w:t>: cuanto valora la accesibilidad, la proximidad a puntos de interés, el precio) y según eso que el modelo se adapte a distintos perfiles de clientes.</w:t>
      </w:r>
    </w:p>
    <w:p w:rsidR="009F5063" w:rsidRDefault="009F5063" w:rsidP="009F5063">
      <w:pPr>
        <w:pStyle w:val="ListParagraph"/>
        <w:numPr>
          <w:ilvl w:val="1"/>
          <w:numId w:val="9"/>
        </w:numPr>
        <w:rPr>
          <w:lang w:val="es-ES"/>
        </w:rPr>
      </w:pPr>
      <w:proofErr w:type="spellStart"/>
      <w:r>
        <w:rPr>
          <w:lang w:val="es-ES"/>
        </w:rPr>
        <w:t>Incovenientes</w:t>
      </w:r>
      <w:proofErr w:type="spellEnd"/>
      <w:r>
        <w:rPr>
          <w:lang w:val="es-ES"/>
        </w:rPr>
        <w:t>: puede ser necesario usar varias bases de datos (</w:t>
      </w:r>
      <w:proofErr w:type="spellStart"/>
      <w:r>
        <w:rPr>
          <w:lang w:val="es-ES"/>
        </w:rPr>
        <w:t>ej</w:t>
      </w:r>
      <w:proofErr w:type="spellEnd"/>
      <w:r>
        <w:rPr>
          <w:lang w:val="es-ES"/>
        </w:rPr>
        <w:t>: transportes, puntos de interés)</w:t>
      </w:r>
    </w:p>
    <w:p w:rsidR="009F5063" w:rsidRDefault="009F5063" w:rsidP="009F5063">
      <w:pPr>
        <w:pStyle w:val="ListParagraph"/>
        <w:numPr>
          <w:ilvl w:val="0"/>
          <w:numId w:val="9"/>
        </w:numPr>
        <w:rPr>
          <w:lang w:val="es-ES"/>
        </w:rPr>
      </w:pPr>
      <w:r>
        <w:rPr>
          <w:lang w:val="es-ES"/>
        </w:rPr>
        <w:t>Cumplimiento de leyes + número de propiedades de larga estancia (estos de alguna forma van juntos)</w:t>
      </w:r>
    </w:p>
    <w:p w:rsidR="009F5063" w:rsidRDefault="009F5063" w:rsidP="009F5063">
      <w:pPr>
        <w:pStyle w:val="ListParagraph"/>
        <w:numPr>
          <w:ilvl w:val="1"/>
          <w:numId w:val="9"/>
        </w:numPr>
        <w:rPr>
          <w:lang w:val="es-ES"/>
        </w:rPr>
      </w:pPr>
      <w:r>
        <w:rPr>
          <w:lang w:val="es-ES"/>
        </w:rPr>
        <w:t xml:space="preserve">Ventajas: si está bien hecho, puede ser una herramienta útil para el gobierno, para saber el número de </w:t>
      </w:r>
      <w:proofErr w:type="spellStart"/>
      <w:r>
        <w:rPr>
          <w:lang w:val="es-ES"/>
        </w:rPr>
        <w:t>airbnbs</w:t>
      </w:r>
      <w:proofErr w:type="spellEnd"/>
      <w:r>
        <w:rPr>
          <w:lang w:val="es-ES"/>
        </w:rPr>
        <w:t xml:space="preserve"> no legales</w:t>
      </w:r>
    </w:p>
    <w:p w:rsidR="009F5063" w:rsidRPr="009F5063" w:rsidRDefault="009F5063" w:rsidP="009F5063">
      <w:pPr>
        <w:pStyle w:val="ListParagraph"/>
        <w:numPr>
          <w:ilvl w:val="1"/>
          <w:numId w:val="9"/>
        </w:numPr>
        <w:rPr>
          <w:lang w:val="es-ES"/>
        </w:rPr>
      </w:pPr>
      <w:r>
        <w:rPr>
          <w:lang w:val="es-ES"/>
        </w:rPr>
        <w:t>Inconvenientes: es difícil de replicar, la legislación puede cambiar mucho de unas ciudades a otras y es necesario conocer bien las leyes y estar al tanto de los cambios en las leyes para que sea una herramienta actual</w:t>
      </w:r>
    </w:p>
    <w:sectPr w:rsidR="009F5063" w:rsidRPr="009F5063" w:rsidSect="001744E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AA1"/>
    <w:multiLevelType w:val="hybridMultilevel"/>
    <w:tmpl w:val="94502B4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D91CA1"/>
    <w:multiLevelType w:val="hybridMultilevel"/>
    <w:tmpl w:val="C28600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8F66DC"/>
    <w:multiLevelType w:val="hybridMultilevel"/>
    <w:tmpl w:val="BF98E41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7279C0"/>
    <w:multiLevelType w:val="hybridMultilevel"/>
    <w:tmpl w:val="33688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F2845BB"/>
    <w:multiLevelType w:val="hybridMultilevel"/>
    <w:tmpl w:val="9CA85C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8D142F"/>
    <w:multiLevelType w:val="hybridMultilevel"/>
    <w:tmpl w:val="DF5C5352"/>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0A43160"/>
    <w:multiLevelType w:val="hybridMultilevel"/>
    <w:tmpl w:val="D28279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D65E40"/>
    <w:multiLevelType w:val="hybridMultilevel"/>
    <w:tmpl w:val="01EC350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40401A"/>
    <w:multiLevelType w:val="hybridMultilevel"/>
    <w:tmpl w:val="BE7C2CFA"/>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6"/>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A6"/>
    <w:rsid w:val="001744EA"/>
    <w:rsid w:val="002525DA"/>
    <w:rsid w:val="00322C99"/>
    <w:rsid w:val="00340148"/>
    <w:rsid w:val="00377679"/>
    <w:rsid w:val="003C0162"/>
    <w:rsid w:val="00503897"/>
    <w:rsid w:val="005E1E08"/>
    <w:rsid w:val="00631272"/>
    <w:rsid w:val="007F6428"/>
    <w:rsid w:val="009D5D4F"/>
    <w:rsid w:val="009F5063"/>
    <w:rsid w:val="00C42413"/>
    <w:rsid w:val="00D54AA6"/>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299A"/>
  <w15:chartTrackingRefBased/>
  <w15:docId w15:val="{222B0797-E620-4070-B762-5A575342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A6"/>
    <w:pPr>
      <w:ind w:left="720"/>
      <w:contextualSpacing/>
    </w:pPr>
  </w:style>
  <w:style w:type="table" w:styleId="TableGrid">
    <w:name w:val="Table Grid"/>
    <w:basedOn w:val="TableNormal"/>
    <w:uiPriority w:val="39"/>
    <w:rsid w:val="00C42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iku.com/finding-the-best-airbnb-in-paris-with-data-science" TargetMode="External"/><Relationship Id="rId3" Type="http://schemas.openxmlformats.org/officeDocument/2006/relationships/settings" Target="settings.xml"/><Relationship Id="rId7" Type="http://schemas.openxmlformats.org/officeDocument/2006/relationships/hyperlink" Target="https://github.com/HareeshBahuleyan/airbnb-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go-solutions.com/blog/modeling-airbnb-prices" TargetMode="External"/><Relationship Id="rId5" Type="http://schemas.openxmlformats.org/officeDocument/2006/relationships/hyperlink" Target="http://airbnbvsberl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967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5</cp:revision>
  <dcterms:created xsi:type="dcterms:W3CDTF">2019-03-08T17:07:00Z</dcterms:created>
  <dcterms:modified xsi:type="dcterms:W3CDTF">2019-03-11T12:12:00Z</dcterms:modified>
</cp:coreProperties>
</file>