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7B9E" w14:textId="6DE87926" w:rsidR="00093347" w:rsidRDefault="00CE51A6">
      <w:r>
        <w:t>Virada da Qualidade</w:t>
      </w:r>
    </w:p>
    <w:p w14:paraId="0A7C982D" w14:textId="68E6A314" w:rsidR="00CE51A6" w:rsidRDefault="00CE51A6"/>
    <w:p w14:paraId="730B20F6" w14:textId="20A5F3CF" w:rsidR="00CE51A6" w:rsidRDefault="00CE51A6">
      <w:r>
        <w:t>Teste de git</w:t>
      </w:r>
    </w:p>
    <w:sectPr w:rsidR="00CE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87"/>
    <w:rsid w:val="00093347"/>
    <w:rsid w:val="00CE51A6"/>
    <w:rsid w:val="00F1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E7AC"/>
  <w15:chartTrackingRefBased/>
  <w15:docId w15:val="{9605C379-3ECD-488C-95B5-12441363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Cunha</dc:creator>
  <cp:keywords/>
  <dc:description/>
  <cp:lastModifiedBy>Silvia Cunha</cp:lastModifiedBy>
  <cp:revision>3</cp:revision>
  <dcterms:created xsi:type="dcterms:W3CDTF">2021-07-21T17:56:00Z</dcterms:created>
  <dcterms:modified xsi:type="dcterms:W3CDTF">2021-07-21T17:57:00Z</dcterms:modified>
</cp:coreProperties>
</file>