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4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626"/>
        <w:gridCol w:w="1660"/>
        <w:gridCol w:w="1630"/>
        <w:gridCol w:w="1631"/>
        <w:gridCol w:w="1631"/>
        <w:gridCol w:w="1626"/>
        <w:gridCol w:w="1631"/>
        <w:gridCol w:w="1635"/>
        <w:gridCol w:w="1648"/>
        <w:gridCol w:w="222"/>
      </w:tblGrid>
      <w:tr w:rsidR="00B96FC5" w:rsidRPr="00B96FC5" w14:paraId="482B3E59" w14:textId="77777777" w:rsidTr="00B96FC5">
        <w:trPr>
          <w:gridAfter w:val="1"/>
          <w:wAfter w:w="36" w:type="dxa"/>
          <w:trHeight w:val="600"/>
        </w:trPr>
        <w:tc>
          <w:tcPr>
            <w:tcW w:w="16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5D35D56A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FFFFFF"/>
                <w:lang w:eastAsia="en-GB"/>
              </w:rPr>
              <w:t>Ficheiros de Entrada</w:t>
            </w:r>
          </w:p>
        </w:tc>
        <w:tc>
          <w:tcPr>
            <w:tcW w:w="1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75491F97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114DED21" w14:textId="62A4EB58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Dataset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Localização</w:t>
            </w:r>
          </w:p>
        </w:tc>
        <w:tc>
          <w:tcPr>
            <w:tcW w:w="1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F8CBAD"/>
            <w:vAlign w:val="center"/>
            <w:hideMark/>
          </w:tcPr>
          <w:p w14:paraId="758EB578" w14:textId="5FACC86C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Dataset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Música</w:t>
            </w:r>
          </w:p>
        </w:tc>
        <w:tc>
          <w:tcPr>
            <w:tcW w:w="16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7ED4BC6B" w14:textId="2EA9C4E1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Dataset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Música</w:t>
            </w:r>
          </w:p>
        </w:tc>
        <w:tc>
          <w:tcPr>
            <w:tcW w:w="16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424D5094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2B191369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Dataset Conflitos</w:t>
            </w:r>
          </w:p>
        </w:tc>
        <w:tc>
          <w:tcPr>
            <w:tcW w:w="16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7C0A6E38" w14:textId="18E06F76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Dimensão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Conflitos</w:t>
            </w:r>
          </w:p>
        </w:tc>
        <w:tc>
          <w:tcPr>
            <w:tcW w:w="16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37335AB2" w14:textId="082FC9E6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Datasets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População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Área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Turismo,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Emissões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, PIB</w:t>
            </w:r>
          </w:p>
        </w:tc>
      </w:tr>
      <w:tr w:rsidR="00B96FC5" w:rsidRPr="00B96FC5" w14:paraId="0EC9DD29" w14:textId="77777777" w:rsidTr="00B96FC5">
        <w:trPr>
          <w:gridAfter w:val="1"/>
          <w:wAfter w:w="36" w:type="dxa"/>
          <w:trHeight w:val="600"/>
        </w:trPr>
        <w:tc>
          <w:tcPr>
            <w:tcW w:w="16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03B473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1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E6AA2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22BD8DF0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Dataset Vizinhos</w:t>
            </w:r>
          </w:p>
        </w:tc>
        <w:tc>
          <w:tcPr>
            <w:tcW w:w="1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CFAF5CB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B46323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4BE8E3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324EFD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D29EE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0E907E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6FC5" w:rsidRPr="00B96FC5" w14:paraId="31743259" w14:textId="77777777" w:rsidTr="00B96FC5">
        <w:trPr>
          <w:gridAfter w:val="1"/>
          <w:wAfter w:w="36" w:type="dxa"/>
          <w:trHeight w:val="600"/>
        </w:trPr>
        <w:tc>
          <w:tcPr>
            <w:tcW w:w="16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713627E3" w14:textId="7CEE80F8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FFFFFF"/>
                <w:lang w:eastAsia="en-GB"/>
              </w:rPr>
              <w:t>Operações</w:t>
            </w:r>
            <w:r w:rsidRPr="00B96FC5">
              <w:rPr>
                <w:rFonts w:ascii="Calibri" w:eastAsia="Times New Roman" w:hAnsi="Calibri" w:cs="Calibri"/>
                <w:color w:val="FFFFFF"/>
                <w:lang w:eastAsia="en-GB"/>
              </w:rPr>
              <w:t xml:space="preserve"> em programa python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1FEF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Gerar intervalo de anos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6E006" w14:textId="1B35ED03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Juncão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dois dataset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D3BF7" w14:textId="662D6932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Criação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chave substituta</w:t>
            </w:r>
          </w:p>
        </w:tc>
        <w:tc>
          <w:tcPr>
            <w:tcW w:w="16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26140" w14:textId="0F680D1F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Criação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chave substituta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9AB04" w14:textId="2360B3D9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Criação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chave substituta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29F55" w14:textId="6BC3AA85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Criação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chave substituta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7426B" w14:textId="3ED8C3B9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Criação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chave substituta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BC1BD" w14:textId="1F19F65B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Reorganização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das tabelas</w:t>
            </w:r>
          </w:p>
        </w:tc>
      </w:tr>
      <w:tr w:rsidR="00B96FC5" w:rsidRPr="00B96FC5" w14:paraId="5A25412E" w14:textId="77777777" w:rsidTr="00B96FC5">
        <w:trPr>
          <w:gridAfter w:val="1"/>
          <w:wAfter w:w="36" w:type="dxa"/>
          <w:trHeight w:val="1500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C4D22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7F229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Gerar dados de analise com base no intervalo de anos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1DC72" w14:textId="58E36144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Criação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chave substituta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2DB2E" w14:textId="48A0BE49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Eliminação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informação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não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relevante</w:t>
            </w:r>
          </w:p>
        </w:tc>
        <w:tc>
          <w:tcPr>
            <w:tcW w:w="16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F3E6B" w14:textId="5D1CFAA6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Adição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informação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estatística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Eurovisão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A4605" w14:textId="698D29B9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Criação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das colunas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CFBAA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Limpeza de dados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F9E65" w14:textId="2E02C729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Criação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das colunas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C696C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96FC5" w:rsidRPr="00B96FC5" w14:paraId="1D0CE233" w14:textId="77777777" w:rsidTr="00B96FC5">
        <w:trPr>
          <w:gridAfter w:val="1"/>
          <w:wAfter w:w="36" w:type="dxa"/>
          <w:trHeight w:val="900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425F98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A3AEA" w14:textId="66C2FB2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Criação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chave substituta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2DDAD" w14:textId="6F0DECE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Eliminação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informação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não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relevante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F184D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435BC" w14:textId="1710CAA3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Eliminação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informação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não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relevante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E5F7C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2115C" w14:textId="32472B61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Eliminação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informação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não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relevante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0ACD3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SCD(1)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2C92F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96FC5" w:rsidRPr="00B96FC5" w14:paraId="4F0C2738" w14:textId="77777777" w:rsidTr="00B96FC5">
        <w:trPr>
          <w:gridAfter w:val="1"/>
          <w:wAfter w:w="36" w:type="dxa"/>
          <w:trHeight w:val="315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4E7501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B5CDC" w14:textId="61FF6739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65848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SCD(1)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5C5BC" w14:textId="6F377F2F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F6F47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CB030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00C04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SCD(1)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9E9AA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61478" w14:textId="402DBFCC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75749A" wp14:editId="3D3690A2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-62865</wp:posOffset>
                      </wp:positionV>
                      <wp:extent cx="277495" cy="409575"/>
                      <wp:effectExtent l="19050" t="0" r="46355" b="47625"/>
                      <wp:wrapNone/>
                      <wp:docPr id="23" name="Arrow: Dow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4095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A1A775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3" o:spid="_x0000_s1026" type="#_x0000_t67" style="position:absolute;margin-left:-5.8pt;margin-top:-4.95pt;width:21.8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" adj="14283" fillcolor="#4472c4 [3204]" strokecolor="#1f3763 [1604]" strokeweight="1pt"/>
                  </w:pict>
                </mc:Fallback>
              </mc:AlternateConten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96FC5" w:rsidRPr="00B96FC5" w14:paraId="67DA5FB2" w14:textId="77777777" w:rsidTr="00B96FC5">
        <w:trPr>
          <w:gridAfter w:val="1"/>
          <w:wAfter w:w="36" w:type="dxa"/>
          <w:trHeight w:val="408"/>
        </w:trPr>
        <w:tc>
          <w:tcPr>
            <w:tcW w:w="16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20497134" w14:textId="73560F66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FFFFFF"/>
                <w:lang w:eastAsia="en-GB"/>
              </w:rPr>
              <w:t xml:space="preserve">Ficheiro de </w:t>
            </w:r>
            <w:r w:rsidRPr="00B96FC5">
              <w:rPr>
                <w:rFonts w:ascii="Calibri" w:eastAsia="Times New Roman" w:hAnsi="Calibri" w:cs="Calibri"/>
                <w:color w:val="FFFFFF"/>
                <w:lang w:eastAsia="en-GB"/>
              </w:rPr>
              <w:t>Saída</w:t>
            </w:r>
          </w:p>
        </w:tc>
        <w:tc>
          <w:tcPr>
            <w:tcW w:w="1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C8893E9" w14:textId="0B55579D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7CF8F5" wp14:editId="27DCD75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-535305</wp:posOffset>
                      </wp:positionV>
                      <wp:extent cx="277495" cy="409575"/>
                      <wp:effectExtent l="19050" t="0" r="46355" b="47625"/>
                      <wp:wrapNone/>
                      <wp:docPr id="27" name="Arrow: Dow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4095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8056C" id="Arrow: Down 27" o:spid="_x0000_s1026" type="#_x0000_t67" style="position:absolute;margin-left:-4.9pt;margin-top:-42.15pt;width:21.8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" adj="14283" fillcolor="#4472c4 [3204]" strokecolor="#1f3763 [1604]" strokeweight="1pt"/>
                  </w:pict>
                </mc:Fallback>
              </mc:AlternateConten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Dimensão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Data</w:t>
            </w:r>
          </w:p>
        </w:tc>
        <w:tc>
          <w:tcPr>
            <w:tcW w:w="16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E9F1813" w14:textId="3DB7F990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EAAFCF" wp14:editId="1F9835B8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-456565</wp:posOffset>
                      </wp:positionV>
                      <wp:extent cx="277495" cy="409575"/>
                      <wp:effectExtent l="19050" t="0" r="46355" b="47625"/>
                      <wp:wrapNone/>
                      <wp:docPr id="22" name="Arrow: Dow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4095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DB17B" id="Arrow: Down 22" o:spid="_x0000_s1026" type="#_x0000_t67" style="position:absolute;margin-left:-4.4pt;margin-top:-35.95pt;width:21.8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" adj="14283" fillcolor="#4472c4 [3204]" strokecolor="#1f3763 [1604]" strokeweight="1pt"/>
                  </w:pict>
                </mc:Fallback>
              </mc:AlternateConten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Dimensão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Localização</w:t>
            </w:r>
          </w:p>
        </w:tc>
        <w:tc>
          <w:tcPr>
            <w:tcW w:w="1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E2EFDA"/>
            <w:vAlign w:val="center"/>
            <w:hideMark/>
          </w:tcPr>
          <w:p w14:paraId="186B8738" w14:textId="029A76D1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5826B5" wp14:editId="21005ACF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-453390</wp:posOffset>
                      </wp:positionV>
                      <wp:extent cx="277495" cy="409575"/>
                      <wp:effectExtent l="19050" t="0" r="46355" b="47625"/>
                      <wp:wrapNone/>
                      <wp:docPr id="26" name="Arrow: Dow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4095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F216F" id="Arrow: Down 26" o:spid="_x0000_s1026" type="#_x0000_t67" style="position:absolute;margin-left:-3.65pt;margin-top:-35.7pt;width:21.8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" adj="14283" fillcolor="#4472c4 [3204]" strokecolor="#1f3763 [1604]" strokeweight="1pt"/>
                  </w:pict>
                </mc:Fallback>
              </mc:AlternateConten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Dimensão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Música</w:t>
            </w:r>
          </w:p>
        </w:tc>
        <w:tc>
          <w:tcPr>
            <w:tcW w:w="16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02F1B8D" w14:textId="4D32CC59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15FBF0" wp14:editId="2AB04914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-460375</wp:posOffset>
                      </wp:positionV>
                      <wp:extent cx="277495" cy="409575"/>
                      <wp:effectExtent l="19050" t="0" r="46355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4095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2AD27" id="Arrow: Down 25" o:spid="_x0000_s1026" type="#_x0000_t67" style="position:absolute;margin-left:-3.55pt;margin-top:-36.25pt;width:21.8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" adj="14283" fillcolor="#4472c4 [3204]" strokecolor="#1f3763 [1604]" strokeweight="1pt"/>
                  </w:pict>
                </mc:Fallback>
              </mc:AlternateConten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Dimensão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Eurovisão</w:t>
            </w:r>
          </w:p>
        </w:tc>
        <w:tc>
          <w:tcPr>
            <w:tcW w:w="16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A40D081" w14:textId="3EFD18E9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BFEB6A" wp14:editId="4804A99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-542925</wp:posOffset>
                      </wp:positionV>
                      <wp:extent cx="277495" cy="409575"/>
                      <wp:effectExtent l="19050" t="0" r="46355" b="47625"/>
                      <wp:wrapNone/>
                      <wp:docPr id="24" name="Arrow: Dow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4095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FE339" id="Arrow: Down 24" o:spid="_x0000_s1026" type="#_x0000_t67" style="position:absolute;margin-left:-3pt;margin-top:-42.75pt;width:21.8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" adj="14283" fillcolor="#4472c4 [3204]" strokecolor="#1f3763 [1604]" strokeweight="1pt"/>
                  </w:pict>
                </mc:Fallback>
              </mc:AlternateConten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Junk Dimension</w:t>
            </w:r>
          </w:p>
        </w:tc>
        <w:tc>
          <w:tcPr>
            <w:tcW w:w="16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38BCE71" w14:textId="47DBDC03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F79159" wp14:editId="1594C947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-466090</wp:posOffset>
                      </wp:positionV>
                      <wp:extent cx="277495" cy="409575"/>
                      <wp:effectExtent l="19050" t="0" r="46355" b="47625"/>
                      <wp:wrapNone/>
                      <wp:docPr id="29" name="Arrow: Dow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4095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16C48" id="Arrow: Down 29" o:spid="_x0000_s1026" type="#_x0000_t67" style="position:absolute;margin-left:-3.45pt;margin-top:-36.7pt;width:21.8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" adj="14283" fillcolor="#4472c4 [3204]" strokecolor="#1f3763 [1604]" strokeweight="1pt"/>
                  </w:pict>
                </mc:Fallback>
              </mc:AlternateConten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Dimensão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Conflitos</w:t>
            </w:r>
          </w:p>
        </w:tc>
        <w:tc>
          <w:tcPr>
            <w:tcW w:w="16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57B75E8" w14:textId="19279CA9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55EA89" wp14:editId="011C102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-368935</wp:posOffset>
                      </wp:positionV>
                      <wp:extent cx="277495" cy="409575"/>
                      <wp:effectExtent l="19050" t="0" r="46355" b="47625"/>
                      <wp:wrapNone/>
                      <wp:docPr id="28" name="Arrow: Dow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4095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0D94A" id="Arrow: Down 28" o:spid="_x0000_s1026" type="#_x0000_t67" style="position:absolute;margin-left:-3.2pt;margin-top:-29.05pt;width:21.8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" adj="14283" fillcolor="#4472c4 [3204]" strokecolor="#1f3763 [1604]" strokeweight="1pt"/>
                  </w:pict>
                </mc:Fallback>
              </mc:AlternateConten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Dimensão</w:t>
            </w: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Conflitos Simplificada</w:t>
            </w:r>
          </w:p>
        </w:tc>
        <w:tc>
          <w:tcPr>
            <w:tcW w:w="16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C67093F" w14:textId="7EACA473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6FC5">
              <w:rPr>
                <w:rFonts w:ascii="Calibri" w:eastAsia="Times New Roman" w:hAnsi="Calibri" w:cs="Calibri"/>
                <w:color w:val="000000"/>
                <w:lang w:eastAsia="en-GB"/>
              </w:rPr>
              <w:t>Ficheiros .csv das medidas</w:t>
            </w:r>
          </w:p>
        </w:tc>
      </w:tr>
      <w:tr w:rsidR="00B96FC5" w:rsidRPr="00B96FC5" w14:paraId="615B97C9" w14:textId="77777777" w:rsidTr="00B96FC5">
        <w:trPr>
          <w:trHeight w:val="300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961724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1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0293FF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48843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51C381A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0F50B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E5784C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44B229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738B5D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638AB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AF59" w14:textId="77777777" w:rsidR="00B96FC5" w:rsidRPr="00B96FC5" w:rsidRDefault="00B96FC5" w:rsidP="00B9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6FC5" w:rsidRPr="00B96FC5" w14:paraId="65C190BF" w14:textId="77777777" w:rsidTr="00B96FC5">
        <w:trPr>
          <w:trHeight w:val="315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DAEB8A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1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8AC7BB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1D060E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7E3EF9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2A1E8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4A3E1C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3DA9B1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3A5E5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201DAF" w14:textId="77777777" w:rsidR="00B96FC5" w:rsidRPr="00B96FC5" w:rsidRDefault="00B96FC5" w:rsidP="00B9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6DBC" w14:textId="77777777" w:rsidR="00B96FC5" w:rsidRPr="00B96FC5" w:rsidRDefault="00B96FC5" w:rsidP="00B96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CA689EB" w14:textId="77777777" w:rsidR="00484F18" w:rsidRDefault="00484F18" w:rsidP="007E2540"/>
    <w:p w14:paraId="306612F2" w14:textId="77777777" w:rsidR="00484F18" w:rsidRDefault="00484F18" w:rsidP="007E2540"/>
    <w:p w14:paraId="0EC633E9" w14:textId="77777777" w:rsidR="00484F18" w:rsidRDefault="00484F18" w:rsidP="007E2540"/>
    <w:p w14:paraId="086458EF" w14:textId="77777777" w:rsidR="00484F18" w:rsidRDefault="00484F18" w:rsidP="007E2540"/>
    <w:p w14:paraId="061984BB" w14:textId="77777777" w:rsidR="00484F18" w:rsidRDefault="00484F18" w:rsidP="007E2540"/>
    <w:p w14:paraId="20C367DA" w14:textId="77777777" w:rsidR="00484F18" w:rsidRDefault="00484F18" w:rsidP="007E2540"/>
    <w:p w14:paraId="10EC2508" w14:textId="77777777" w:rsidR="00484F18" w:rsidRDefault="00484F18" w:rsidP="007E2540"/>
    <w:p w14:paraId="3D2283F6" w14:textId="77777777" w:rsidR="00484F18" w:rsidRDefault="00484F18" w:rsidP="007E2540"/>
    <w:p w14:paraId="13ED66A3" w14:textId="77777777" w:rsidR="00484F18" w:rsidRDefault="00484F18" w:rsidP="007E2540"/>
    <w:p w14:paraId="594E7C69" w14:textId="0BDB8A24" w:rsidR="00923BB1" w:rsidRDefault="00772D01" w:rsidP="007E254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2168E3" wp14:editId="1FD00EFC">
                <wp:simplePos x="0" y="0"/>
                <wp:positionH relativeFrom="column">
                  <wp:posOffset>-9525</wp:posOffset>
                </wp:positionH>
                <wp:positionV relativeFrom="paragraph">
                  <wp:posOffset>183515</wp:posOffset>
                </wp:positionV>
                <wp:extent cx="8658225" cy="365760"/>
                <wp:effectExtent l="0" t="0" r="28575" b="34290"/>
                <wp:wrapNone/>
                <wp:docPr id="30" name="Callout: 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36576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515186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30" o:spid="_x0000_s1026" type="#_x0000_t80" style="position:absolute;margin-left:-.75pt;margin-top:14.45pt;width:681.75pt;height:28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" adj="14035,10572,16200,10686" fillcolor="#4472c4 [3204]" strokecolor="#1f3763 [1604]" strokeweight="1pt"/>
            </w:pict>
          </mc:Fallback>
        </mc:AlternateContent>
      </w:r>
    </w:p>
    <w:p w14:paraId="47B2C8A6" w14:textId="636A828A" w:rsidR="00923BB1" w:rsidRDefault="00923BB1" w:rsidP="007E2540"/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2006"/>
        <w:gridCol w:w="5819"/>
        <w:gridCol w:w="5819"/>
        <w:gridCol w:w="304"/>
      </w:tblGrid>
      <w:tr w:rsidR="008D2F4F" w:rsidRPr="008D2F4F" w14:paraId="773AD89E" w14:textId="77777777" w:rsidTr="008D2F4F">
        <w:trPr>
          <w:gridAfter w:val="1"/>
          <w:wAfter w:w="109" w:type="pct"/>
          <w:trHeight w:val="300"/>
        </w:trPr>
        <w:tc>
          <w:tcPr>
            <w:tcW w:w="719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0BFDA8B9" w14:textId="77777777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FFFFFF"/>
                <w:lang w:eastAsia="en-GB"/>
              </w:rPr>
              <w:t>Ficheiros de Entrada</w:t>
            </w:r>
          </w:p>
        </w:tc>
        <w:tc>
          <w:tcPr>
            <w:tcW w:w="2086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8CBAD"/>
            <w:vAlign w:val="center"/>
            <w:hideMark/>
          </w:tcPr>
          <w:p w14:paraId="1D3E7523" w14:textId="22B6CB95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Dataset 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Eurovisão</w:t>
            </w:r>
          </w:p>
        </w:tc>
        <w:tc>
          <w:tcPr>
            <w:tcW w:w="208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vAlign w:val="bottom"/>
            <w:hideMark/>
          </w:tcPr>
          <w:p w14:paraId="00206E79" w14:textId="58E964D4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Dataset 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Música</w:t>
            </w:r>
          </w:p>
        </w:tc>
      </w:tr>
      <w:tr w:rsidR="008D2F4F" w:rsidRPr="008D2F4F" w14:paraId="6FF18944" w14:textId="77777777" w:rsidTr="008D2F4F">
        <w:trPr>
          <w:gridAfter w:val="1"/>
          <w:wAfter w:w="109" w:type="pct"/>
          <w:trHeight w:val="300"/>
        </w:trPr>
        <w:tc>
          <w:tcPr>
            <w:tcW w:w="719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951C3D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208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E69152C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vAlign w:val="bottom"/>
            <w:hideMark/>
          </w:tcPr>
          <w:p w14:paraId="405DF7A0" w14:textId="52FBF7F7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Dataset 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População</w:t>
            </w:r>
          </w:p>
        </w:tc>
      </w:tr>
      <w:tr w:rsidR="008D2F4F" w:rsidRPr="008D2F4F" w14:paraId="1C3C4B17" w14:textId="77777777" w:rsidTr="008D2F4F">
        <w:trPr>
          <w:gridAfter w:val="1"/>
          <w:wAfter w:w="109" w:type="pct"/>
          <w:trHeight w:val="300"/>
        </w:trPr>
        <w:tc>
          <w:tcPr>
            <w:tcW w:w="719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F53C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2086" w:type="pct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8CBAD"/>
            <w:vAlign w:val="center"/>
            <w:hideMark/>
          </w:tcPr>
          <w:p w14:paraId="516BB844" w14:textId="44A8DD97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Dimensão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Localização</w:t>
            </w:r>
          </w:p>
        </w:tc>
        <w:tc>
          <w:tcPr>
            <w:tcW w:w="20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vAlign w:val="bottom"/>
            <w:hideMark/>
          </w:tcPr>
          <w:p w14:paraId="2C88EEC2" w14:textId="2910EC85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Dataset 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Área</w:t>
            </w:r>
          </w:p>
        </w:tc>
      </w:tr>
      <w:tr w:rsidR="008D2F4F" w:rsidRPr="008D2F4F" w14:paraId="7D0A5D96" w14:textId="77777777" w:rsidTr="008D2F4F">
        <w:trPr>
          <w:gridAfter w:val="1"/>
          <w:wAfter w:w="109" w:type="pct"/>
          <w:trHeight w:val="300"/>
        </w:trPr>
        <w:tc>
          <w:tcPr>
            <w:tcW w:w="719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97730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2086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BFE515D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vAlign w:val="bottom"/>
            <w:hideMark/>
          </w:tcPr>
          <w:p w14:paraId="66845053" w14:textId="1F319DC1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Dataset 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Emissões</w:t>
            </w:r>
          </w:p>
        </w:tc>
      </w:tr>
      <w:tr w:rsidR="008D2F4F" w:rsidRPr="008D2F4F" w14:paraId="09722EB6" w14:textId="77777777" w:rsidTr="008D2F4F">
        <w:trPr>
          <w:gridAfter w:val="1"/>
          <w:wAfter w:w="109" w:type="pct"/>
          <w:trHeight w:val="300"/>
        </w:trPr>
        <w:tc>
          <w:tcPr>
            <w:tcW w:w="719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530BE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2086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F1B9634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vAlign w:val="bottom"/>
            <w:hideMark/>
          </w:tcPr>
          <w:p w14:paraId="105E370A" w14:textId="77777777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Dataset Turismo</w:t>
            </w:r>
          </w:p>
        </w:tc>
      </w:tr>
      <w:tr w:rsidR="008D2F4F" w:rsidRPr="008D2F4F" w14:paraId="6DA2D274" w14:textId="77777777" w:rsidTr="008D2F4F">
        <w:trPr>
          <w:gridAfter w:val="1"/>
          <w:wAfter w:w="109" w:type="pct"/>
          <w:trHeight w:val="300"/>
        </w:trPr>
        <w:tc>
          <w:tcPr>
            <w:tcW w:w="719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76B8CE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2086" w:type="pct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8CBAD"/>
            <w:vAlign w:val="center"/>
            <w:hideMark/>
          </w:tcPr>
          <w:p w14:paraId="719CBBFB" w14:textId="6D45A626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Dimensão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Data</w:t>
            </w:r>
          </w:p>
        </w:tc>
        <w:tc>
          <w:tcPr>
            <w:tcW w:w="20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vAlign w:val="bottom"/>
            <w:hideMark/>
          </w:tcPr>
          <w:p w14:paraId="24E483D9" w14:textId="77777777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Dataset PIB</w:t>
            </w:r>
          </w:p>
        </w:tc>
      </w:tr>
      <w:tr w:rsidR="008D2F4F" w:rsidRPr="008D2F4F" w14:paraId="336BACD8" w14:textId="77777777" w:rsidTr="008D2F4F">
        <w:trPr>
          <w:gridAfter w:val="1"/>
          <w:wAfter w:w="109" w:type="pct"/>
          <w:trHeight w:val="300"/>
        </w:trPr>
        <w:tc>
          <w:tcPr>
            <w:tcW w:w="719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7095F1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2086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C35044F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vAlign w:val="bottom"/>
            <w:hideMark/>
          </w:tcPr>
          <w:p w14:paraId="48F328A9" w14:textId="458760D2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Dimensão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Data</w:t>
            </w:r>
          </w:p>
        </w:tc>
      </w:tr>
      <w:tr w:rsidR="008D2F4F" w:rsidRPr="008D2F4F" w14:paraId="70502F5A" w14:textId="77777777" w:rsidTr="008D2F4F">
        <w:trPr>
          <w:gridAfter w:val="1"/>
          <w:wAfter w:w="109" w:type="pct"/>
          <w:trHeight w:val="300"/>
        </w:trPr>
        <w:tc>
          <w:tcPr>
            <w:tcW w:w="719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29EF4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2086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F28D13A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vAlign w:val="bottom"/>
            <w:hideMark/>
          </w:tcPr>
          <w:p w14:paraId="3BEF8F10" w14:textId="32FC28CB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Dimensão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Localização</w:t>
            </w:r>
          </w:p>
        </w:tc>
      </w:tr>
      <w:tr w:rsidR="008D2F4F" w:rsidRPr="008D2F4F" w14:paraId="1F76A996" w14:textId="77777777" w:rsidTr="008D2F4F">
        <w:trPr>
          <w:gridAfter w:val="1"/>
          <w:wAfter w:w="109" w:type="pct"/>
          <w:trHeight w:val="300"/>
        </w:trPr>
        <w:tc>
          <w:tcPr>
            <w:tcW w:w="719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358808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208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8CBAD"/>
            <w:vAlign w:val="center"/>
            <w:hideMark/>
          </w:tcPr>
          <w:p w14:paraId="53B069F4" w14:textId="43D6BB42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Dimensão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Junk</w:t>
            </w:r>
          </w:p>
        </w:tc>
        <w:tc>
          <w:tcPr>
            <w:tcW w:w="20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vAlign w:val="bottom"/>
            <w:hideMark/>
          </w:tcPr>
          <w:p w14:paraId="31DDA7AF" w14:textId="7242EA2B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Dimensão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Música</w:t>
            </w:r>
          </w:p>
        </w:tc>
      </w:tr>
      <w:tr w:rsidR="008D2F4F" w:rsidRPr="008D2F4F" w14:paraId="567888A8" w14:textId="77777777" w:rsidTr="008D2F4F">
        <w:trPr>
          <w:gridAfter w:val="1"/>
          <w:wAfter w:w="109" w:type="pct"/>
          <w:trHeight w:val="300"/>
        </w:trPr>
        <w:tc>
          <w:tcPr>
            <w:tcW w:w="719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49E22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20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7435280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vAlign w:val="bottom"/>
            <w:hideMark/>
          </w:tcPr>
          <w:p w14:paraId="0CC0AB4E" w14:textId="6D2181BE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Dimensão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Eurovisão</w:t>
            </w:r>
          </w:p>
        </w:tc>
      </w:tr>
      <w:tr w:rsidR="008D2F4F" w:rsidRPr="008D2F4F" w14:paraId="7C5A6970" w14:textId="77777777" w:rsidTr="008D2F4F">
        <w:trPr>
          <w:gridAfter w:val="1"/>
          <w:wAfter w:w="109" w:type="pct"/>
          <w:trHeight w:val="315"/>
        </w:trPr>
        <w:tc>
          <w:tcPr>
            <w:tcW w:w="719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1F6D25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20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5AB15A8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bottom"/>
            <w:hideMark/>
          </w:tcPr>
          <w:p w14:paraId="3F6AB97B" w14:textId="23F0E0FB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Dimensão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Conflitos Simplificado</w:t>
            </w:r>
          </w:p>
        </w:tc>
      </w:tr>
      <w:tr w:rsidR="008D2F4F" w:rsidRPr="008D2F4F" w14:paraId="7EA10FFC" w14:textId="77777777" w:rsidTr="008D2F4F">
        <w:trPr>
          <w:gridAfter w:val="1"/>
          <w:wAfter w:w="109" w:type="pct"/>
          <w:trHeight w:val="300"/>
        </w:trPr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338BF203" w14:textId="27563550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FFFFFF"/>
                <w:lang w:eastAsia="en-GB"/>
              </w:rPr>
              <w:t>Operações</w:t>
            </w:r>
            <w:r w:rsidRPr="008D2F4F">
              <w:rPr>
                <w:rFonts w:ascii="Calibri" w:eastAsia="Times New Roman" w:hAnsi="Calibri" w:cs="Calibri"/>
                <w:color w:val="FFFFFF"/>
                <w:lang w:eastAsia="en-GB"/>
              </w:rPr>
              <w:t xml:space="preserve"> em programa python</w:t>
            </w:r>
          </w:p>
        </w:tc>
        <w:tc>
          <w:tcPr>
            <w:tcW w:w="20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02E8A" w14:textId="30380ABD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Relação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chaves</w:t>
            </w:r>
          </w:p>
        </w:tc>
        <w:tc>
          <w:tcPr>
            <w:tcW w:w="20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6289E" w14:textId="42CBC68A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Relação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chaves</w:t>
            </w:r>
          </w:p>
        </w:tc>
      </w:tr>
      <w:tr w:rsidR="008D2F4F" w:rsidRPr="008D2F4F" w14:paraId="4F5BB430" w14:textId="77777777" w:rsidTr="008D2F4F">
        <w:trPr>
          <w:gridAfter w:val="1"/>
          <w:wAfter w:w="109" w:type="pct"/>
          <w:trHeight w:val="300"/>
        </w:trPr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F278B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20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CAFAE" w14:textId="0E881845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Juncão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tabelas</w:t>
            </w:r>
          </w:p>
        </w:tc>
        <w:tc>
          <w:tcPr>
            <w:tcW w:w="20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C51D2" w14:textId="285B627F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Juncão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tabelas</w:t>
            </w:r>
          </w:p>
        </w:tc>
      </w:tr>
      <w:tr w:rsidR="008D2F4F" w:rsidRPr="008D2F4F" w14:paraId="1906CBC5" w14:textId="77777777" w:rsidTr="008D2F4F">
        <w:trPr>
          <w:gridAfter w:val="1"/>
          <w:wAfter w:w="109" w:type="pct"/>
          <w:trHeight w:val="615"/>
        </w:trPr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C798C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208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B6F96BF" w14:textId="32826F73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Eliminação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dados que 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não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pertencem a tabela de factos</w:t>
            </w:r>
          </w:p>
        </w:tc>
        <w:tc>
          <w:tcPr>
            <w:tcW w:w="20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701A4" w14:textId="4BA0515C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Eliminação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dados que 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não</w:t>
            </w: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pertencem a tabela de factos</w:t>
            </w:r>
          </w:p>
        </w:tc>
      </w:tr>
      <w:tr w:rsidR="008D2F4F" w:rsidRPr="008D2F4F" w14:paraId="4C7FC1B2" w14:textId="77777777" w:rsidTr="008D2F4F">
        <w:trPr>
          <w:gridAfter w:val="1"/>
          <w:wAfter w:w="109" w:type="pct"/>
          <w:trHeight w:val="408"/>
        </w:trPr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34C3FA37" w14:textId="12581AE3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FFFFFF"/>
                <w:lang w:eastAsia="en-GB"/>
              </w:rPr>
              <w:t xml:space="preserve">Ficheiro de </w:t>
            </w:r>
            <w:r w:rsidRPr="008D2F4F">
              <w:rPr>
                <w:rFonts w:ascii="Calibri" w:eastAsia="Times New Roman" w:hAnsi="Calibri" w:cs="Calibri"/>
                <w:color w:val="FFFFFF"/>
                <w:lang w:eastAsia="en-GB"/>
              </w:rPr>
              <w:t>Saída</w:t>
            </w:r>
          </w:p>
        </w:tc>
        <w:tc>
          <w:tcPr>
            <w:tcW w:w="208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2EFDA"/>
            <w:vAlign w:val="center"/>
            <w:hideMark/>
          </w:tcPr>
          <w:p w14:paraId="5D62EBEA" w14:textId="77777777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Tabela de Factos 1</w:t>
            </w:r>
          </w:p>
        </w:tc>
        <w:tc>
          <w:tcPr>
            <w:tcW w:w="2086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16B57" w14:textId="77777777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2F4F">
              <w:rPr>
                <w:rFonts w:ascii="Calibri" w:eastAsia="Times New Roman" w:hAnsi="Calibri" w:cs="Calibri"/>
                <w:color w:val="000000"/>
                <w:lang w:eastAsia="en-GB"/>
              </w:rPr>
              <w:t>Tabela de Factos 2</w:t>
            </w:r>
          </w:p>
        </w:tc>
      </w:tr>
      <w:tr w:rsidR="008D2F4F" w:rsidRPr="008D2F4F" w14:paraId="49EC137B" w14:textId="77777777" w:rsidTr="008D2F4F">
        <w:trPr>
          <w:trHeight w:val="300"/>
        </w:trPr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36A261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20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7003F7A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86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FF5CD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8213" w14:textId="77777777" w:rsidR="008D2F4F" w:rsidRPr="008D2F4F" w:rsidRDefault="008D2F4F" w:rsidP="008D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D2F4F" w:rsidRPr="008D2F4F" w14:paraId="6E0403A4" w14:textId="77777777" w:rsidTr="008D2F4F">
        <w:trPr>
          <w:trHeight w:val="315"/>
        </w:trPr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B423D7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20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CF8D87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86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754424" w14:textId="77777777" w:rsidR="008D2F4F" w:rsidRPr="008D2F4F" w:rsidRDefault="008D2F4F" w:rsidP="008D2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0517" w14:textId="77777777" w:rsidR="008D2F4F" w:rsidRPr="008D2F4F" w:rsidRDefault="008D2F4F" w:rsidP="008D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2A37488" w14:textId="0D642792" w:rsidR="00923BB1" w:rsidRDefault="00923BB1" w:rsidP="007E2540"/>
    <w:p w14:paraId="564EB147" w14:textId="23F3D533" w:rsidR="00484F18" w:rsidRDefault="00484F18" w:rsidP="007E2540"/>
    <w:p w14:paraId="5C46C849" w14:textId="227E92A8" w:rsidR="00484F18" w:rsidRDefault="00484F18" w:rsidP="007E2540"/>
    <w:p w14:paraId="6CCCED5A" w14:textId="0CBA89FD" w:rsidR="00484F18" w:rsidRDefault="00484F18" w:rsidP="007E2540"/>
    <w:p w14:paraId="6B4C5EC9" w14:textId="2ECB3E71" w:rsidR="00484F18" w:rsidRDefault="00484F18" w:rsidP="007E2540"/>
    <w:p w14:paraId="462741DA" w14:textId="77777777" w:rsidR="00A12DC2" w:rsidRPr="007E2540" w:rsidRDefault="00A12DC2" w:rsidP="007E2540"/>
    <w:sectPr w:rsidR="00A12DC2" w:rsidRPr="007E2540" w:rsidSect="007E2540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3"/>
    <w:rsid w:val="00105879"/>
    <w:rsid w:val="00484F18"/>
    <w:rsid w:val="00772D01"/>
    <w:rsid w:val="00785283"/>
    <w:rsid w:val="007E2540"/>
    <w:rsid w:val="008D2F4F"/>
    <w:rsid w:val="00923BB1"/>
    <w:rsid w:val="00A06459"/>
    <w:rsid w:val="00A12DC2"/>
    <w:rsid w:val="00A5182A"/>
    <w:rsid w:val="00B96FC5"/>
    <w:rsid w:val="00D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BCB8"/>
  <w15:chartTrackingRefBased/>
  <w15:docId w15:val="{E13B146E-3663-4CDA-B870-346844D5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D5755-B7EE-4771-8438-1C441ADB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Mourao</dc:creator>
  <cp:keywords/>
  <dc:description/>
  <cp:lastModifiedBy>Silvia Mourao</cp:lastModifiedBy>
  <cp:revision>5</cp:revision>
  <dcterms:created xsi:type="dcterms:W3CDTF">2022-05-21T00:53:00Z</dcterms:created>
  <dcterms:modified xsi:type="dcterms:W3CDTF">2022-05-21T02:16:00Z</dcterms:modified>
</cp:coreProperties>
</file>