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3CA" w:rsidRPr="00117224" w:rsidRDefault="00E22443" w:rsidP="00117224">
      <w:pPr>
        <w:pStyle w:val="Heading1"/>
        <w:numPr>
          <w:ilvl w:val="0"/>
          <w:numId w:val="0"/>
        </w:numPr>
        <w:tabs>
          <w:tab w:val="right" w:pos="9360"/>
        </w:tabs>
        <w:rPr>
          <w:lang w:val="pt-PT"/>
        </w:rPr>
      </w:pPr>
      <w:proofErr w:type="spellStart"/>
      <w:r w:rsidRPr="00117224">
        <w:rPr>
          <w:lang w:val="pt-PT"/>
        </w:rPr>
        <w:t>GitBob</w:t>
      </w:r>
      <w:proofErr w:type="spellEnd"/>
      <w:r w:rsidR="00117224" w:rsidRPr="00117224">
        <w:rPr>
          <w:lang w:val="pt-PT"/>
        </w:rPr>
        <w:tab/>
      </w:r>
    </w:p>
    <w:p w:rsidR="00E22443" w:rsidRPr="00117224" w:rsidRDefault="00E22443" w:rsidP="00117224">
      <w:pPr>
        <w:pStyle w:val="Heading2"/>
        <w:numPr>
          <w:ilvl w:val="0"/>
          <w:numId w:val="0"/>
        </w:numPr>
        <w:ind w:left="576" w:hanging="576"/>
        <w:rPr>
          <w:lang w:val="pt-PT"/>
        </w:rPr>
      </w:pPr>
      <w:r w:rsidRPr="00117224">
        <w:rPr>
          <w:lang w:val="pt-PT"/>
        </w:rPr>
        <w:t>Estratégia usada na implementação</w:t>
      </w:r>
    </w:p>
    <w:p w:rsidR="00E22443" w:rsidRPr="00117224" w:rsidRDefault="00E22443" w:rsidP="00117224">
      <w:pPr>
        <w:jc w:val="both"/>
        <w:rPr>
          <w:rFonts w:cs="Arial"/>
          <w:lang w:val="pt-PT"/>
        </w:rPr>
      </w:pPr>
      <w:r w:rsidRPr="00117224">
        <w:rPr>
          <w:rFonts w:cs="Arial"/>
          <w:lang w:val="pt-PT"/>
        </w:rPr>
        <w:t xml:space="preserve">Decidimos para o desenvolvimento deste projeto dividir a implementação por partes, sendo que cada uma dessas partes corresponde a uma máquina que é um refinamento da máquina criada antes dela. </w:t>
      </w:r>
      <w:r w:rsidR="009316D4">
        <w:rPr>
          <w:rFonts w:cs="Arial"/>
          <w:lang w:val="pt-PT"/>
        </w:rPr>
        <w:br/>
        <w:t>Criá</w:t>
      </w:r>
      <w:r w:rsidRPr="00117224">
        <w:rPr>
          <w:rFonts w:cs="Arial"/>
          <w:lang w:val="pt-PT"/>
        </w:rPr>
        <w:t xml:space="preserve">mos 2 contextos diferentes, um para os </w:t>
      </w:r>
      <w:proofErr w:type="spellStart"/>
      <w:r w:rsidRPr="00117224">
        <w:rPr>
          <w:rFonts w:cs="Arial"/>
          <w:lang w:val="pt-PT"/>
        </w:rPr>
        <w:t>Users</w:t>
      </w:r>
      <w:proofErr w:type="spellEnd"/>
      <w:r w:rsidRPr="00117224">
        <w:rPr>
          <w:rFonts w:cs="Arial"/>
          <w:lang w:val="pt-PT"/>
        </w:rPr>
        <w:t xml:space="preserve">, contendo </w:t>
      </w:r>
      <w:r w:rsidR="009316D4">
        <w:rPr>
          <w:rFonts w:cs="Arial"/>
          <w:lang w:val="pt-PT"/>
        </w:rPr>
        <w:t>o set</w:t>
      </w:r>
      <w:bookmarkStart w:id="0" w:name="_GoBack"/>
      <w:bookmarkEnd w:id="0"/>
      <w:r w:rsidRPr="00117224">
        <w:rPr>
          <w:rFonts w:cs="Arial"/>
          <w:lang w:val="pt-PT"/>
        </w:rPr>
        <w:t xml:space="preserve"> USERS (com todos os </w:t>
      </w:r>
      <w:proofErr w:type="spellStart"/>
      <w:r w:rsidRPr="00117224">
        <w:rPr>
          <w:rFonts w:cs="Arial"/>
          <w:lang w:val="pt-PT"/>
        </w:rPr>
        <w:t>users</w:t>
      </w:r>
      <w:proofErr w:type="spellEnd"/>
      <w:r w:rsidRPr="00117224">
        <w:rPr>
          <w:rFonts w:cs="Arial"/>
          <w:lang w:val="pt-PT"/>
        </w:rPr>
        <w:t xml:space="preserve"> </w:t>
      </w:r>
      <w:r w:rsidRPr="00117224">
        <w:rPr>
          <w:rFonts w:cs="Arial"/>
          <w:lang w:val="pt-PT"/>
        </w:rPr>
        <w:t>existentes</w:t>
      </w:r>
      <w:r w:rsidRPr="00117224">
        <w:rPr>
          <w:rFonts w:cs="Arial"/>
          <w:lang w:val="pt-PT"/>
        </w:rPr>
        <w:t>), UTYPES</w:t>
      </w:r>
      <w:r w:rsidR="009316D4">
        <w:rPr>
          <w:rFonts w:cs="Arial"/>
          <w:lang w:val="pt-PT"/>
        </w:rPr>
        <w:t xml:space="preserve"> </w:t>
      </w:r>
      <w:r w:rsidRPr="00117224">
        <w:rPr>
          <w:rFonts w:cs="Arial"/>
          <w:lang w:val="pt-PT"/>
        </w:rPr>
        <w:t xml:space="preserve">(com todos os tipos </w:t>
      </w:r>
      <w:r w:rsidRPr="00117224">
        <w:rPr>
          <w:rFonts w:cs="Arial"/>
          <w:lang w:val="pt-PT"/>
        </w:rPr>
        <w:t>existentes</w:t>
      </w:r>
      <w:r w:rsidRPr="00117224">
        <w:rPr>
          <w:rFonts w:cs="Arial"/>
          <w:lang w:val="pt-PT"/>
        </w:rPr>
        <w:t>, no nosso caso BASIC e PREMIUM que são constantes do contexto) e UEMAILS</w:t>
      </w:r>
      <w:r w:rsidR="009316D4">
        <w:rPr>
          <w:rFonts w:cs="Arial"/>
          <w:lang w:val="pt-PT"/>
        </w:rPr>
        <w:t xml:space="preserve"> </w:t>
      </w:r>
      <w:r w:rsidRPr="00117224">
        <w:rPr>
          <w:rFonts w:cs="Arial"/>
          <w:lang w:val="pt-PT"/>
        </w:rPr>
        <w:t xml:space="preserve">(com todos os e-mails existentes). O outro contexto foi para os Files sendo </w:t>
      </w:r>
      <w:r w:rsidR="009316D4">
        <w:rPr>
          <w:rFonts w:cs="Arial"/>
          <w:lang w:val="pt-PT"/>
        </w:rPr>
        <w:t>que este contem os sets FILES (</w:t>
      </w:r>
      <w:r w:rsidRPr="00117224">
        <w:rPr>
          <w:rFonts w:cs="Arial"/>
          <w:lang w:val="pt-PT"/>
        </w:rPr>
        <w:t>com todos os ficheiros existentes que podem ser a</w:t>
      </w:r>
      <w:r w:rsidR="009316D4">
        <w:rPr>
          <w:rFonts w:cs="Arial"/>
          <w:lang w:val="pt-PT"/>
        </w:rPr>
        <w:t xml:space="preserve">dicionados ao </w:t>
      </w:r>
      <w:proofErr w:type="spellStart"/>
      <w:r w:rsidR="009316D4">
        <w:rPr>
          <w:rFonts w:cs="Arial"/>
          <w:lang w:val="pt-PT"/>
        </w:rPr>
        <w:t>GitBob</w:t>
      </w:r>
      <w:proofErr w:type="spellEnd"/>
      <w:r w:rsidR="009316D4">
        <w:rPr>
          <w:rFonts w:cs="Arial"/>
          <w:lang w:val="pt-PT"/>
        </w:rPr>
        <w:t>) e MODES (</w:t>
      </w:r>
      <w:r w:rsidRPr="00117224">
        <w:rPr>
          <w:rFonts w:cs="Arial"/>
          <w:lang w:val="pt-PT"/>
        </w:rPr>
        <w:t xml:space="preserve">com todos os modos possíveis de </w:t>
      </w:r>
      <w:r w:rsidR="00DB0B32" w:rsidRPr="00117224">
        <w:rPr>
          <w:rFonts w:cs="Arial"/>
          <w:lang w:val="pt-PT"/>
        </w:rPr>
        <w:t>partilha de</w:t>
      </w:r>
      <w:r w:rsidRPr="00117224">
        <w:rPr>
          <w:rFonts w:cs="Arial"/>
          <w:lang w:val="pt-PT"/>
        </w:rPr>
        <w:t xml:space="preserve"> um ficheiro, no</w:t>
      </w:r>
      <w:r w:rsidR="00DB0B32" w:rsidRPr="00117224">
        <w:rPr>
          <w:rFonts w:cs="Arial"/>
          <w:lang w:val="pt-PT"/>
        </w:rPr>
        <w:t xml:space="preserve"> nosso caso REGULAR, SECURE, READONLY).</w:t>
      </w:r>
    </w:p>
    <w:p w:rsidR="00DB0B32" w:rsidRPr="00117224" w:rsidRDefault="00E22443" w:rsidP="00117224">
      <w:pPr>
        <w:jc w:val="both"/>
        <w:rPr>
          <w:rFonts w:cs="Arial"/>
          <w:lang w:val="pt-PT"/>
        </w:rPr>
      </w:pPr>
      <w:r w:rsidRPr="00117224">
        <w:rPr>
          <w:rFonts w:cs="Arial"/>
          <w:lang w:val="pt-PT"/>
        </w:rPr>
        <w:t>A divisão que fizemos foi a seguinte</w:t>
      </w:r>
      <w:r w:rsidR="00DB0B32" w:rsidRPr="00117224">
        <w:rPr>
          <w:rFonts w:cs="Arial"/>
          <w:lang w:val="pt-PT"/>
        </w:rPr>
        <w:t xml:space="preserve"> e pela seguinte ordem de refinamentos: </w:t>
      </w:r>
    </w:p>
    <w:p w:rsidR="0039088C" w:rsidRPr="00117224" w:rsidRDefault="00DB0B32" w:rsidP="00117224">
      <w:pPr>
        <w:pStyle w:val="ListParagraph"/>
        <w:numPr>
          <w:ilvl w:val="0"/>
          <w:numId w:val="13"/>
        </w:numPr>
        <w:jc w:val="both"/>
        <w:rPr>
          <w:rFonts w:cs="Arial"/>
          <w:lang w:val="pt-PT"/>
        </w:rPr>
      </w:pPr>
      <w:proofErr w:type="spellStart"/>
      <w:r w:rsidRPr="00117224">
        <w:rPr>
          <w:rFonts w:cs="Arial"/>
          <w:lang w:val="pt-PT"/>
        </w:rPr>
        <w:t>GitBob</w:t>
      </w:r>
      <w:proofErr w:type="spellEnd"/>
      <w:r w:rsidR="00E22443" w:rsidRPr="00117224">
        <w:rPr>
          <w:rFonts w:cs="Arial"/>
          <w:lang w:val="pt-PT"/>
        </w:rPr>
        <w:t>,</w:t>
      </w:r>
      <w:r w:rsidRPr="00117224">
        <w:rPr>
          <w:rFonts w:cs="Arial"/>
          <w:lang w:val="pt-PT"/>
        </w:rPr>
        <w:t xml:space="preserve"> onde foi introduzido o conjunto</w:t>
      </w:r>
      <w:r w:rsidR="00E22443" w:rsidRPr="00117224">
        <w:rPr>
          <w:rFonts w:cs="Arial"/>
          <w:lang w:val="pt-PT"/>
        </w:rPr>
        <w:t xml:space="preserve"> de </w:t>
      </w:r>
      <w:proofErr w:type="spellStart"/>
      <w:r w:rsidR="00E22443" w:rsidRPr="00117224">
        <w:rPr>
          <w:rFonts w:cs="Arial"/>
          <w:lang w:val="pt-PT"/>
        </w:rPr>
        <w:t>users</w:t>
      </w:r>
      <w:proofErr w:type="spellEnd"/>
      <w:r w:rsidRPr="00117224">
        <w:rPr>
          <w:rFonts w:cs="Arial"/>
          <w:lang w:val="pt-PT"/>
        </w:rPr>
        <w:t xml:space="preserve"> registados, </w:t>
      </w:r>
      <w:r w:rsidR="00E22443" w:rsidRPr="00117224">
        <w:rPr>
          <w:rFonts w:cs="Arial"/>
          <w:lang w:val="pt-PT"/>
        </w:rPr>
        <w:t>separados em dois conjuntos diferentes</w:t>
      </w:r>
      <w:r w:rsidRPr="00117224">
        <w:rPr>
          <w:rFonts w:cs="Arial"/>
          <w:lang w:val="pt-PT"/>
        </w:rPr>
        <w:t>,</w:t>
      </w:r>
      <w:r w:rsidR="00E22443" w:rsidRPr="00117224">
        <w:rPr>
          <w:rFonts w:cs="Arial"/>
          <w:lang w:val="pt-PT"/>
        </w:rPr>
        <w:t xml:space="preserve"> um </w:t>
      </w:r>
      <w:r w:rsidRPr="00117224">
        <w:rPr>
          <w:rFonts w:cs="Arial"/>
          <w:lang w:val="pt-PT"/>
        </w:rPr>
        <w:t>em que</w:t>
      </w:r>
      <w:r w:rsidR="00E22443" w:rsidRPr="00117224">
        <w:rPr>
          <w:rFonts w:cs="Arial"/>
          <w:lang w:val="pt-PT"/>
        </w:rPr>
        <w:t xml:space="preserve"> o </w:t>
      </w:r>
      <w:proofErr w:type="spellStart"/>
      <w:r w:rsidR="00E22443" w:rsidRPr="00117224">
        <w:rPr>
          <w:rFonts w:cs="Arial"/>
          <w:lang w:val="pt-PT"/>
        </w:rPr>
        <w:t>user</w:t>
      </w:r>
      <w:proofErr w:type="spellEnd"/>
      <w:r w:rsidR="00E22443" w:rsidRPr="00117224">
        <w:rPr>
          <w:rFonts w:cs="Arial"/>
          <w:lang w:val="pt-PT"/>
        </w:rPr>
        <w:t xml:space="preserve"> </w:t>
      </w:r>
      <w:r w:rsidRPr="00117224">
        <w:rPr>
          <w:rFonts w:cs="Arial"/>
          <w:lang w:val="pt-PT"/>
        </w:rPr>
        <w:t xml:space="preserve">está </w:t>
      </w:r>
      <w:r w:rsidR="00E22443" w:rsidRPr="00117224">
        <w:rPr>
          <w:rFonts w:cs="Arial"/>
          <w:lang w:val="pt-PT"/>
        </w:rPr>
        <w:t>associado ao seu tipo</w:t>
      </w:r>
      <w:r w:rsidRPr="00117224">
        <w:rPr>
          <w:rFonts w:cs="Arial"/>
          <w:lang w:val="pt-PT"/>
        </w:rPr>
        <w:t xml:space="preserve"> (</w:t>
      </w:r>
      <w:proofErr w:type="spellStart"/>
      <w:r w:rsidRPr="00117224">
        <w:rPr>
          <w:rFonts w:cs="Arial"/>
          <w:color w:val="000000"/>
          <w:lang w:val="pt-PT"/>
        </w:rPr>
        <w:t>registeredUserEMails</w:t>
      </w:r>
      <w:proofErr w:type="spellEnd"/>
      <w:r w:rsidRPr="00117224">
        <w:rPr>
          <w:rFonts w:cs="Arial"/>
          <w:color w:val="000000"/>
          <w:lang w:val="pt-PT"/>
        </w:rPr>
        <w:t xml:space="preserve">) </w:t>
      </w:r>
      <w:r w:rsidR="00E22443" w:rsidRPr="00117224">
        <w:rPr>
          <w:rFonts w:cs="Arial"/>
          <w:lang w:val="pt-PT"/>
        </w:rPr>
        <w:t xml:space="preserve">e outro em que </w:t>
      </w:r>
      <w:proofErr w:type="spellStart"/>
      <w:r w:rsidR="00E22443" w:rsidRPr="00117224">
        <w:rPr>
          <w:rFonts w:cs="Arial"/>
          <w:lang w:val="pt-PT"/>
        </w:rPr>
        <w:t>user</w:t>
      </w:r>
      <w:proofErr w:type="spellEnd"/>
      <w:r w:rsidRPr="00117224">
        <w:rPr>
          <w:rFonts w:cs="Arial"/>
          <w:lang w:val="pt-PT"/>
        </w:rPr>
        <w:t xml:space="preserve"> está</w:t>
      </w:r>
      <w:r w:rsidR="00E22443" w:rsidRPr="00117224">
        <w:rPr>
          <w:rFonts w:cs="Arial"/>
          <w:lang w:val="pt-PT"/>
        </w:rPr>
        <w:t xml:space="preserve"> associado ao seu </w:t>
      </w:r>
      <w:proofErr w:type="gramStart"/>
      <w:r w:rsidR="00E22443" w:rsidRPr="00117224">
        <w:rPr>
          <w:rFonts w:cs="Arial"/>
          <w:lang w:val="pt-PT"/>
        </w:rPr>
        <w:t>e-mail</w:t>
      </w:r>
      <w:r w:rsidRPr="00117224">
        <w:rPr>
          <w:rFonts w:cs="Arial"/>
          <w:lang w:val="pt-PT"/>
        </w:rPr>
        <w:t>(</w:t>
      </w:r>
      <w:proofErr w:type="spellStart"/>
      <w:r w:rsidRPr="00117224">
        <w:rPr>
          <w:rFonts w:cs="Arial"/>
          <w:color w:val="000000"/>
          <w:lang w:val="pt-PT"/>
        </w:rPr>
        <w:t>registeredUserUTypes</w:t>
      </w:r>
      <w:proofErr w:type="spellEnd"/>
      <w:proofErr w:type="gramEnd"/>
      <w:r w:rsidRPr="00117224">
        <w:rPr>
          <w:rFonts w:cs="Arial"/>
          <w:color w:val="000000"/>
          <w:lang w:val="pt-PT"/>
        </w:rPr>
        <w:t xml:space="preserve">). Nesta máquina é possível criar </w:t>
      </w:r>
      <w:r w:rsidR="00872A00" w:rsidRPr="00117224">
        <w:rPr>
          <w:rFonts w:cs="Arial"/>
          <w:color w:val="000000"/>
          <w:lang w:val="pt-PT"/>
        </w:rPr>
        <w:t xml:space="preserve">e remover um utilizador, bem como fazer </w:t>
      </w:r>
      <w:proofErr w:type="gramStart"/>
      <w:r w:rsidR="00872A00" w:rsidRPr="00117224">
        <w:rPr>
          <w:rFonts w:cs="Arial"/>
          <w:color w:val="000000"/>
          <w:lang w:val="pt-PT"/>
        </w:rPr>
        <w:t>upgrade</w:t>
      </w:r>
      <w:proofErr w:type="gramEnd"/>
      <w:r w:rsidR="00872A00" w:rsidRPr="00117224">
        <w:rPr>
          <w:rFonts w:cs="Arial"/>
          <w:color w:val="000000"/>
          <w:lang w:val="pt-PT"/>
        </w:rPr>
        <w:t>/</w:t>
      </w:r>
      <w:proofErr w:type="spellStart"/>
      <w:r w:rsidR="00872A00" w:rsidRPr="00117224">
        <w:rPr>
          <w:rFonts w:cs="Arial"/>
          <w:color w:val="000000"/>
          <w:lang w:val="pt-PT"/>
        </w:rPr>
        <w:t>downgrade</w:t>
      </w:r>
      <w:proofErr w:type="spellEnd"/>
      <w:r w:rsidR="00872A00" w:rsidRPr="00117224">
        <w:rPr>
          <w:rFonts w:cs="Arial"/>
          <w:color w:val="000000"/>
          <w:lang w:val="pt-PT"/>
        </w:rPr>
        <w:t xml:space="preserve"> do seu </w:t>
      </w:r>
      <w:proofErr w:type="spellStart"/>
      <w:r w:rsidR="00872A00" w:rsidRPr="00117224">
        <w:rPr>
          <w:rFonts w:cs="Arial"/>
          <w:color w:val="000000"/>
          <w:lang w:val="pt-PT"/>
        </w:rPr>
        <w:t>tipo.</w:t>
      </w:r>
      <w:proofErr w:type="spellEnd"/>
    </w:p>
    <w:p w:rsidR="0039088C" w:rsidRPr="00117224" w:rsidRDefault="00DB0B32" w:rsidP="00117224">
      <w:pPr>
        <w:pStyle w:val="ListParagraph"/>
        <w:numPr>
          <w:ilvl w:val="0"/>
          <w:numId w:val="13"/>
        </w:numPr>
        <w:jc w:val="both"/>
        <w:rPr>
          <w:rFonts w:cs="Arial"/>
          <w:lang w:val="pt-PT"/>
        </w:rPr>
      </w:pPr>
      <w:proofErr w:type="spellStart"/>
      <w:r w:rsidRPr="00117224">
        <w:rPr>
          <w:rFonts w:cs="Arial"/>
          <w:lang w:val="pt-PT"/>
        </w:rPr>
        <w:t>GitBobWFiles</w:t>
      </w:r>
      <w:proofErr w:type="spellEnd"/>
      <w:r w:rsidR="00872A00" w:rsidRPr="00117224">
        <w:rPr>
          <w:rFonts w:cs="Arial"/>
          <w:lang w:val="pt-PT"/>
        </w:rPr>
        <w:t xml:space="preserve">, refinamento do </w:t>
      </w:r>
      <w:proofErr w:type="spellStart"/>
      <w:r w:rsidR="00872A00" w:rsidRPr="00117224">
        <w:rPr>
          <w:rFonts w:cs="Arial"/>
          <w:lang w:val="pt-PT"/>
        </w:rPr>
        <w:t>GitBob</w:t>
      </w:r>
      <w:proofErr w:type="spellEnd"/>
      <w:r w:rsidR="00872A00" w:rsidRPr="00117224">
        <w:rPr>
          <w:rFonts w:cs="Arial"/>
          <w:lang w:val="pt-PT"/>
        </w:rPr>
        <w:t xml:space="preserve">, onde foi introduzido os ficheiros, criando por isso as </w:t>
      </w:r>
      <w:r w:rsidR="007D3E8B" w:rsidRPr="00117224">
        <w:rPr>
          <w:rFonts w:cs="Arial"/>
          <w:lang w:val="pt-PT"/>
        </w:rPr>
        <w:t xml:space="preserve">seguintes </w:t>
      </w:r>
      <w:r w:rsidR="00872A00" w:rsidRPr="00117224">
        <w:rPr>
          <w:rFonts w:cs="Arial"/>
          <w:lang w:val="pt-PT"/>
        </w:rPr>
        <w:t>relações</w:t>
      </w:r>
      <w:r w:rsidR="007D3E8B" w:rsidRPr="00117224">
        <w:rPr>
          <w:rFonts w:cs="Arial"/>
          <w:lang w:val="pt-PT"/>
        </w:rPr>
        <w:t xml:space="preserve">: </w:t>
      </w:r>
      <w:proofErr w:type="spellStart"/>
      <w:r w:rsidR="00872A00" w:rsidRPr="00117224">
        <w:rPr>
          <w:rFonts w:cs="Arial"/>
          <w:lang w:val="pt-PT"/>
        </w:rPr>
        <w:t>fileSize</w:t>
      </w:r>
      <w:proofErr w:type="spellEnd"/>
      <w:r w:rsidR="00872A00" w:rsidRPr="00117224">
        <w:rPr>
          <w:rFonts w:cs="Arial"/>
          <w:lang w:val="pt-PT"/>
        </w:rPr>
        <w:t xml:space="preserve"> (</w:t>
      </w:r>
      <w:r w:rsidR="00872A00" w:rsidRPr="00117224">
        <w:rPr>
          <w:rFonts w:cs="Arial"/>
          <w:color w:val="008000"/>
          <w:lang w:val="pt-PT"/>
        </w:rPr>
        <w:t xml:space="preserve">FILES </w:t>
      </w:r>
      <w:r w:rsidR="00872A00" w:rsidRPr="00117224">
        <w:rPr>
          <w:rFonts w:ascii="Cambria Math" w:hAnsi="Cambria Math" w:cs="Cambria Math"/>
          <w:color w:val="008000"/>
          <w:lang w:val="pt-PT"/>
        </w:rPr>
        <w:t>⇸</w:t>
      </w:r>
      <w:r w:rsidR="00872A00" w:rsidRPr="00117224">
        <w:rPr>
          <w:rFonts w:cs="Arial"/>
          <w:color w:val="008000"/>
          <w:lang w:val="pt-PT"/>
        </w:rPr>
        <w:t xml:space="preserve"> </w:t>
      </w:r>
      <w:r w:rsidR="00872A00" w:rsidRPr="00117224">
        <w:rPr>
          <w:rFonts w:ascii="Cambria Math" w:hAnsi="Cambria Math" w:cs="Cambria Math"/>
          <w:color w:val="008000"/>
          <w:lang w:val="pt-PT"/>
        </w:rPr>
        <w:t>ℕ</w:t>
      </w:r>
      <w:r w:rsidR="00872A00" w:rsidRPr="00117224">
        <w:rPr>
          <w:rFonts w:cs="Arial"/>
          <w:color w:val="008000"/>
          <w:lang w:val="pt-PT"/>
        </w:rPr>
        <w:t>)</w:t>
      </w:r>
      <w:r w:rsidR="00117224" w:rsidRPr="00117224">
        <w:rPr>
          <w:rFonts w:cs="Arial"/>
          <w:color w:val="008000"/>
          <w:lang w:val="pt-PT"/>
        </w:rPr>
        <w:t xml:space="preserve"> </w:t>
      </w:r>
      <w:r w:rsidR="00117224" w:rsidRPr="00117224">
        <w:rPr>
          <w:rFonts w:cs="Arial"/>
          <w:color w:val="000000"/>
          <w:lang w:val="pt-PT"/>
        </w:rPr>
        <w:t xml:space="preserve">que associa um ficheiro </w:t>
      </w:r>
      <w:proofErr w:type="spellStart"/>
      <w:r w:rsidR="00117224" w:rsidRPr="00117224">
        <w:rPr>
          <w:rFonts w:cs="Arial"/>
          <w:color w:val="000000"/>
          <w:lang w:val="pt-PT"/>
        </w:rPr>
        <w:t>activo</w:t>
      </w:r>
      <w:proofErr w:type="spellEnd"/>
      <w:r w:rsidR="00117224" w:rsidRPr="00117224">
        <w:rPr>
          <w:rFonts w:cs="Arial"/>
          <w:color w:val="000000"/>
          <w:lang w:val="pt-PT"/>
        </w:rPr>
        <w:t xml:space="preserve"> ao seu tamanho</w:t>
      </w:r>
      <w:r w:rsidR="00117224" w:rsidRPr="00117224">
        <w:rPr>
          <w:rFonts w:cs="Arial"/>
          <w:lang w:val="pt-PT"/>
        </w:rPr>
        <w:t xml:space="preserve">, </w:t>
      </w:r>
      <w:proofErr w:type="spellStart"/>
      <w:r w:rsidR="00872A00" w:rsidRPr="00117224">
        <w:rPr>
          <w:rFonts w:cs="Arial"/>
          <w:lang w:val="pt-PT"/>
        </w:rPr>
        <w:t>fileOwner</w:t>
      </w:r>
      <w:proofErr w:type="spellEnd"/>
      <w:r w:rsidR="00872A00" w:rsidRPr="00117224">
        <w:rPr>
          <w:rFonts w:cs="Arial"/>
          <w:lang w:val="pt-PT"/>
        </w:rPr>
        <w:t xml:space="preserve"> (</w:t>
      </w:r>
      <w:r w:rsidR="00872A00" w:rsidRPr="00117224">
        <w:rPr>
          <w:rFonts w:cs="Arial"/>
          <w:color w:val="008000"/>
          <w:lang w:val="pt-PT"/>
        </w:rPr>
        <w:t xml:space="preserve">FILES </w:t>
      </w:r>
      <w:r w:rsidR="00872A00" w:rsidRPr="00117224">
        <w:rPr>
          <w:rFonts w:ascii="Cambria Math" w:hAnsi="Cambria Math" w:cs="Cambria Math"/>
          <w:color w:val="008000"/>
          <w:lang w:val="pt-PT"/>
        </w:rPr>
        <w:t>⇸</w:t>
      </w:r>
      <w:r w:rsidR="00872A00" w:rsidRPr="00117224">
        <w:rPr>
          <w:rFonts w:cs="Arial"/>
          <w:color w:val="008000"/>
          <w:lang w:val="pt-PT"/>
        </w:rPr>
        <w:t xml:space="preserve"> USERS</w:t>
      </w:r>
      <w:r w:rsidR="00872A00" w:rsidRPr="00117224">
        <w:rPr>
          <w:rFonts w:cs="Arial"/>
          <w:lang w:val="pt-PT"/>
        </w:rPr>
        <w:t>)</w:t>
      </w:r>
      <w:r w:rsidR="00117224" w:rsidRPr="00117224">
        <w:rPr>
          <w:rFonts w:cs="Arial"/>
          <w:color w:val="008000"/>
          <w:lang w:val="pt-PT"/>
        </w:rPr>
        <w:t xml:space="preserve"> </w:t>
      </w:r>
      <w:r w:rsidR="00117224" w:rsidRPr="00117224">
        <w:rPr>
          <w:rFonts w:cs="Arial"/>
          <w:color w:val="000000"/>
          <w:lang w:val="pt-PT"/>
        </w:rPr>
        <w:t xml:space="preserve">que associa um ficheiro </w:t>
      </w:r>
      <w:proofErr w:type="spellStart"/>
      <w:r w:rsidR="00117224" w:rsidRPr="00117224">
        <w:rPr>
          <w:rFonts w:cs="Arial"/>
          <w:color w:val="000000"/>
          <w:lang w:val="pt-PT"/>
        </w:rPr>
        <w:t>activo</w:t>
      </w:r>
      <w:proofErr w:type="spellEnd"/>
      <w:r w:rsidR="00117224" w:rsidRPr="00117224">
        <w:rPr>
          <w:rFonts w:cs="Arial"/>
          <w:color w:val="008000"/>
          <w:lang w:val="pt-PT"/>
        </w:rPr>
        <w:t xml:space="preserve"> </w:t>
      </w:r>
      <w:r w:rsidR="00117224" w:rsidRPr="00117224">
        <w:rPr>
          <w:rFonts w:cs="Arial"/>
          <w:lang w:val="pt-PT"/>
        </w:rPr>
        <w:t>ao seu criador,</w:t>
      </w:r>
      <w:r w:rsidR="00117224" w:rsidRPr="00117224">
        <w:rPr>
          <w:rFonts w:cs="Arial"/>
          <w:color w:val="008000"/>
          <w:lang w:val="pt-PT"/>
        </w:rPr>
        <w:t xml:space="preserve"> </w:t>
      </w:r>
      <w:proofErr w:type="spellStart"/>
      <w:r w:rsidR="00872A00" w:rsidRPr="00117224">
        <w:rPr>
          <w:rFonts w:cs="Arial"/>
          <w:lang w:val="pt-PT"/>
        </w:rPr>
        <w:t>fileBMode</w:t>
      </w:r>
      <w:proofErr w:type="spellEnd"/>
      <w:r w:rsidR="00872A00" w:rsidRPr="00117224">
        <w:rPr>
          <w:rFonts w:cs="Arial"/>
          <w:lang w:val="pt-PT"/>
        </w:rPr>
        <w:t xml:space="preserve"> (</w:t>
      </w:r>
      <w:r w:rsidR="00872A00" w:rsidRPr="00117224">
        <w:rPr>
          <w:rFonts w:cs="Arial"/>
          <w:color w:val="008000"/>
          <w:lang w:val="pt-PT"/>
        </w:rPr>
        <w:t xml:space="preserve">FILES </w:t>
      </w:r>
      <w:r w:rsidR="00872A00" w:rsidRPr="00117224">
        <w:rPr>
          <w:rFonts w:ascii="Cambria Math" w:hAnsi="Cambria Math" w:cs="Cambria Math"/>
          <w:color w:val="008000"/>
          <w:lang w:val="pt-PT"/>
        </w:rPr>
        <w:t>⇸</w:t>
      </w:r>
      <w:r w:rsidR="00872A00" w:rsidRPr="00117224">
        <w:rPr>
          <w:rFonts w:cs="Arial"/>
          <w:color w:val="008000"/>
          <w:lang w:val="pt-PT"/>
        </w:rPr>
        <w:t xml:space="preserve"> BOOL</w:t>
      </w:r>
      <w:r w:rsidR="00872A00" w:rsidRPr="00117224">
        <w:rPr>
          <w:rFonts w:cs="Arial"/>
          <w:lang w:val="pt-PT"/>
        </w:rPr>
        <w:t>)</w:t>
      </w:r>
      <w:r w:rsidR="00117224" w:rsidRPr="00117224">
        <w:rPr>
          <w:rFonts w:cs="Arial"/>
          <w:lang w:val="pt-PT"/>
        </w:rPr>
        <w:t xml:space="preserve">, </w:t>
      </w:r>
      <w:r w:rsidR="00117224" w:rsidRPr="00117224">
        <w:rPr>
          <w:rFonts w:cs="Arial"/>
          <w:color w:val="000000"/>
          <w:lang w:val="pt-PT"/>
        </w:rPr>
        <w:t xml:space="preserve">que associa um ficheiro </w:t>
      </w:r>
      <w:proofErr w:type="spellStart"/>
      <w:r w:rsidR="00117224" w:rsidRPr="00117224">
        <w:rPr>
          <w:rFonts w:cs="Arial"/>
          <w:color w:val="000000"/>
          <w:lang w:val="pt-PT"/>
        </w:rPr>
        <w:t>activo</w:t>
      </w:r>
      <w:proofErr w:type="spellEnd"/>
      <w:r w:rsidR="009316D4">
        <w:rPr>
          <w:rFonts w:cs="Arial"/>
          <w:color w:val="000000"/>
          <w:lang w:val="pt-PT"/>
        </w:rPr>
        <w:t xml:space="preserve"> </w:t>
      </w:r>
      <w:r w:rsidR="00117224" w:rsidRPr="00117224">
        <w:rPr>
          <w:rFonts w:cs="Arial"/>
          <w:color w:val="000000"/>
          <w:lang w:val="pt-PT"/>
        </w:rPr>
        <w:t xml:space="preserve">o seu estado de </w:t>
      </w:r>
      <w:proofErr w:type="gramStart"/>
      <w:r w:rsidR="00117224" w:rsidRPr="00117224">
        <w:rPr>
          <w:rFonts w:cs="Arial"/>
          <w:color w:val="000000"/>
          <w:lang w:val="pt-PT"/>
        </w:rPr>
        <w:t>backup</w:t>
      </w:r>
      <w:proofErr w:type="gramEnd"/>
      <w:r w:rsidR="009316D4">
        <w:rPr>
          <w:rFonts w:cs="Arial"/>
          <w:color w:val="000000"/>
          <w:lang w:val="pt-PT"/>
        </w:rPr>
        <w:t xml:space="preserve"> </w:t>
      </w:r>
      <w:r w:rsidR="00117224" w:rsidRPr="00117224">
        <w:rPr>
          <w:rFonts w:cs="Arial"/>
          <w:color w:val="000000"/>
          <w:lang w:val="pt-PT"/>
        </w:rPr>
        <w:t>(utilizámos um booleano para representar o estado, visto que e</w:t>
      </w:r>
      <w:r w:rsidR="009316D4">
        <w:rPr>
          <w:rFonts w:cs="Arial"/>
          <w:color w:val="000000"/>
          <w:lang w:val="pt-PT"/>
        </w:rPr>
        <w:t xml:space="preserve">ste apenas consiste em </w:t>
      </w:r>
      <w:proofErr w:type="spellStart"/>
      <w:r w:rsidR="009316D4">
        <w:rPr>
          <w:rFonts w:cs="Arial"/>
          <w:color w:val="000000"/>
          <w:lang w:val="pt-PT"/>
        </w:rPr>
        <w:t>on</w:t>
      </w:r>
      <w:proofErr w:type="spellEnd"/>
      <w:r w:rsidR="009316D4">
        <w:rPr>
          <w:rFonts w:cs="Arial"/>
          <w:color w:val="000000"/>
          <w:lang w:val="pt-PT"/>
        </w:rPr>
        <w:t xml:space="preserve"> e </w:t>
      </w:r>
      <w:proofErr w:type="spellStart"/>
      <w:r w:rsidR="009316D4">
        <w:rPr>
          <w:rFonts w:cs="Arial"/>
          <w:color w:val="000000"/>
          <w:lang w:val="pt-PT"/>
        </w:rPr>
        <w:t>of</w:t>
      </w:r>
      <w:proofErr w:type="spellEnd"/>
      <w:r w:rsidR="009316D4">
        <w:rPr>
          <w:rFonts w:cs="Arial"/>
          <w:color w:val="000000"/>
          <w:lang w:val="pt-PT"/>
        </w:rPr>
        <w:t>)</w:t>
      </w:r>
      <w:r w:rsidR="00872A00" w:rsidRPr="00117224">
        <w:rPr>
          <w:rFonts w:cs="Arial"/>
          <w:lang w:val="pt-PT"/>
        </w:rPr>
        <w:t xml:space="preserve">, </w:t>
      </w:r>
      <w:proofErr w:type="spellStart"/>
      <w:r w:rsidR="00872A00" w:rsidRPr="00117224">
        <w:rPr>
          <w:rFonts w:cs="Arial"/>
          <w:lang w:val="pt-PT"/>
        </w:rPr>
        <w:t>fileVersion</w:t>
      </w:r>
      <w:proofErr w:type="spellEnd"/>
      <w:r w:rsidR="00872A00" w:rsidRPr="00117224">
        <w:rPr>
          <w:rFonts w:cs="Arial"/>
          <w:lang w:val="pt-PT"/>
        </w:rPr>
        <w:t xml:space="preserve"> (</w:t>
      </w:r>
      <w:r w:rsidR="00872A00" w:rsidRPr="00117224">
        <w:rPr>
          <w:rFonts w:cs="Arial"/>
          <w:color w:val="008000"/>
          <w:lang w:val="pt-PT"/>
        </w:rPr>
        <w:t xml:space="preserve">FILES </w:t>
      </w:r>
      <w:r w:rsidR="00872A00" w:rsidRPr="00117224">
        <w:rPr>
          <w:rFonts w:ascii="Cambria Math" w:hAnsi="Cambria Math" w:cs="Cambria Math"/>
          <w:color w:val="008000"/>
          <w:lang w:val="pt-PT"/>
        </w:rPr>
        <w:t>⇸</w:t>
      </w:r>
      <w:r w:rsidR="00872A00" w:rsidRPr="00117224">
        <w:rPr>
          <w:rFonts w:cs="Arial"/>
          <w:color w:val="008000"/>
          <w:lang w:val="pt-PT"/>
        </w:rPr>
        <w:t xml:space="preserve"> </w:t>
      </w:r>
      <w:r w:rsidR="00872A00" w:rsidRPr="00117224">
        <w:rPr>
          <w:rFonts w:ascii="Cambria Math" w:hAnsi="Cambria Math" w:cs="Cambria Math"/>
          <w:color w:val="008000"/>
          <w:lang w:val="pt-PT"/>
        </w:rPr>
        <w:t>ℕ</w:t>
      </w:r>
      <w:r w:rsidR="00872A00" w:rsidRPr="00117224">
        <w:rPr>
          <w:rFonts w:cs="Arial"/>
          <w:color w:val="008000"/>
          <w:lang w:val="pt-PT"/>
        </w:rPr>
        <w:t>1</w:t>
      </w:r>
      <w:r w:rsidR="00872A00" w:rsidRPr="00117224">
        <w:rPr>
          <w:rFonts w:cs="Arial"/>
          <w:lang w:val="pt-PT"/>
        </w:rPr>
        <w:t>)</w:t>
      </w:r>
      <w:r w:rsidR="007D3E8B" w:rsidRPr="00117224">
        <w:rPr>
          <w:rFonts w:cs="Arial"/>
          <w:lang w:val="pt-PT"/>
        </w:rPr>
        <w:t xml:space="preserve">, </w:t>
      </w:r>
      <w:proofErr w:type="spellStart"/>
      <w:r w:rsidR="007D3E8B" w:rsidRPr="00117224">
        <w:rPr>
          <w:rFonts w:cs="Arial"/>
          <w:lang w:val="pt-PT"/>
        </w:rPr>
        <w:t>fileBackups</w:t>
      </w:r>
      <w:proofErr w:type="spellEnd"/>
      <w:r w:rsidR="007D3E8B" w:rsidRPr="00117224">
        <w:rPr>
          <w:rFonts w:cs="Arial"/>
          <w:lang w:val="pt-PT"/>
        </w:rPr>
        <w:t xml:space="preserve"> (</w:t>
      </w:r>
      <w:r w:rsidR="007D3E8B" w:rsidRPr="00117224">
        <w:rPr>
          <w:rFonts w:cs="Arial"/>
          <w:color w:val="008000"/>
          <w:lang w:val="pt-PT"/>
        </w:rPr>
        <w:t xml:space="preserve">FILES ↔ </w:t>
      </w:r>
      <w:r w:rsidR="007D3E8B" w:rsidRPr="00117224">
        <w:rPr>
          <w:rFonts w:ascii="Cambria Math" w:hAnsi="Cambria Math" w:cs="Cambria Math"/>
          <w:color w:val="008000"/>
          <w:lang w:val="pt-PT"/>
        </w:rPr>
        <w:t>ℕ</w:t>
      </w:r>
      <w:r w:rsidR="007D3E8B" w:rsidRPr="00117224">
        <w:rPr>
          <w:rFonts w:cs="Arial"/>
          <w:color w:val="008000"/>
          <w:lang w:val="pt-PT"/>
        </w:rPr>
        <w:t>1</w:t>
      </w:r>
      <w:r w:rsidR="007D3E8B" w:rsidRPr="00117224">
        <w:rPr>
          <w:rFonts w:cs="Arial"/>
          <w:lang w:val="pt-PT"/>
        </w:rPr>
        <w:t>)</w:t>
      </w:r>
      <w:r w:rsidR="00117224" w:rsidRPr="00117224">
        <w:rPr>
          <w:rFonts w:cs="Arial"/>
          <w:lang w:val="pt-PT"/>
        </w:rPr>
        <w:t xml:space="preserve"> que regista todas as versões de um ficheiro, desde que o seu modo de backup foi </w:t>
      </w:r>
      <w:proofErr w:type="spellStart"/>
      <w:r w:rsidR="00117224" w:rsidRPr="00117224">
        <w:rPr>
          <w:rFonts w:cs="Arial"/>
          <w:lang w:val="pt-PT"/>
        </w:rPr>
        <w:t>activado</w:t>
      </w:r>
      <w:proofErr w:type="spellEnd"/>
      <w:r w:rsidR="007D3E8B" w:rsidRPr="00117224">
        <w:rPr>
          <w:rFonts w:cs="Arial"/>
          <w:lang w:val="pt-PT"/>
        </w:rPr>
        <w:t xml:space="preserve">. Com a introdução dos ficheiros, foram implementados os seguintes eventos: </w:t>
      </w:r>
      <w:proofErr w:type="spellStart"/>
      <w:r w:rsidR="007D3E8B" w:rsidRPr="00117224">
        <w:rPr>
          <w:rFonts w:cs="Arial"/>
          <w:lang w:val="pt-PT"/>
        </w:rPr>
        <w:t>addFile</w:t>
      </w:r>
      <w:proofErr w:type="spellEnd"/>
      <w:r w:rsidR="007D3E8B" w:rsidRPr="00117224">
        <w:rPr>
          <w:rFonts w:cs="Arial"/>
          <w:lang w:val="pt-PT"/>
        </w:rPr>
        <w:t xml:space="preserve">, </w:t>
      </w:r>
      <w:proofErr w:type="spellStart"/>
      <w:r w:rsidR="007D3E8B" w:rsidRPr="00117224">
        <w:rPr>
          <w:rFonts w:cs="Arial"/>
          <w:lang w:val="pt-PT"/>
        </w:rPr>
        <w:t>removeFile</w:t>
      </w:r>
      <w:proofErr w:type="spellEnd"/>
      <w:r w:rsidR="007D3E8B" w:rsidRPr="00117224">
        <w:rPr>
          <w:rFonts w:cs="Arial"/>
          <w:lang w:val="pt-PT"/>
        </w:rPr>
        <w:t xml:space="preserve">, </w:t>
      </w:r>
      <w:proofErr w:type="spellStart"/>
      <w:r w:rsidR="007D3E8B" w:rsidRPr="00117224">
        <w:rPr>
          <w:rFonts w:cs="Arial"/>
          <w:lang w:val="pt-PT"/>
        </w:rPr>
        <w:t>uploadFile</w:t>
      </w:r>
      <w:proofErr w:type="spellEnd"/>
      <w:r w:rsidR="007D3E8B" w:rsidRPr="00117224">
        <w:rPr>
          <w:rFonts w:cs="Arial"/>
          <w:lang w:val="pt-PT"/>
        </w:rPr>
        <w:t xml:space="preserve">, </w:t>
      </w:r>
      <w:proofErr w:type="spellStart"/>
      <w:r w:rsidR="007D3E8B" w:rsidRPr="00117224">
        <w:rPr>
          <w:rFonts w:cs="Arial"/>
          <w:lang w:val="pt-PT"/>
        </w:rPr>
        <w:t>downloadFile</w:t>
      </w:r>
      <w:proofErr w:type="spellEnd"/>
      <w:r w:rsidR="007D3E8B" w:rsidRPr="00117224">
        <w:rPr>
          <w:rFonts w:cs="Arial"/>
          <w:lang w:val="pt-PT"/>
        </w:rPr>
        <w:t xml:space="preserve">, </w:t>
      </w:r>
      <w:proofErr w:type="spellStart"/>
      <w:r w:rsidR="007D3E8B" w:rsidRPr="00117224">
        <w:rPr>
          <w:rFonts w:cs="Arial"/>
          <w:lang w:val="pt-PT"/>
        </w:rPr>
        <w:t>downloadF</w:t>
      </w:r>
      <w:r w:rsidR="007A6C6F" w:rsidRPr="00117224">
        <w:rPr>
          <w:rFonts w:cs="Arial"/>
          <w:lang w:val="pt-PT"/>
        </w:rPr>
        <w:t>romArchive</w:t>
      </w:r>
      <w:proofErr w:type="spellEnd"/>
      <w:r w:rsidR="007A6C6F" w:rsidRPr="00117224">
        <w:rPr>
          <w:rFonts w:cs="Arial"/>
          <w:lang w:val="pt-PT"/>
        </w:rPr>
        <w:t xml:space="preserve">, </w:t>
      </w:r>
      <w:proofErr w:type="spellStart"/>
      <w:r w:rsidR="007A6C6F" w:rsidRPr="00117224">
        <w:rPr>
          <w:rFonts w:cs="Arial"/>
          <w:lang w:val="pt-PT"/>
        </w:rPr>
        <w:t>turnOnBU</w:t>
      </w:r>
      <w:proofErr w:type="spellEnd"/>
      <w:r w:rsidR="007A6C6F" w:rsidRPr="00117224">
        <w:rPr>
          <w:rFonts w:cs="Arial"/>
          <w:lang w:val="pt-PT"/>
        </w:rPr>
        <w:t xml:space="preserve">, </w:t>
      </w:r>
      <w:proofErr w:type="spellStart"/>
      <w:r w:rsidR="007A6C6F" w:rsidRPr="00117224">
        <w:rPr>
          <w:rFonts w:cs="Arial"/>
          <w:lang w:val="pt-PT"/>
        </w:rPr>
        <w:t>TurnOffBU.</w:t>
      </w:r>
      <w:r w:rsidR="007D3E8B" w:rsidRPr="00117224">
        <w:rPr>
          <w:rFonts w:cs="Arial"/>
          <w:lang w:val="pt-PT"/>
        </w:rPr>
        <w:t>A</w:t>
      </w:r>
      <w:proofErr w:type="spellEnd"/>
      <w:r w:rsidR="007D3E8B" w:rsidRPr="00117224">
        <w:rPr>
          <w:rFonts w:cs="Arial"/>
          <w:lang w:val="pt-PT"/>
        </w:rPr>
        <w:t xml:space="preserve"> razão que nos levou a separar os ficheiros dos utilizadores, foi a falta de dependência entre ambos.</w:t>
      </w:r>
    </w:p>
    <w:p w:rsidR="0039088C" w:rsidRPr="00117224" w:rsidRDefault="007A6C6F" w:rsidP="00117224">
      <w:pPr>
        <w:pStyle w:val="ListParagraph"/>
        <w:numPr>
          <w:ilvl w:val="0"/>
          <w:numId w:val="13"/>
        </w:numPr>
        <w:jc w:val="both"/>
        <w:rPr>
          <w:rFonts w:cs="Arial"/>
          <w:lang w:val="pt-PT"/>
        </w:rPr>
      </w:pPr>
      <w:proofErr w:type="spellStart"/>
      <w:r w:rsidRPr="00117224">
        <w:rPr>
          <w:rFonts w:cs="Arial"/>
          <w:lang w:val="pt-PT"/>
        </w:rPr>
        <w:t>GitBoW</w:t>
      </w:r>
      <w:r w:rsidR="001B3DC3" w:rsidRPr="00117224">
        <w:rPr>
          <w:rFonts w:cs="Arial"/>
          <w:lang w:val="pt-PT"/>
        </w:rPr>
        <w:t>FilesSharing</w:t>
      </w:r>
      <w:proofErr w:type="spellEnd"/>
      <w:r w:rsidR="001B3DC3" w:rsidRPr="00117224">
        <w:rPr>
          <w:rFonts w:cs="Arial"/>
          <w:lang w:val="pt-PT"/>
        </w:rPr>
        <w:t xml:space="preserve">, refinamento </w:t>
      </w:r>
      <w:r w:rsidRPr="00117224">
        <w:rPr>
          <w:rFonts w:cs="Arial"/>
          <w:lang w:val="pt-PT"/>
        </w:rPr>
        <w:t xml:space="preserve">do </w:t>
      </w:r>
      <w:proofErr w:type="spellStart"/>
      <w:r w:rsidRPr="00117224">
        <w:rPr>
          <w:rFonts w:cs="Arial"/>
          <w:lang w:val="pt-PT"/>
        </w:rPr>
        <w:t>GitBobWFiles</w:t>
      </w:r>
      <w:proofErr w:type="spellEnd"/>
      <w:r w:rsidRPr="00117224">
        <w:rPr>
          <w:rFonts w:cs="Arial"/>
          <w:lang w:val="pt-PT"/>
        </w:rPr>
        <w:t xml:space="preserve">, onde agora </w:t>
      </w:r>
      <w:r w:rsidR="001B3DC3" w:rsidRPr="00117224">
        <w:rPr>
          <w:rFonts w:cs="Arial"/>
          <w:lang w:val="pt-PT"/>
        </w:rPr>
        <w:t xml:space="preserve">os ficheiros podem ser partilhados entre os vários </w:t>
      </w:r>
      <w:proofErr w:type="spellStart"/>
      <w:r w:rsidR="001B3DC3" w:rsidRPr="00117224">
        <w:rPr>
          <w:rFonts w:cs="Arial"/>
          <w:lang w:val="pt-PT"/>
        </w:rPr>
        <w:t>users</w:t>
      </w:r>
      <w:proofErr w:type="spellEnd"/>
      <w:r w:rsidR="001B3DC3" w:rsidRPr="00117224">
        <w:rPr>
          <w:rFonts w:cs="Arial"/>
          <w:lang w:val="pt-PT"/>
        </w:rPr>
        <w:t xml:space="preserve"> registados, assim como alterar o tipo de partilha dos ficheiros. </w:t>
      </w:r>
      <w:r w:rsidR="0076172E" w:rsidRPr="00117224">
        <w:rPr>
          <w:rFonts w:cs="Arial"/>
          <w:lang w:val="pt-PT"/>
        </w:rPr>
        <w:t xml:space="preserve">Além disso, </w:t>
      </w:r>
      <w:r w:rsidR="00AD0567" w:rsidRPr="00117224">
        <w:rPr>
          <w:rFonts w:cs="Arial"/>
          <w:lang w:val="pt-PT"/>
        </w:rPr>
        <w:t>existe um arquivo, que contêm os ficheiros a</w:t>
      </w:r>
      <w:r w:rsidR="0039088C" w:rsidRPr="00117224">
        <w:rPr>
          <w:rFonts w:cs="Arial"/>
          <w:lang w:val="pt-PT"/>
        </w:rPr>
        <w:t xml:space="preserve"> </w:t>
      </w:r>
      <w:r w:rsidR="00AD0567" w:rsidRPr="00117224">
        <w:rPr>
          <w:rFonts w:cs="Arial"/>
          <w:lang w:val="pt-PT"/>
        </w:rPr>
        <w:t xml:space="preserve">pagados (o arquivo apenas foi introduzido nesta máquina, devido à dificuldade acrescida de manter os acessos que existiam no momento da remoção de um ficheiro do </w:t>
      </w:r>
      <w:proofErr w:type="spellStart"/>
      <w:r w:rsidR="00AD0567" w:rsidRPr="00117224">
        <w:rPr>
          <w:rFonts w:cs="Arial"/>
          <w:lang w:val="pt-PT"/>
        </w:rPr>
        <w:t>GitBob</w:t>
      </w:r>
      <w:proofErr w:type="spellEnd"/>
      <w:r w:rsidR="00AD0567" w:rsidRPr="00117224">
        <w:rPr>
          <w:rFonts w:cs="Arial"/>
          <w:lang w:val="pt-PT"/>
        </w:rPr>
        <w:t xml:space="preserve">). Como tal, acrescentou-se </w:t>
      </w:r>
      <w:r w:rsidR="001B3DC3" w:rsidRPr="00117224">
        <w:rPr>
          <w:rFonts w:cs="Arial"/>
          <w:lang w:val="pt-PT"/>
        </w:rPr>
        <w:t xml:space="preserve">as seguintes relações: </w:t>
      </w:r>
      <w:proofErr w:type="spellStart"/>
      <w:r w:rsidR="001B3DC3" w:rsidRPr="00117224">
        <w:rPr>
          <w:rFonts w:cs="Arial"/>
          <w:color w:val="000000"/>
          <w:lang w:val="pt-PT"/>
        </w:rPr>
        <w:t>fileModes</w:t>
      </w:r>
      <w:proofErr w:type="spellEnd"/>
      <w:r w:rsidR="001B3DC3" w:rsidRPr="00117224">
        <w:rPr>
          <w:rFonts w:cs="Arial"/>
          <w:color w:val="000000"/>
          <w:lang w:val="pt-PT"/>
        </w:rPr>
        <w:t xml:space="preserve"> (</w:t>
      </w:r>
      <w:r w:rsidR="001B3DC3" w:rsidRPr="00117224">
        <w:rPr>
          <w:rFonts w:cs="Arial"/>
          <w:color w:val="008000"/>
          <w:lang w:val="pt-PT"/>
        </w:rPr>
        <w:t xml:space="preserve">FILES </w:t>
      </w:r>
      <w:r w:rsidR="001B3DC3" w:rsidRPr="00117224">
        <w:rPr>
          <w:rFonts w:ascii="Cambria Math" w:hAnsi="Cambria Math" w:cs="Cambria Math"/>
          <w:color w:val="008000"/>
          <w:lang w:val="pt-PT"/>
        </w:rPr>
        <w:t>⇸</w:t>
      </w:r>
      <w:r w:rsidR="001B3DC3" w:rsidRPr="00117224">
        <w:rPr>
          <w:rFonts w:cs="Arial"/>
          <w:color w:val="008000"/>
          <w:lang w:val="pt-PT"/>
        </w:rPr>
        <w:t xml:space="preserve"> MODES</w:t>
      </w:r>
      <w:r w:rsidR="001B3DC3" w:rsidRPr="00117224">
        <w:rPr>
          <w:rFonts w:cs="Arial"/>
          <w:lang w:val="pt-PT"/>
        </w:rPr>
        <w:t>)</w:t>
      </w:r>
      <w:r w:rsidR="0039088C" w:rsidRPr="00117224">
        <w:rPr>
          <w:rFonts w:cs="Arial"/>
          <w:lang w:val="pt-PT"/>
        </w:rPr>
        <w:t xml:space="preserve">, que associa um ficheiro </w:t>
      </w:r>
      <w:proofErr w:type="spellStart"/>
      <w:r w:rsidR="0039088C" w:rsidRPr="00117224">
        <w:rPr>
          <w:rFonts w:cs="Arial"/>
          <w:lang w:val="pt-PT"/>
        </w:rPr>
        <w:t>activo</w:t>
      </w:r>
      <w:proofErr w:type="spellEnd"/>
      <w:r w:rsidR="0039088C" w:rsidRPr="00117224">
        <w:rPr>
          <w:rFonts w:cs="Arial"/>
          <w:lang w:val="pt-PT"/>
        </w:rPr>
        <w:t xml:space="preserve"> a um tipo de partilha,</w:t>
      </w:r>
      <w:r w:rsidR="001B3DC3" w:rsidRPr="00117224">
        <w:rPr>
          <w:rFonts w:cs="Arial"/>
          <w:color w:val="000000"/>
          <w:lang w:val="pt-PT"/>
        </w:rPr>
        <w:t xml:space="preserve"> </w:t>
      </w:r>
      <w:proofErr w:type="spellStart"/>
      <w:r w:rsidR="001B3DC3" w:rsidRPr="00117224">
        <w:rPr>
          <w:rFonts w:cs="Arial"/>
          <w:color w:val="000000"/>
          <w:lang w:val="pt-PT"/>
        </w:rPr>
        <w:t>fileSharing</w:t>
      </w:r>
      <w:proofErr w:type="spellEnd"/>
      <w:r w:rsidR="0039088C" w:rsidRPr="00117224">
        <w:rPr>
          <w:rFonts w:cs="Arial"/>
          <w:color w:val="000000"/>
          <w:lang w:val="pt-PT"/>
        </w:rPr>
        <w:t xml:space="preserve"> </w:t>
      </w:r>
      <w:r w:rsidR="001B3DC3" w:rsidRPr="00117224">
        <w:rPr>
          <w:rFonts w:cs="Arial"/>
          <w:color w:val="000000"/>
          <w:lang w:val="pt-PT"/>
        </w:rPr>
        <w:t> </w:t>
      </w:r>
      <w:r w:rsidR="001B3DC3" w:rsidRPr="00117224">
        <w:rPr>
          <w:rFonts w:cs="Arial"/>
          <w:color w:val="000000"/>
          <w:lang w:val="pt-PT"/>
        </w:rPr>
        <w:t>(</w:t>
      </w:r>
      <w:r w:rsidR="001B3DC3" w:rsidRPr="00117224">
        <w:rPr>
          <w:rFonts w:cs="Arial"/>
          <w:color w:val="008000"/>
          <w:lang w:val="pt-PT"/>
        </w:rPr>
        <w:t>FILES ↔ USERS</w:t>
      </w:r>
      <w:r w:rsidR="001B3DC3" w:rsidRPr="00117224">
        <w:rPr>
          <w:rFonts w:cs="Arial"/>
          <w:color w:val="000000"/>
          <w:lang w:val="pt-PT"/>
        </w:rPr>
        <w:t>)</w:t>
      </w:r>
      <w:r w:rsidR="0039088C" w:rsidRPr="00117224">
        <w:rPr>
          <w:rFonts w:cs="Arial"/>
          <w:color w:val="000000"/>
          <w:lang w:val="pt-PT"/>
        </w:rPr>
        <w:t xml:space="preserve">, que associa um ficheiro </w:t>
      </w:r>
      <w:proofErr w:type="spellStart"/>
      <w:r w:rsidR="0039088C" w:rsidRPr="00117224">
        <w:rPr>
          <w:rFonts w:cs="Arial"/>
          <w:color w:val="000000"/>
          <w:lang w:val="pt-PT"/>
        </w:rPr>
        <w:t>activo</w:t>
      </w:r>
      <w:proofErr w:type="spellEnd"/>
      <w:r w:rsidR="0039088C" w:rsidRPr="00117224">
        <w:rPr>
          <w:rFonts w:cs="Arial"/>
          <w:color w:val="000000"/>
          <w:lang w:val="pt-PT"/>
        </w:rPr>
        <w:t xml:space="preserve"> aos vários utilizadores</w:t>
      </w:r>
      <w:r w:rsidR="001B3DC3" w:rsidRPr="00117224">
        <w:rPr>
          <w:rFonts w:cs="Arial"/>
          <w:color w:val="000000"/>
          <w:lang w:val="pt-PT"/>
        </w:rPr>
        <w:t xml:space="preserve">, </w:t>
      </w:r>
      <w:proofErr w:type="spellStart"/>
      <w:r w:rsidR="001B3DC3" w:rsidRPr="00117224">
        <w:rPr>
          <w:rFonts w:cs="Arial"/>
          <w:color w:val="000000"/>
          <w:lang w:val="pt-PT"/>
        </w:rPr>
        <w:t>archFSize</w:t>
      </w:r>
      <w:proofErr w:type="spellEnd"/>
      <w:r w:rsidR="001B3DC3" w:rsidRPr="00117224">
        <w:rPr>
          <w:rFonts w:cs="Arial"/>
          <w:color w:val="000000"/>
          <w:lang w:val="pt-PT"/>
        </w:rPr>
        <w:t xml:space="preserve"> (</w:t>
      </w:r>
      <w:r w:rsidR="001B3DC3" w:rsidRPr="00117224">
        <w:rPr>
          <w:rFonts w:cs="Arial"/>
          <w:color w:val="008000"/>
          <w:lang w:val="pt-PT"/>
        </w:rPr>
        <w:t xml:space="preserve">FILES </w:t>
      </w:r>
      <w:r w:rsidR="001B3DC3" w:rsidRPr="00117224">
        <w:rPr>
          <w:rFonts w:ascii="Cambria Math" w:hAnsi="Cambria Math" w:cs="Cambria Math"/>
          <w:color w:val="008000"/>
          <w:lang w:val="pt-PT"/>
        </w:rPr>
        <w:t>⇸</w:t>
      </w:r>
      <w:r w:rsidR="001B3DC3" w:rsidRPr="00117224">
        <w:rPr>
          <w:rFonts w:cs="Arial"/>
          <w:color w:val="008000"/>
          <w:lang w:val="pt-PT"/>
        </w:rPr>
        <w:t xml:space="preserve"> </w:t>
      </w:r>
      <w:r w:rsidR="001B3DC3" w:rsidRPr="00117224">
        <w:rPr>
          <w:rFonts w:ascii="Cambria Math" w:hAnsi="Cambria Math" w:cs="Cambria Math"/>
          <w:color w:val="008000"/>
          <w:lang w:val="pt-PT"/>
        </w:rPr>
        <w:t>ℕ</w:t>
      </w:r>
      <w:r w:rsidR="001B3DC3" w:rsidRPr="00117224">
        <w:rPr>
          <w:rFonts w:cs="Arial"/>
          <w:lang w:val="pt-PT"/>
        </w:rPr>
        <w:t>)</w:t>
      </w:r>
      <w:r w:rsidR="0039088C" w:rsidRPr="00117224">
        <w:rPr>
          <w:rFonts w:cs="Arial"/>
          <w:lang w:val="pt-PT"/>
        </w:rPr>
        <w:t xml:space="preserve">, </w:t>
      </w:r>
      <w:r w:rsidR="00117224" w:rsidRPr="00117224">
        <w:rPr>
          <w:rFonts w:cs="Arial"/>
          <w:lang w:val="pt-PT"/>
        </w:rPr>
        <w:t>que regista no arquivo o tamanho do ficheiro na altura da sua remoção</w:t>
      </w:r>
      <w:r w:rsidR="001B3DC3" w:rsidRPr="00117224">
        <w:rPr>
          <w:rFonts w:cs="Arial"/>
          <w:lang w:val="pt-PT"/>
        </w:rPr>
        <w:t xml:space="preserve">, </w:t>
      </w:r>
      <w:proofErr w:type="spellStart"/>
      <w:r w:rsidR="001B3DC3" w:rsidRPr="00117224">
        <w:rPr>
          <w:rFonts w:cs="Arial"/>
          <w:lang w:val="pt-PT"/>
        </w:rPr>
        <w:t>archFAccess</w:t>
      </w:r>
      <w:proofErr w:type="spellEnd"/>
      <w:r w:rsidR="001B3DC3" w:rsidRPr="00117224">
        <w:rPr>
          <w:rFonts w:cs="Arial"/>
          <w:lang w:val="pt-PT"/>
        </w:rPr>
        <w:t xml:space="preserve"> (</w:t>
      </w:r>
      <w:r w:rsidR="001B3DC3" w:rsidRPr="00117224">
        <w:rPr>
          <w:rFonts w:cs="Arial"/>
          <w:color w:val="008000"/>
          <w:lang w:val="pt-PT"/>
        </w:rPr>
        <w:t>FILES ↔ USERS</w:t>
      </w:r>
      <w:r w:rsidR="001B3DC3" w:rsidRPr="00117224">
        <w:rPr>
          <w:rFonts w:cs="Arial"/>
          <w:lang w:val="pt-PT"/>
        </w:rPr>
        <w:t>)</w:t>
      </w:r>
      <w:r w:rsidR="00117224" w:rsidRPr="00117224">
        <w:rPr>
          <w:rFonts w:cs="Arial"/>
          <w:lang w:val="pt-PT"/>
        </w:rPr>
        <w:t xml:space="preserve">, </w:t>
      </w:r>
      <w:r w:rsidR="00117224" w:rsidRPr="00117224">
        <w:rPr>
          <w:rFonts w:cs="Arial"/>
          <w:lang w:val="pt-PT"/>
        </w:rPr>
        <w:t xml:space="preserve">que regista no arquivo </w:t>
      </w:r>
      <w:r w:rsidR="00117224" w:rsidRPr="00117224">
        <w:rPr>
          <w:rFonts w:cs="Arial"/>
          <w:lang w:val="pt-PT"/>
        </w:rPr>
        <w:t xml:space="preserve">os </w:t>
      </w:r>
      <w:proofErr w:type="spellStart"/>
      <w:r w:rsidR="00117224" w:rsidRPr="00117224">
        <w:rPr>
          <w:rFonts w:cs="Arial"/>
          <w:lang w:val="pt-PT"/>
        </w:rPr>
        <w:t>users</w:t>
      </w:r>
      <w:proofErr w:type="spellEnd"/>
      <w:r w:rsidR="00117224" w:rsidRPr="00117224">
        <w:rPr>
          <w:rFonts w:cs="Arial"/>
          <w:lang w:val="pt-PT"/>
        </w:rPr>
        <w:t xml:space="preserve"> com acesso ao </w:t>
      </w:r>
      <w:r w:rsidR="00117224" w:rsidRPr="00117224">
        <w:rPr>
          <w:rFonts w:cs="Arial"/>
          <w:lang w:val="pt-PT"/>
        </w:rPr>
        <w:t>ficheiro na altura da sua remoção</w:t>
      </w:r>
      <w:r w:rsidR="001B3DC3" w:rsidRPr="00117224">
        <w:rPr>
          <w:rFonts w:cs="Arial"/>
          <w:lang w:val="pt-PT"/>
        </w:rPr>
        <w:t xml:space="preserve">, </w:t>
      </w:r>
      <w:proofErr w:type="spellStart"/>
      <w:r w:rsidR="001B3DC3" w:rsidRPr="00117224">
        <w:rPr>
          <w:rFonts w:cs="Arial"/>
          <w:lang w:val="pt-PT"/>
        </w:rPr>
        <w:t>archFVersion</w:t>
      </w:r>
      <w:proofErr w:type="spellEnd"/>
      <w:r w:rsidR="001B3DC3" w:rsidRPr="00117224">
        <w:rPr>
          <w:rFonts w:cs="Arial"/>
          <w:lang w:val="pt-PT"/>
        </w:rPr>
        <w:t xml:space="preserve"> (</w:t>
      </w:r>
      <w:r w:rsidR="001B3DC3" w:rsidRPr="00117224">
        <w:rPr>
          <w:rFonts w:cs="Arial"/>
          <w:color w:val="008000"/>
          <w:lang w:val="pt-PT"/>
        </w:rPr>
        <w:t xml:space="preserve">FILES </w:t>
      </w:r>
      <w:r w:rsidR="001B3DC3" w:rsidRPr="00117224">
        <w:rPr>
          <w:rFonts w:ascii="Cambria Math" w:hAnsi="Cambria Math" w:cs="Cambria Math"/>
          <w:color w:val="008000"/>
          <w:lang w:val="pt-PT"/>
        </w:rPr>
        <w:t>⇸</w:t>
      </w:r>
      <w:r w:rsidR="001B3DC3" w:rsidRPr="00117224">
        <w:rPr>
          <w:rFonts w:cs="Arial"/>
          <w:color w:val="008000"/>
          <w:lang w:val="pt-PT"/>
        </w:rPr>
        <w:t xml:space="preserve"> </w:t>
      </w:r>
      <w:r w:rsidR="001B3DC3" w:rsidRPr="00117224">
        <w:rPr>
          <w:rFonts w:ascii="Cambria Math" w:hAnsi="Cambria Math" w:cs="Cambria Math"/>
          <w:color w:val="008000"/>
          <w:lang w:val="pt-PT"/>
        </w:rPr>
        <w:t>ℕ</w:t>
      </w:r>
      <w:r w:rsidR="001B3DC3" w:rsidRPr="00117224">
        <w:rPr>
          <w:rFonts w:cs="Arial"/>
          <w:color w:val="008000"/>
          <w:lang w:val="pt-PT"/>
        </w:rPr>
        <w:t>1</w:t>
      </w:r>
      <w:r w:rsidR="001B3DC3" w:rsidRPr="00117224">
        <w:rPr>
          <w:rFonts w:cs="Arial"/>
          <w:lang w:val="pt-PT"/>
        </w:rPr>
        <w:t>)</w:t>
      </w:r>
      <w:r w:rsidR="00117224" w:rsidRPr="00117224">
        <w:rPr>
          <w:rFonts w:cs="Arial"/>
          <w:lang w:val="pt-PT"/>
        </w:rPr>
        <w:t xml:space="preserve">, </w:t>
      </w:r>
      <w:r w:rsidR="00117224" w:rsidRPr="00117224">
        <w:rPr>
          <w:rFonts w:cs="Arial"/>
          <w:lang w:val="pt-PT"/>
        </w:rPr>
        <w:t xml:space="preserve">que regista no arquivo </w:t>
      </w:r>
      <w:r w:rsidR="00117224" w:rsidRPr="00117224">
        <w:rPr>
          <w:rFonts w:cs="Arial"/>
          <w:lang w:val="pt-PT"/>
        </w:rPr>
        <w:t xml:space="preserve">a versão </w:t>
      </w:r>
      <w:r w:rsidR="00117224" w:rsidRPr="00117224">
        <w:rPr>
          <w:rFonts w:cs="Arial"/>
          <w:lang w:val="pt-PT"/>
        </w:rPr>
        <w:t>do ficheiro na altura da sua remoção</w:t>
      </w:r>
      <w:r w:rsidR="001B3DC3" w:rsidRPr="00117224">
        <w:rPr>
          <w:rFonts w:cs="Arial"/>
          <w:lang w:val="pt-PT"/>
        </w:rPr>
        <w:t xml:space="preserve">. Como isto, foram implementados novos eventos como </w:t>
      </w:r>
      <w:proofErr w:type="spellStart"/>
      <w:r w:rsidR="0056624A" w:rsidRPr="00117224">
        <w:rPr>
          <w:rFonts w:cs="Arial"/>
          <w:lang w:val="pt-PT"/>
        </w:rPr>
        <w:t>shareFile</w:t>
      </w:r>
      <w:proofErr w:type="spellEnd"/>
      <w:r w:rsidR="0056624A" w:rsidRPr="00117224">
        <w:rPr>
          <w:rFonts w:cs="Arial"/>
          <w:lang w:val="pt-PT"/>
        </w:rPr>
        <w:t xml:space="preserve">, </w:t>
      </w:r>
      <w:proofErr w:type="spellStart"/>
      <w:r w:rsidR="0056624A" w:rsidRPr="00117224">
        <w:rPr>
          <w:rFonts w:cs="Arial"/>
          <w:lang w:val="pt-PT"/>
        </w:rPr>
        <w:t>removeShare</w:t>
      </w:r>
      <w:proofErr w:type="spellEnd"/>
      <w:r w:rsidR="0056624A" w:rsidRPr="00117224">
        <w:rPr>
          <w:rFonts w:cs="Arial"/>
          <w:lang w:val="pt-PT"/>
        </w:rPr>
        <w:t xml:space="preserve">, </w:t>
      </w:r>
      <w:proofErr w:type="spellStart"/>
      <w:r w:rsidR="0056624A" w:rsidRPr="00117224">
        <w:rPr>
          <w:rFonts w:cs="Arial"/>
          <w:lang w:val="pt-PT"/>
        </w:rPr>
        <w:t>changeSharingMode</w:t>
      </w:r>
      <w:proofErr w:type="spellEnd"/>
      <w:r w:rsidR="0056624A" w:rsidRPr="00117224">
        <w:rPr>
          <w:rFonts w:cs="Arial"/>
          <w:lang w:val="pt-PT"/>
        </w:rPr>
        <w:t xml:space="preserve"> e </w:t>
      </w:r>
      <w:proofErr w:type="spellStart"/>
      <w:r w:rsidR="0056624A" w:rsidRPr="00117224">
        <w:rPr>
          <w:rFonts w:cs="Arial"/>
          <w:lang w:val="pt-PT"/>
        </w:rPr>
        <w:t>downloadFromArchive</w:t>
      </w:r>
      <w:proofErr w:type="spellEnd"/>
      <w:r w:rsidR="0056624A" w:rsidRPr="00117224">
        <w:rPr>
          <w:rFonts w:cs="Arial"/>
          <w:lang w:val="pt-PT"/>
        </w:rPr>
        <w:t xml:space="preserve">. </w:t>
      </w:r>
    </w:p>
    <w:p w:rsidR="0056624A" w:rsidRPr="00117224" w:rsidRDefault="0056624A" w:rsidP="00117224">
      <w:pPr>
        <w:pStyle w:val="ListParagraph"/>
        <w:numPr>
          <w:ilvl w:val="0"/>
          <w:numId w:val="13"/>
        </w:numPr>
        <w:jc w:val="both"/>
        <w:rPr>
          <w:rFonts w:cs="Arial"/>
          <w:lang w:val="pt-PT"/>
        </w:rPr>
      </w:pPr>
      <w:proofErr w:type="spellStart"/>
      <w:r w:rsidRPr="00117224">
        <w:rPr>
          <w:rFonts w:cs="Arial"/>
          <w:lang w:val="pt-PT"/>
        </w:rPr>
        <w:t>GitBoWFilesSharing</w:t>
      </w:r>
      <w:r w:rsidRPr="00117224">
        <w:rPr>
          <w:rFonts w:cs="Arial"/>
          <w:lang w:val="pt-PT"/>
        </w:rPr>
        <w:t>Versions</w:t>
      </w:r>
      <w:proofErr w:type="spellEnd"/>
      <w:r w:rsidRPr="00117224">
        <w:rPr>
          <w:rFonts w:cs="Arial"/>
          <w:lang w:val="pt-PT"/>
        </w:rPr>
        <w:t xml:space="preserve">, </w:t>
      </w:r>
      <w:proofErr w:type="spellStart"/>
      <w:r w:rsidRPr="00117224">
        <w:rPr>
          <w:rFonts w:cs="Arial"/>
          <w:lang w:val="pt-PT"/>
        </w:rPr>
        <w:t>refinamente</w:t>
      </w:r>
      <w:proofErr w:type="spellEnd"/>
      <w:r w:rsidRPr="00117224">
        <w:rPr>
          <w:rFonts w:cs="Arial"/>
          <w:lang w:val="pt-PT"/>
        </w:rPr>
        <w:t xml:space="preserve"> do </w:t>
      </w:r>
      <w:proofErr w:type="spellStart"/>
      <w:r w:rsidRPr="00117224">
        <w:rPr>
          <w:rFonts w:cs="Arial"/>
          <w:lang w:val="pt-PT"/>
        </w:rPr>
        <w:t>GitBoWFilesSharing</w:t>
      </w:r>
      <w:proofErr w:type="spellEnd"/>
      <w:r w:rsidRPr="00117224">
        <w:rPr>
          <w:rFonts w:cs="Arial"/>
          <w:lang w:val="pt-PT"/>
        </w:rPr>
        <w:t xml:space="preserve">, onde foram introduzidos os repositórios </w:t>
      </w:r>
      <w:r w:rsidR="00475B2F" w:rsidRPr="00117224">
        <w:rPr>
          <w:rFonts w:cs="Arial"/>
          <w:lang w:val="pt-PT"/>
        </w:rPr>
        <w:t xml:space="preserve">locais. Apenas introduzimos agora os repositórios locais e o controlo de versões entre os repositórios e o </w:t>
      </w:r>
      <w:proofErr w:type="spellStart"/>
      <w:r w:rsidR="00475B2F" w:rsidRPr="00117224">
        <w:rPr>
          <w:rFonts w:cs="Arial"/>
          <w:lang w:val="pt-PT"/>
        </w:rPr>
        <w:t>GitBob</w:t>
      </w:r>
      <w:proofErr w:type="spellEnd"/>
      <w:r w:rsidR="00475B2F" w:rsidRPr="00117224">
        <w:rPr>
          <w:rFonts w:cs="Arial"/>
          <w:lang w:val="pt-PT"/>
        </w:rPr>
        <w:t xml:space="preserve">, devido à complexidade de implementação do controlo de versões. Para resolver esta complexidade, introduziu-se duas novas relações, uma para guardar os ficheiros que o </w:t>
      </w:r>
      <w:proofErr w:type="spellStart"/>
      <w:r w:rsidR="00475B2F" w:rsidRPr="00117224">
        <w:rPr>
          <w:rFonts w:cs="Arial"/>
          <w:lang w:val="pt-PT"/>
        </w:rPr>
        <w:t>user</w:t>
      </w:r>
      <w:proofErr w:type="spellEnd"/>
      <w:r w:rsidR="00475B2F" w:rsidRPr="00117224">
        <w:rPr>
          <w:rFonts w:cs="Arial"/>
          <w:lang w:val="pt-PT"/>
        </w:rPr>
        <w:t xml:space="preserve"> tem no seu repositório, </w:t>
      </w:r>
      <w:proofErr w:type="spellStart"/>
      <w:r w:rsidR="00475B2F" w:rsidRPr="00117224">
        <w:rPr>
          <w:rFonts w:cs="Arial"/>
          <w:lang w:val="pt-PT"/>
        </w:rPr>
        <w:t>domainLF</w:t>
      </w:r>
      <w:proofErr w:type="spellEnd"/>
      <w:r w:rsidR="00475B2F" w:rsidRPr="00117224">
        <w:rPr>
          <w:rFonts w:cs="Arial"/>
          <w:lang w:val="pt-PT"/>
        </w:rPr>
        <w:t xml:space="preserve"> (</w:t>
      </w:r>
      <w:r w:rsidR="00475B2F" w:rsidRPr="00117224">
        <w:rPr>
          <w:rFonts w:cs="Arial"/>
          <w:color w:val="008000"/>
          <w:lang w:val="pt-PT"/>
        </w:rPr>
        <w:t>FILES ↔ USERS</w:t>
      </w:r>
      <w:r w:rsidR="00475B2F" w:rsidRPr="00117224">
        <w:rPr>
          <w:rFonts w:cs="Arial"/>
          <w:lang w:val="pt-PT"/>
        </w:rPr>
        <w:t xml:space="preserve">), e outra para guardar a versão de cada ficheiro que o </w:t>
      </w:r>
      <w:proofErr w:type="spellStart"/>
      <w:r w:rsidR="00475B2F" w:rsidRPr="00117224">
        <w:rPr>
          <w:rFonts w:cs="Arial"/>
          <w:lang w:val="pt-PT"/>
        </w:rPr>
        <w:t>user</w:t>
      </w:r>
      <w:proofErr w:type="spellEnd"/>
      <w:r w:rsidR="00475B2F" w:rsidRPr="00117224">
        <w:rPr>
          <w:rFonts w:cs="Arial"/>
          <w:lang w:val="pt-PT"/>
        </w:rPr>
        <w:t xml:space="preserve"> tem, </w:t>
      </w:r>
      <w:proofErr w:type="spellStart"/>
      <w:r w:rsidR="00475B2F" w:rsidRPr="00117224">
        <w:rPr>
          <w:rFonts w:cs="Arial"/>
          <w:lang w:val="pt-PT"/>
        </w:rPr>
        <w:t>localFiles</w:t>
      </w:r>
      <w:proofErr w:type="spellEnd"/>
      <w:r w:rsidR="00475B2F" w:rsidRPr="00117224">
        <w:rPr>
          <w:rFonts w:cs="Arial"/>
          <w:lang w:val="pt-PT"/>
        </w:rPr>
        <w:t xml:space="preserve"> (</w:t>
      </w:r>
      <w:proofErr w:type="spellStart"/>
      <w:r w:rsidR="00475B2F" w:rsidRPr="00117224">
        <w:rPr>
          <w:rFonts w:cs="Arial"/>
          <w:color w:val="008000"/>
          <w:lang w:val="pt-PT"/>
        </w:rPr>
        <w:t>domainLF</w:t>
      </w:r>
      <w:proofErr w:type="spellEnd"/>
      <w:r w:rsidR="00475B2F" w:rsidRPr="00117224">
        <w:rPr>
          <w:rFonts w:cs="Arial"/>
          <w:color w:val="008000"/>
          <w:lang w:val="pt-PT"/>
        </w:rPr>
        <w:t xml:space="preserve"> </w:t>
      </w:r>
      <w:r w:rsidR="00475B2F" w:rsidRPr="00117224">
        <w:rPr>
          <w:rFonts w:ascii="Cambria Math" w:hAnsi="Cambria Math" w:cs="Cambria Math"/>
          <w:color w:val="008000"/>
          <w:lang w:val="pt-PT"/>
        </w:rPr>
        <w:t>⇸</w:t>
      </w:r>
      <w:r w:rsidR="00475B2F" w:rsidRPr="00117224">
        <w:rPr>
          <w:rFonts w:cs="Arial"/>
          <w:color w:val="008000"/>
          <w:lang w:val="pt-PT"/>
        </w:rPr>
        <w:t xml:space="preserve"> </w:t>
      </w:r>
      <w:r w:rsidR="00475B2F" w:rsidRPr="00117224">
        <w:rPr>
          <w:rFonts w:ascii="Cambria Math" w:hAnsi="Cambria Math" w:cs="Cambria Math"/>
          <w:color w:val="008000"/>
          <w:lang w:val="pt-PT"/>
        </w:rPr>
        <w:t>ℕ</w:t>
      </w:r>
      <w:r w:rsidR="00475B2F" w:rsidRPr="00117224">
        <w:rPr>
          <w:rFonts w:cs="Arial"/>
          <w:color w:val="008000"/>
          <w:lang w:val="pt-PT"/>
        </w:rPr>
        <w:t>1</w:t>
      </w:r>
      <w:r w:rsidR="00475B2F" w:rsidRPr="00117224">
        <w:rPr>
          <w:rFonts w:cs="Arial"/>
          <w:lang w:val="pt-PT"/>
        </w:rPr>
        <w:t>)</w:t>
      </w:r>
      <w:r w:rsidR="0039088C" w:rsidRPr="00117224">
        <w:rPr>
          <w:rFonts w:cs="Arial"/>
          <w:lang w:val="pt-PT"/>
        </w:rPr>
        <w:t>.</w:t>
      </w:r>
      <w:r w:rsidR="00475B2F" w:rsidRPr="00117224">
        <w:rPr>
          <w:rFonts w:cs="Arial"/>
          <w:lang w:val="pt-PT"/>
        </w:rPr>
        <w:t xml:space="preserve"> A função </w:t>
      </w:r>
      <w:proofErr w:type="spellStart"/>
      <w:r w:rsidR="00475B2F" w:rsidRPr="00117224">
        <w:rPr>
          <w:rFonts w:cs="Arial"/>
          <w:lang w:val="pt-PT"/>
        </w:rPr>
        <w:t>localFiles</w:t>
      </w:r>
      <w:proofErr w:type="spellEnd"/>
      <w:r w:rsidR="00475B2F" w:rsidRPr="00117224">
        <w:rPr>
          <w:rFonts w:cs="Arial"/>
          <w:lang w:val="pt-PT"/>
        </w:rPr>
        <w:t xml:space="preserve"> tem como domínio um par file </w:t>
      </w:r>
      <w:proofErr w:type="spellStart"/>
      <w:r w:rsidR="00475B2F" w:rsidRPr="00117224">
        <w:rPr>
          <w:rFonts w:cs="Arial"/>
          <w:lang w:val="pt-PT"/>
        </w:rPr>
        <w:t>user</w:t>
      </w:r>
      <w:proofErr w:type="spellEnd"/>
      <w:r w:rsidR="00475B2F" w:rsidRPr="00117224">
        <w:rPr>
          <w:rFonts w:cs="Arial"/>
          <w:lang w:val="pt-PT"/>
        </w:rPr>
        <w:t>, pois cada um destes pares é único.</w:t>
      </w:r>
    </w:p>
    <w:sectPr w:rsidR="0056624A" w:rsidRPr="00117224" w:rsidSect="00117224">
      <w:pgSz w:w="12240" w:h="15840"/>
      <w:pgMar w:top="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FBE"/>
    <w:multiLevelType w:val="hybridMultilevel"/>
    <w:tmpl w:val="24064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43"/>
    <w:rsid w:val="00117224"/>
    <w:rsid w:val="001B3DC3"/>
    <w:rsid w:val="0039088C"/>
    <w:rsid w:val="00475B2F"/>
    <w:rsid w:val="0056624A"/>
    <w:rsid w:val="0076172E"/>
    <w:rsid w:val="007A6C6F"/>
    <w:rsid w:val="007D3E8B"/>
    <w:rsid w:val="008653CA"/>
    <w:rsid w:val="00872A00"/>
    <w:rsid w:val="009316D4"/>
    <w:rsid w:val="00AD0567"/>
    <w:rsid w:val="00DB0B32"/>
    <w:rsid w:val="00E2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155B0-8CEE-4499-AEBB-7F641C5F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&#231;al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126</TotalTime>
  <Pages>1</Pages>
  <Words>570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Gonçalo Castilho</dc:creator>
  <cp:keywords/>
  <cp:lastModifiedBy>Gonçalo Castilho</cp:lastModifiedBy>
  <cp:revision>1</cp:revision>
  <dcterms:created xsi:type="dcterms:W3CDTF">2015-11-07T17:00:00Z</dcterms:created>
  <dcterms:modified xsi:type="dcterms:W3CDTF">2015-11-07T19:06:00Z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