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22" w:rsidRPr="00946D22" w:rsidRDefault="00946D22">
      <w:pPr>
        <w:rPr>
          <w:b/>
          <w:i/>
        </w:rPr>
      </w:pPr>
      <w:r>
        <w:rPr>
          <w:b/>
          <w:i/>
        </w:rPr>
        <w:t xml:space="preserve">Highly recommend that the list of sample names sent to the sequencing center contain names that have the same length as this will be used to label the files.  This simplifies things later on. </w:t>
      </w:r>
    </w:p>
    <w:p w:rsidR="00983B09" w:rsidRDefault="002A2234">
      <w:pPr>
        <w:rPr>
          <w:b/>
          <w:u w:val="single"/>
        </w:rPr>
      </w:pPr>
      <w:proofErr w:type="gramStart"/>
      <w:r w:rsidRPr="002A2234">
        <w:rPr>
          <w:b/>
          <w:u w:val="single"/>
        </w:rPr>
        <w:t>Using the pipeline to process sequencing data.</w:t>
      </w:r>
      <w:proofErr w:type="gramEnd"/>
    </w:p>
    <w:p w:rsidR="002A2234" w:rsidRDefault="002A2234">
      <w:r w:rsidRPr="002A2234">
        <w:t xml:space="preserve">All files should be on </w:t>
      </w:r>
      <w:proofErr w:type="spellStart"/>
      <w:r w:rsidRPr="002A2234">
        <w:t>Github</w:t>
      </w:r>
      <w:proofErr w:type="spellEnd"/>
      <w:r w:rsidRPr="002A2234">
        <w:t xml:space="preserve"> (files may need to small amounts of editing for your particular sequences)</w:t>
      </w:r>
    </w:p>
    <w:p w:rsidR="007901CF" w:rsidRDefault="007901CF">
      <w:r>
        <w:t>To get the most current version</w:t>
      </w:r>
      <w:r w:rsidR="009A5862">
        <w:t xml:space="preserve">s type </w:t>
      </w:r>
      <w:proofErr w:type="spellStart"/>
      <w:r w:rsidR="009A5862">
        <w:rPr>
          <w:i/>
        </w:rPr>
        <w:t>git</w:t>
      </w:r>
      <w:proofErr w:type="spellEnd"/>
      <w:r w:rsidR="009A5862">
        <w:rPr>
          <w:i/>
        </w:rPr>
        <w:t xml:space="preserve"> </w:t>
      </w:r>
      <w:proofErr w:type="gramStart"/>
      <w:r w:rsidR="009A5862">
        <w:rPr>
          <w:i/>
        </w:rPr>
        <w:t>pull</w:t>
      </w:r>
      <w:r w:rsidR="009A5862">
        <w:t xml:space="preserve"> .</w:t>
      </w:r>
      <w:proofErr w:type="gramEnd"/>
    </w:p>
    <w:p w:rsidR="009A5862" w:rsidRDefault="009A5862">
      <w:r>
        <w:t xml:space="preserve">To upload changes you have made, type </w:t>
      </w:r>
      <w:proofErr w:type="spellStart"/>
      <w:r>
        <w:rPr>
          <w:i/>
        </w:rPr>
        <w:t>git</w:t>
      </w:r>
      <w:proofErr w:type="spellEnd"/>
      <w:r>
        <w:rPr>
          <w:i/>
        </w:rPr>
        <w:t xml:space="preserve"> commit –am “Describe my changes”</w:t>
      </w:r>
      <w:r>
        <w:t>.</w:t>
      </w:r>
    </w:p>
    <w:p w:rsidR="009A5862" w:rsidRDefault="009A5862">
      <w:r>
        <w:t xml:space="preserve">If you haven’t </w:t>
      </w:r>
      <w:proofErr w:type="spellStart"/>
      <w:r>
        <w:rPr>
          <w:i/>
        </w:rPr>
        <w:t>git</w:t>
      </w:r>
      <w:proofErr w:type="spellEnd"/>
      <w:r>
        <w:rPr>
          <w:i/>
        </w:rPr>
        <w:t xml:space="preserve"> pulled</w:t>
      </w:r>
      <w:r>
        <w:t xml:space="preserve"> recently, </w:t>
      </w:r>
      <w:proofErr w:type="spellStart"/>
      <w:r>
        <w:rPr>
          <w:i/>
        </w:rPr>
        <w:t>git</w:t>
      </w:r>
      <w:proofErr w:type="spellEnd"/>
      <w:r>
        <w:rPr>
          <w:i/>
        </w:rPr>
        <w:t xml:space="preserve"> commit</w:t>
      </w:r>
      <w:r>
        <w:t xml:space="preserve"> may not work.</w:t>
      </w:r>
    </w:p>
    <w:p w:rsidR="00E02144" w:rsidRPr="00E02144" w:rsidRDefault="00E02144">
      <w:r>
        <w:t xml:space="preserve">If you have no files at all, then do </w:t>
      </w:r>
      <w:proofErr w:type="spellStart"/>
      <w:r>
        <w:rPr>
          <w:i/>
        </w:rPr>
        <w:t>git</w:t>
      </w:r>
      <w:proofErr w:type="spellEnd"/>
      <w:r>
        <w:rPr>
          <w:i/>
        </w:rPr>
        <w:t xml:space="preserve"> clone </w:t>
      </w:r>
      <w:hyperlink r:id="rId7" w:history="1">
        <w:r w:rsidRPr="00240F99">
          <w:rPr>
            <w:rStyle w:val="Hyperlink"/>
            <w:i/>
          </w:rPr>
          <w:t>https://github.com/chapkinlab/sequencing-pipeline.git</w:t>
        </w:r>
      </w:hyperlink>
      <w:r>
        <w:t xml:space="preserve"> </w:t>
      </w:r>
      <w:proofErr w:type="gramStart"/>
      <w:r>
        <w:t>.</w:t>
      </w:r>
      <w:proofErr w:type="gramEnd"/>
    </w:p>
    <w:p w:rsidR="002A2234" w:rsidRDefault="009B34BD" w:rsidP="00622A45">
      <w:pPr>
        <w:pStyle w:val="ListParagraph"/>
        <w:numPr>
          <w:ilvl w:val="0"/>
          <w:numId w:val="4"/>
        </w:numPr>
      </w:pPr>
      <w:r>
        <w:t>Sequencing files should have been received on an external hard drive or downloaded from a server.  Place these files on the NAS in a folder that is descriptive but do</w:t>
      </w:r>
      <w:r w:rsidR="004E107E">
        <w:t>es</w:t>
      </w:r>
      <w:r>
        <w:t xml:space="preserve"> not use spaces (Linux has issues).  Use - or _ in the folder name.</w:t>
      </w:r>
      <w:r w:rsidR="00622A45">
        <w:t xml:space="preserve">  Be sure to check the checksums if available (this is key).</w:t>
      </w:r>
    </w:p>
    <w:p w:rsidR="00E0218E" w:rsidRDefault="00E0218E" w:rsidP="00E0218E">
      <w:pPr>
        <w:pStyle w:val="ListParagraph"/>
        <w:ind w:left="360"/>
      </w:pPr>
      <w:r>
        <w:tab/>
        <w:t>To get files, be in the directory you want them places then:</w:t>
      </w:r>
    </w:p>
    <w:p w:rsidR="00E0218E" w:rsidRPr="00E0218E" w:rsidRDefault="00E0218E" w:rsidP="00E0218E">
      <w:pPr>
        <w:pStyle w:val="ListParagraph"/>
        <w:ind w:left="360"/>
        <w:rPr>
          <w:i/>
        </w:rPr>
      </w:pPr>
      <w:r>
        <w:tab/>
      </w:r>
      <w:proofErr w:type="spellStart"/>
      <w:proofErr w:type="gramStart"/>
      <w:r>
        <w:rPr>
          <w:i/>
        </w:rPr>
        <w:t>wget</w:t>
      </w:r>
      <w:proofErr w:type="spellEnd"/>
      <w:proofErr w:type="gramEnd"/>
      <w:r>
        <w:rPr>
          <w:i/>
        </w:rPr>
        <w:t xml:space="preserve"> –user=Chapkin –password=</w:t>
      </w:r>
      <w:proofErr w:type="spellStart"/>
      <w:r>
        <w:rPr>
          <w:i/>
        </w:rPr>
        <w:t>pswrd</w:t>
      </w:r>
      <w:proofErr w:type="spellEnd"/>
      <w:r>
        <w:rPr>
          <w:i/>
        </w:rPr>
        <w:t xml:space="preserve"> </w:t>
      </w:r>
      <w:proofErr w:type="spellStart"/>
      <w:r>
        <w:rPr>
          <w:i/>
        </w:rPr>
        <w:t>location.of.files.downloading</w:t>
      </w:r>
      <w:proofErr w:type="spellEnd"/>
    </w:p>
    <w:p w:rsidR="00622A45" w:rsidRPr="00622A45" w:rsidRDefault="00622A45" w:rsidP="00622A45">
      <w:pPr>
        <w:ind w:left="720"/>
      </w:pPr>
      <w:r>
        <w:t xml:space="preserve">Use </w:t>
      </w:r>
      <w:r>
        <w:rPr>
          <w:i/>
        </w:rPr>
        <w:t>md5sum filename</w:t>
      </w:r>
      <w:r>
        <w:t xml:space="preserve"> or </w:t>
      </w:r>
      <w:r>
        <w:rPr>
          <w:i/>
        </w:rPr>
        <w:t>sum filename</w:t>
      </w:r>
      <w:r>
        <w:t xml:space="preserve"> depending on the type of checksum.  You may need to contact the core facil</w:t>
      </w:r>
      <w:r w:rsidR="00E02144">
        <w:t>i</w:t>
      </w:r>
      <w:r>
        <w:t>ty.</w:t>
      </w:r>
    </w:p>
    <w:p w:rsidR="00C94A48" w:rsidRDefault="009B34BD" w:rsidP="00622A45">
      <w:pPr>
        <w:pStyle w:val="ListParagraph"/>
        <w:numPr>
          <w:ilvl w:val="0"/>
          <w:numId w:val="4"/>
        </w:numPr>
      </w:pPr>
      <w:r>
        <w:t xml:space="preserve">Place a </w:t>
      </w:r>
      <w:r w:rsidRPr="00622A45">
        <w:rPr>
          <w:b/>
        </w:rPr>
        <w:t>copy</w:t>
      </w:r>
      <w:r>
        <w:t xml:space="preserve"> onto the computer that you plan to use for the analysis</w:t>
      </w:r>
      <w:r w:rsidR="00E02144">
        <w:t xml:space="preserve"> (oracle – </w:t>
      </w:r>
      <w:proofErr w:type="spellStart"/>
      <w:r w:rsidR="00E02144">
        <w:t>datab</w:t>
      </w:r>
      <w:proofErr w:type="spellEnd"/>
      <w:r w:rsidR="00E02144">
        <w:t>, sequencer – data1)</w:t>
      </w:r>
      <w:r w:rsidR="00F668C2">
        <w:t>.</w:t>
      </w:r>
      <w:r w:rsidR="00946D22">
        <w:t xml:space="preserve">  The original should never be altered.</w:t>
      </w:r>
      <w:r w:rsidR="00622A45">
        <w:t xml:space="preserve">  If the files are in a .tar archive, do not </w:t>
      </w:r>
      <w:proofErr w:type="spellStart"/>
      <w:r w:rsidR="00622A45">
        <w:t>untar</w:t>
      </w:r>
      <w:proofErr w:type="spellEnd"/>
      <w:r w:rsidR="00622A45">
        <w:t xml:space="preserve"> on the NAS. </w:t>
      </w:r>
      <w:r w:rsidR="00AA492D">
        <w:t xml:space="preserve"> Be sure to check that the files copied over okay using the md5sum or checksum.</w:t>
      </w:r>
    </w:p>
    <w:p w:rsidR="00622A45" w:rsidRPr="00622A45" w:rsidRDefault="00622A45" w:rsidP="00622A45">
      <w:pPr>
        <w:ind w:left="720"/>
        <w:rPr>
          <w:i/>
        </w:rPr>
      </w:pPr>
      <w:r>
        <w:t xml:space="preserve">Use </w:t>
      </w:r>
      <w:proofErr w:type="spellStart"/>
      <w:r>
        <w:t>cp</w:t>
      </w:r>
      <w:proofErr w:type="spellEnd"/>
      <w:r>
        <w:t xml:space="preserve">:  </w:t>
      </w:r>
      <w:proofErr w:type="spellStart"/>
      <w:r>
        <w:rPr>
          <w:i/>
        </w:rPr>
        <w:t>cp</w:t>
      </w:r>
      <w:proofErr w:type="spellEnd"/>
      <w:r>
        <w:rPr>
          <w:i/>
        </w:rPr>
        <w:t xml:space="preserve"> </w:t>
      </w:r>
      <w:proofErr w:type="spellStart"/>
      <w:r>
        <w:rPr>
          <w:i/>
        </w:rPr>
        <w:t>location.and.file.copying</w:t>
      </w:r>
      <w:r w:rsidR="00E02144">
        <w:rPr>
          <w:i/>
        </w:rPr>
        <w:t>.from</w:t>
      </w:r>
      <w:proofErr w:type="spellEnd"/>
      <w:r>
        <w:rPr>
          <w:i/>
        </w:rPr>
        <w:t xml:space="preserve"> location.and.file.copying.to</w:t>
      </w:r>
    </w:p>
    <w:p w:rsidR="00622A45" w:rsidRPr="00622A45" w:rsidRDefault="00622A45" w:rsidP="00622A45">
      <w:pPr>
        <w:pStyle w:val="ListParagraph"/>
        <w:numPr>
          <w:ilvl w:val="0"/>
          <w:numId w:val="4"/>
        </w:numPr>
      </w:pPr>
      <w:r>
        <w:t xml:space="preserve">You will need to be sure you have space on the computer hard drive.  I usually use Sequencer’s </w:t>
      </w:r>
      <w:r w:rsidRPr="00BF5C5B">
        <w:rPr>
          <w:i/>
        </w:rPr>
        <w:t>data1</w:t>
      </w:r>
      <w:r>
        <w:t xml:space="preserve">.  To check for hard drive space, </w:t>
      </w:r>
      <w:proofErr w:type="spellStart"/>
      <w:proofErr w:type="gramStart"/>
      <w:r w:rsidRPr="00622A45">
        <w:rPr>
          <w:i/>
        </w:rPr>
        <w:t>df</w:t>
      </w:r>
      <w:proofErr w:type="spellEnd"/>
      <w:proofErr w:type="gramEnd"/>
      <w:r w:rsidRPr="00622A45">
        <w:rPr>
          <w:i/>
        </w:rPr>
        <w:t xml:space="preserve"> -h</w:t>
      </w:r>
      <w:r>
        <w:t>.</w:t>
      </w:r>
    </w:p>
    <w:p w:rsidR="0092458C" w:rsidRDefault="0092458C" w:rsidP="00622A45">
      <w:pPr>
        <w:pStyle w:val="ListParagraph"/>
        <w:numPr>
          <w:ilvl w:val="0"/>
          <w:numId w:val="4"/>
        </w:numPr>
      </w:pPr>
      <w:r>
        <w:t xml:space="preserve">Once the files are on the computer for processing, </w:t>
      </w:r>
      <w:proofErr w:type="spellStart"/>
      <w:r>
        <w:t>untar</w:t>
      </w:r>
      <w:proofErr w:type="spellEnd"/>
      <w:r>
        <w:t xml:space="preserve"> them:</w:t>
      </w:r>
    </w:p>
    <w:p w:rsidR="00AA492D" w:rsidRDefault="0092458C" w:rsidP="0092458C">
      <w:pPr>
        <w:pStyle w:val="ListParagraph"/>
        <w:rPr>
          <w:i/>
        </w:rPr>
      </w:pPr>
      <w:r>
        <w:tab/>
      </w:r>
      <w:proofErr w:type="gramStart"/>
      <w:r w:rsidRPr="0092458C">
        <w:rPr>
          <w:i/>
        </w:rPr>
        <w:t>tar</w:t>
      </w:r>
      <w:proofErr w:type="gramEnd"/>
      <w:r w:rsidRPr="0092458C">
        <w:rPr>
          <w:i/>
        </w:rPr>
        <w:t xml:space="preserve"> –</w:t>
      </w:r>
      <w:proofErr w:type="spellStart"/>
      <w:r w:rsidRPr="0092458C">
        <w:rPr>
          <w:i/>
        </w:rPr>
        <w:t>xvf</w:t>
      </w:r>
      <w:proofErr w:type="spellEnd"/>
      <w:r w:rsidRPr="0092458C">
        <w:rPr>
          <w:i/>
        </w:rPr>
        <w:t xml:space="preserve"> file.tar</w:t>
      </w:r>
    </w:p>
    <w:p w:rsidR="00AA492D" w:rsidRDefault="00AA492D" w:rsidP="00AA492D">
      <w:pPr>
        <w:pStyle w:val="ListParagraph"/>
        <w:ind w:left="360"/>
      </w:pPr>
      <w:r>
        <w:t>Once complete, you can remove the .tar files to save on space.</w:t>
      </w:r>
    </w:p>
    <w:p w:rsidR="00F36B2B" w:rsidRPr="00F36B2B" w:rsidRDefault="00F36B2B" w:rsidP="00AA492D">
      <w:pPr>
        <w:pStyle w:val="ListParagraph"/>
        <w:ind w:left="360"/>
        <w:rPr>
          <w:i/>
        </w:rPr>
      </w:pPr>
      <w:r>
        <w:t xml:space="preserve">There are several files that we do not need (the “FILTERED” and “ADAPTOR” and Undetermined).  Remove these:  </w:t>
      </w:r>
      <w:proofErr w:type="spellStart"/>
      <w:r>
        <w:rPr>
          <w:i/>
        </w:rPr>
        <w:t>rm</w:t>
      </w:r>
      <w:proofErr w:type="spellEnd"/>
      <w:r>
        <w:rPr>
          <w:i/>
        </w:rPr>
        <w:t xml:space="preserve"> –r </w:t>
      </w:r>
      <w:proofErr w:type="spellStart"/>
      <w:r>
        <w:rPr>
          <w:i/>
        </w:rPr>
        <w:t>files.to.remove</w:t>
      </w:r>
      <w:proofErr w:type="spellEnd"/>
    </w:p>
    <w:p w:rsidR="00C94A48" w:rsidRDefault="0027512E" w:rsidP="00622A45">
      <w:pPr>
        <w:pStyle w:val="ListParagraph"/>
        <w:numPr>
          <w:ilvl w:val="0"/>
          <w:numId w:val="4"/>
        </w:numPr>
      </w:pPr>
      <w:r>
        <w:t>All programs are on GitHub</w:t>
      </w:r>
      <w:r w:rsidR="004E107E">
        <w:t xml:space="preserve"> in sequencing-pipeline.  You will need these on your </w:t>
      </w:r>
      <w:proofErr w:type="spellStart"/>
      <w:r w:rsidR="004E107E">
        <w:t>linux</w:t>
      </w:r>
      <w:proofErr w:type="spellEnd"/>
      <w:r w:rsidR="004E107E">
        <w:t xml:space="preserve"> home space.</w:t>
      </w:r>
    </w:p>
    <w:p w:rsidR="00622A45" w:rsidRDefault="00622A45" w:rsidP="00FB35C9">
      <w:pPr>
        <w:pStyle w:val="ListParagraph"/>
        <w:ind w:left="360"/>
      </w:pPr>
    </w:p>
    <w:p w:rsidR="00FB35C9" w:rsidRDefault="004E107E" w:rsidP="00622A45">
      <w:pPr>
        <w:pStyle w:val="ListParagraph"/>
        <w:numPr>
          <w:ilvl w:val="0"/>
          <w:numId w:val="4"/>
        </w:numPr>
      </w:pPr>
      <w:r>
        <w:t>If your sequences were run on multiple lanes, you will first need to concat</w:t>
      </w:r>
      <w:r w:rsidR="00DA1117">
        <w:t>enate your files so each sample</w:t>
      </w:r>
      <w:r>
        <w:t xml:space="preserve"> has only one file.</w:t>
      </w:r>
      <w:r w:rsidR="006850B7">
        <w:t xml:space="preserve">  Use </w:t>
      </w:r>
      <w:r w:rsidR="006850B7" w:rsidRPr="00622A45">
        <w:rPr>
          <w:i/>
        </w:rPr>
        <w:t>concat.sh</w:t>
      </w:r>
      <w:r w:rsidR="006850B7">
        <w:t>.</w:t>
      </w:r>
      <w:r w:rsidR="00E75A77">
        <w:t xml:space="preserve"> </w:t>
      </w:r>
      <w:r w:rsidR="00E75A77" w:rsidRPr="00622A45">
        <w:rPr>
          <w:b/>
          <w:i/>
        </w:rPr>
        <w:t xml:space="preserve">If you edit a program and change the filename you will need to change the file permissions:  </w:t>
      </w:r>
      <w:proofErr w:type="spellStart"/>
      <w:r w:rsidR="00E75A77" w:rsidRPr="00FB35C9">
        <w:rPr>
          <w:i/>
        </w:rPr>
        <w:t>chmod</w:t>
      </w:r>
      <w:proofErr w:type="spellEnd"/>
      <w:r w:rsidR="00E75A77" w:rsidRPr="00FB35C9">
        <w:rPr>
          <w:i/>
        </w:rPr>
        <w:t xml:space="preserve"> </w:t>
      </w:r>
      <w:proofErr w:type="spellStart"/>
      <w:r w:rsidR="00E75A77" w:rsidRPr="00FB35C9">
        <w:rPr>
          <w:i/>
        </w:rPr>
        <w:t>u+x</w:t>
      </w:r>
      <w:proofErr w:type="spellEnd"/>
      <w:r w:rsidR="00E75A77" w:rsidRPr="00FB35C9">
        <w:rPr>
          <w:i/>
        </w:rPr>
        <w:t xml:space="preserve"> filename</w:t>
      </w:r>
      <w:r w:rsidR="00E75A77">
        <w:t xml:space="preserve"> </w:t>
      </w:r>
      <w:r w:rsidR="00FB35C9">
        <w:t xml:space="preserve">or </w:t>
      </w:r>
      <w:proofErr w:type="spellStart"/>
      <w:r w:rsidR="00FB35C9">
        <w:rPr>
          <w:i/>
        </w:rPr>
        <w:t>chmod</w:t>
      </w:r>
      <w:proofErr w:type="spellEnd"/>
      <w:r w:rsidR="00FB35C9">
        <w:rPr>
          <w:i/>
        </w:rPr>
        <w:t xml:space="preserve"> 777 filename</w:t>
      </w:r>
      <w:r w:rsidR="00E75A77">
        <w:t xml:space="preserve">  </w:t>
      </w:r>
      <w:r w:rsidR="00BF5C5B">
        <w:t xml:space="preserve">I find as each experiment uses different lengths for names, I change the program to grab the appropriate number of characters to capture the name.  </w:t>
      </w:r>
    </w:p>
    <w:p w:rsidR="004E107E" w:rsidRDefault="00E75A77" w:rsidP="00FB35C9">
      <w:pPr>
        <w:pStyle w:val="ListParagraph"/>
        <w:ind w:left="360"/>
      </w:pPr>
      <w:r>
        <w:lastRenderedPageBreak/>
        <w:t xml:space="preserve">Now </w:t>
      </w:r>
      <w:r w:rsidR="00FB35C9">
        <w:t xml:space="preserve">you </w:t>
      </w:r>
      <w:r>
        <w:t>will be able to execute the new programs.</w:t>
      </w:r>
      <w:r w:rsidR="00BE49B8">
        <w:t xml:space="preserve">  Also, the section that writes the output has be starred (##) out.  Once you are sure everything is working okay, remove the stars (##) and proceed.</w:t>
      </w:r>
    </w:p>
    <w:p w:rsidR="00F36B2B" w:rsidRPr="00F36B2B" w:rsidRDefault="00F36B2B" w:rsidP="00FB35C9">
      <w:pPr>
        <w:pStyle w:val="ListParagraph"/>
        <w:ind w:left="360"/>
        <w:rPr>
          <w:i/>
        </w:rPr>
      </w:pPr>
      <w:proofErr w:type="gramStart"/>
      <w:r>
        <w:rPr>
          <w:i/>
        </w:rPr>
        <w:t>main-scripts/concat.sh</w:t>
      </w:r>
      <w:proofErr w:type="gramEnd"/>
      <w:r>
        <w:rPr>
          <w:i/>
        </w:rPr>
        <w:t xml:space="preserve"> </w:t>
      </w:r>
      <w:proofErr w:type="spellStart"/>
      <w:r>
        <w:rPr>
          <w:i/>
        </w:rPr>
        <w:t>location.of.files.to.concat</w:t>
      </w:r>
      <w:proofErr w:type="spellEnd"/>
      <w:r>
        <w:rPr>
          <w:i/>
        </w:rPr>
        <w:t xml:space="preserve"> </w:t>
      </w:r>
      <w:proofErr w:type="spellStart"/>
      <w:r>
        <w:rPr>
          <w:i/>
        </w:rPr>
        <w:t>location.to.place.concatenated.files</w:t>
      </w:r>
      <w:proofErr w:type="spellEnd"/>
    </w:p>
    <w:p w:rsidR="00BE49B8" w:rsidRDefault="00BE49B8" w:rsidP="00FB35C9">
      <w:pPr>
        <w:ind w:left="360"/>
      </w:pPr>
      <w:r>
        <w:t>If you do not need to concatenate your files, you will need to convert the .</w:t>
      </w:r>
      <w:proofErr w:type="spellStart"/>
      <w:r>
        <w:t>gz</w:t>
      </w:r>
      <w:proofErr w:type="spellEnd"/>
      <w:r>
        <w:t xml:space="preserve"> to .bz2 as follows:</w:t>
      </w:r>
    </w:p>
    <w:p w:rsidR="00FB35C9" w:rsidRDefault="00BE49B8" w:rsidP="00FB35C9">
      <w:pPr>
        <w:rPr>
          <w:i/>
        </w:rPr>
      </w:pPr>
      <w:r>
        <w:tab/>
      </w:r>
      <w:proofErr w:type="spellStart"/>
      <w:proofErr w:type="gramStart"/>
      <w:r w:rsidRPr="00FB35C9">
        <w:rPr>
          <w:i/>
        </w:rPr>
        <w:t>gunzip</w:t>
      </w:r>
      <w:proofErr w:type="spellEnd"/>
      <w:proofErr w:type="gramEnd"/>
      <w:r w:rsidRPr="00FB35C9">
        <w:rPr>
          <w:i/>
        </w:rPr>
        <w:t xml:space="preserve"> –c &lt; file.gz | bzip2 –c &gt; file.bz2</w:t>
      </w:r>
    </w:p>
    <w:p w:rsidR="00FB35C9" w:rsidRDefault="00FB35C9" w:rsidP="00FB35C9">
      <w:r>
        <w:t xml:space="preserve">      The concat.sh program includes this step.</w:t>
      </w:r>
    </w:p>
    <w:p w:rsidR="0088719F" w:rsidRDefault="0088719F" w:rsidP="00FB35C9">
      <w:r>
        <w:t>7)  Some reads need to be trimme</w:t>
      </w:r>
      <w:r w:rsidR="003F10F3">
        <w:t xml:space="preserve">d, such as those libraries created using the </w:t>
      </w:r>
      <w:proofErr w:type="spellStart"/>
      <w:r w:rsidR="003F10F3">
        <w:t>NuGen</w:t>
      </w:r>
      <w:proofErr w:type="spellEnd"/>
      <w:r w:rsidR="003F10F3">
        <w:t xml:space="preserve"> </w:t>
      </w:r>
      <w:r w:rsidR="003F3907">
        <w:t>Ovation RNA-</w:t>
      </w:r>
      <w:proofErr w:type="spellStart"/>
      <w:r w:rsidR="003F3907">
        <w:t>Seq</w:t>
      </w:r>
      <w:proofErr w:type="spellEnd"/>
      <w:r w:rsidR="003F3907">
        <w:t xml:space="preserve"> Single cell system (these need to have the first 8 nucleotides trimmed as they are part of the adaptor, not the sample).  Trim after concatenating so all of a single sample is trimmed at the same time.  </w:t>
      </w:r>
    </w:p>
    <w:p w:rsidR="003F3907" w:rsidRDefault="003F3907" w:rsidP="00FB35C9">
      <w:pPr>
        <w:rPr>
          <w:i/>
        </w:rPr>
      </w:pPr>
      <w:r>
        <w:tab/>
      </w:r>
      <w:r>
        <w:rPr>
          <w:i/>
        </w:rPr>
        <w:t xml:space="preserve">Bunzip2 –kc filename | </w:t>
      </w:r>
      <w:proofErr w:type="spellStart"/>
      <w:r>
        <w:rPr>
          <w:i/>
        </w:rPr>
        <w:t>fastx_timmer</w:t>
      </w:r>
      <w:proofErr w:type="spellEnd"/>
      <w:r>
        <w:rPr>
          <w:i/>
        </w:rPr>
        <w:t xml:space="preserve"> –f </w:t>
      </w:r>
      <w:r w:rsidR="00B20A47">
        <w:rPr>
          <w:i/>
        </w:rPr>
        <w:t>9 | bzip2 &gt; new name of file</w:t>
      </w:r>
    </w:p>
    <w:p w:rsidR="00B20A47" w:rsidRPr="00B20A47" w:rsidRDefault="00B20A47" w:rsidP="00FB35C9">
      <w:r>
        <w:t xml:space="preserve">The –f indicates the first nucleotide to be kept and the default for the last is all so (-f 9) starts keeping the nucleotides from </w:t>
      </w:r>
      <w:proofErr w:type="spellStart"/>
      <w:r>
        <w:t>bp</w:t>
      </w:r>
      <w:proofErr w:type="spellEnd"/>
      <w:r>
        <w:t xml:space="preserve"> 9 to the end, effectively trimming the first 8.</w:t>
      </w:r>
    </w:p>
    <w:p w:rsidR="006850B7" w:rsidRDefault="000E6E67" w:rsidP="000E6E67">
      <w:r>
        <w:t xml:space="preserve">8)  </w:t>
      </w:r>
      <w:r w:rsidR="006850B7">
        <w:t xml:space="preserve">Now a list needs to be made of all the samples.  This can be facilitated by making a digital list of all of the files in your sequencing folder that we placed on the </w:t>
      </w:r>
      <w:proofErr w:type="spellStart"/>
      <w:r w:rsidR="006850B7">
        <w:t>linux</w:t>
      </w:r>
      <w:proofErr w:type="spellEnd"/>
      <w:r w:rsidR="006850B7">
        <w:t xml:space="preserve"> computer.  This can be </w:t>
      </w:r>
      <w:proofErr w:type="gramStart"/>
      <w:r w:rsidR="006850B7">
        <w:t>began</w:t>
      </w:r>
      <w:proofErr w:type="gramEnd"/>
      <w:r w:rsidR="006850B7">
        <w:t xml:space="preserve"> by using the following command:</w:t>
      </w:r>
    </w:p>
    <w:p w:rsidR="00FB35C9" w:rsidRDefault="00E75A77" w:rsidP="00FB35C9">
      <w:pPr>
        <w:ind w:left="720"/>
      </w:pPr>
      <w:proofErr w:type="gramStart"/>
      <w:r w:rsidRPr="00FB35C9">
        <w:rPr>
          <w:i/>
        </w:rPr>
        <w:t>ls</w:t>
      </w:r>
      <w:proofErr w:type="gramEnd"/>
      <w:r w:rsidRPr="00FB35C9">
        <w:rPr>
          <w:i/>
        </w:rPr>
        <w:t xml:space="preserve"> </w:t>
      </w:r>
      <w:r w:rsidR="006850B7" w:rsidRPr="00FB35C9">
        <w:rPr>
          <w:i/>
        </w:rPr>
        <w:t>/folder-where-my-sequences-are/* &gt; listname.txt</w:t>
      </w:r>
    </w:p>
    <w:p w:rsidR="006850B7" w:rsidRDefault="00FB35C9" w:rsidP="00FB35C9">
      <w:pPr>
        <w:ind w:left="720"/>
      </w:pPr>
      <w:r>
        <w:t xml:space="preserve">You want to be in the sequencing-pipeline so that the list contains the correct map to the files.  </w:t>
      </w:r>
      <w:r w:rsidR="006850B7">
        <w:t xml:space="preserve">Now you can open the list file in your favorite </w:t>
      </w:r>
      <w:proofErr w:type="spellStart"/>
      <w:r w:rsidR="006850B7">
        <w:t>linux</w:t>
      </w:r>
      <w:proofErr w:type="spellEnd"/>
      <w:r w:rsidR="006850B7">
        <w:t xml:space="preserve"> writing program (</w:t>
      </w:r>
      <w:proofErr w:type="gramStart"/>
      <w:r w:rsidR="006850B7">
        <w:t>vin</w:t>
      </w:r>
      <w:proofErr w:type="gramEnd"/>
      <w:r w:rsidR="006850B7">
        <w:t xml:space="preserve">, </w:t>
      </w:r>
      <w:proofErr w:type="spellStart"/>
      <w:r w:rsidR="006850B7">
        <w:t>nano</w:t>
      </w:r>
      <w:proofErr w:type="spellEnd"/>
      <w:r w:rsidR="006850B7">
        <w:t>, others)</w:t>
      </w:r>
    </w:p>
    <w:p w:rsidR="006850B7" w:rsidRDefault="006850B7" w:rsidP="002A2234">
      <w:r>
        <w:t>The key is to make a file that looks like the following:</w:t>
      </w:r>
    </w:p>
    <w:p w:rsidR="004C3306" w:rsidRDefault="005D543D" w:rsidP="002A2234">
      <w:r>
        <w:rPr>
          <w:noProof/>
        </w:rPr>
        <w:drawing>
          <wp:inline distT="0" distB="0" distL="0" distR="0" wp14:anchorId="13914A88" wp14:editId="47E50591">
            <wp:extent cx="5471522" cy="152156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3704"/>
                    <a:stretch/>
                  </pic:blipFill>
                  <pic:spPr bwMode="auto">
                    <a:xfrm>
                      <a:off x="0" y="0"/>
                      <a:ext cx="5471522" cy="1521562"/>
                    </a:xfrm>
                    <a:prstGeom prst="rect">
                      <a:avLst/>
                    </a:prstGeom>
                    <a:noFill/>
                    <a:ln>
                      <a:noFill/>
                    </a:ln>
                    <a:extLst>
                      <a:ext uri="{53640926-AAD7-44D8-BBD7-CCE9431645EC}">
                        <a14:shadowObscured xmlns:a14="http://schemas.microsoft.com/office/drawing/2010/main"/>
                      </a:ext>
                    </a:extLst>
                  </pic:spPr>
                </pic:pic>
              </a:graphicData>
            </a:graphic>
          </wp:inline>
        </w:drawing>
      </w:r>
    </w:p>
    <w:p w:rsidR="006850B7" w:rsidRDefault="005D543D" w:rsidP="002A2234">
      <w:r>
        <w:t>Some key features:</w:t>
      </w:r>
    </w:p>
    <w:p w:rsidR="005D543D" w:rsidRDefault="005D543D" w:rsidP="005D543D">
      <w:pPr>
        <w:pStyle w:val="ListParagraph"/>
        <w:numPr>
          <w:ilvl w:val="0"/>
          <w:numId w:val="2"/>
        </w:numPr>
      </w:pPr>
      <w:r>
        <w:t>Species needs to be listed by the name of the files the sequences will be mapped to</w:t>
      </w:r>
      <w:r w:rsidR="00FB35C9">
        <w:t xml:space="preserve"> (with ensemble we would use “mouse”</w:t>
      </w:r>
      <w:r w:rsidR="00B7254E">
        <w:t>. Oracle is grch38-human, grcm38-mouse currently)</w:t>
      </w:r>
      <w:r w:rsidR="00FB35C9">
        <w:t>.  Check the directory name.</w:t>
      </w:r>
      <w:r w:rsidR="00F36B2B">
        <w:t xml:space="preserve"> Location will be listed in config.sh.</w:t>
      </w:r>
    </w:p>
    <w:p w:rsidR="005D543D" w:rsidRDefault="005D543D" w:rsidP="005D543D">
      <w:pPr>
        <w:pStyle w:val="ListParagraph"/>
        <w:numPr>
          <w:ilvl w:val="0"/>
          <w:numId w:val="2"/>
        </w:numPr>
      </w:pPr>
      <w:r>
        <w:lastRenderedPageBreak/>
        <w:t xml:space="preserve">The sample list needs to list all the files with a space at the end before the </w:t>
      </w:r>
      <w:proofErr w:type="gramStart"/>
      <w:r>
        <w:t>\ .</w:t>
      </w:r>
      <w:proofErr w:type="gramEnd"/>
      <w:r>
        <w:t xml:space="preserve">  The backslash allow the next line to be read as if a single space was there</w:t>
      </w:r>
      <w:r w:rsidR="00F36B2B">
        <w:t>.  There cannot be a space after the \.</w:t>
      </w:r>
    </w:p>
    <w:p w:rsidR="005D543D" w:rsidRDefault="005D543D" w:rsidP="005D543D">
      <w:pPr>
        <w:pStyle w:val="ListParagraph"/>
        <w:numPr>
          <w:ilvl w:val="0"/>
          <w:numId w:val="2"/>
        </w:numPr>
      </w:pPr>
      <w:r>
        <w:t>This list will be used with many of the following programs so having this correct will save a lot of time.</w:t>
      </w:r>
    </w:p>
    <w:p w:rsidR="006850B7" w:rsidRDefault="000E6E67" w:rsidP="000E6E67">
      <w:r>
        <w:t xml:space="preserve">9)  </w:t>
      </w:r>
      <w:r w:rsidR="006850B7">
        <w:t xml:space="preserve">Next, if the sequencing facility has not done so, you can run </w:t>
      </w:r>
      <w:r w:rsidR="006850B7" w:rsidRPr="000E6E67">
        <w:rPr>
          <w:i/>
        </w:rPr>
        <w:t>preqc.sh</w:t>
      </w:r>
      <w:r w:rsidR="006850B7">
        <w:t xml:space="preserve"> to check on the quality of the sequencing.  This program is usually run from the sequencing pipeline directory</w:t>
      </w:r>
      <w:r w:rsidR="00FA7976">
        <w:t>.</w:t>
      </w:r>
      <w:r w:rsidR="007770BE">
        <w:t xml:space="preserve">  Below is an example:</w:t>
      </w:r>
    </w:p>
    <w:p w:rsidR="00F67A82" w:rsidRPr="00FB35C9" w:rsidRDefault="00CF4795" w:rsidP="00FB35C9">
      <w:pPr>
        <w:ind w:left="360"/>
        <w:rPr>
          <w:i/>
        </w:rPr>
      </w:pPr>
      <w:r w:rsidRPr="00FB35C9">
        <w:rPr>
          <w:i/>
        </w:rPr>
        <w:t>[</w:t>
      </w:r>
      <w:proofErr w:type="spellStart"/>
      <w:r w:rsidRPr="00FB35C9">
        <w:rPr>
          <w:i/>
        </w:rPr>
        <w:t>jennifer@sequencer</w:t>
      </w:r>
      <w:proofErr w:type="spellEnd"/>
      <w:r w:rsidRPr="00FB35C9">
        <w:rPr>
          <w:i/>
        </w:rPr>
        <w:t xml:space="preserve"> sequencing-pipeline]$ </w:t>
      </w:r>
      <w:proofErr w:type="gramStart"/>
      <w:r w:rsidRPr="00FB35C9">
        <w:rPr>
          <w:i/>
        </w:rPr>
        <w:t>main-scripts/preqc.sh</w:t>
      </w:r>
      <w:proofErr w:type="gramEnd"/>
      <w:r w:rsidRPr="00FB35C9">
        <w:rPr>
          <w:i/>
        </w:rPr>
        <w:t xml:space="preserve"> lists/FADS1</w:t>
      </w:r>
    </w:p>
    <w:p w:rsidR="00C94A48" w:rsidRDefault="00C94A48" w:rsidP="002A2234">
      <w:r>
        <w:tab/>
      </w:r>
    </w:p>
    <w:p w:rsidR="00680271" w:rsidRDefault="000E6E67" w:rsidP="000E6E67">
      <w:r>
        <w:t xml:space="preserve">10)  </w:t>
      </w:r>
      <w:r w:rsidR="00680271">
        <w:t>Now that you know that the sequences have passed QC, it is time to map them against a reference genome.  The genome that you will reference again</w:t>
      </w:r>
      <w:r w:rsidR="00BF5C5B">
        <w:t>st</w:t>
      </w:r>
      <w:r w:rsidR="00680271">
        <w:t xml:space="preserve"> should be the first line in your “list”.</w:t>
      </w:r>
      <w:r w:rsidR="00073C65">
        <w:t xml:space="preserve">  This program is also usually run from the sequencing pipeline directory.  Below is an example:</w:t>
      </w:r>
    </w:p>
    <w:p w:rsidR="00073C65" w:rsidRDefault="00073C65" w:rsidP="00FB35C9">
      <w:pPr>
        <w:ind w:left="360"/>
      </w:pPr>
      <w:r w:rsidRPr="00073C65">
        <w:t>[</w:t>
      </w:r>
      <w:proofErr w:type="spellStart"/>
      <w:r w:rsidRPr="00073C65">
        <w:t>jennifer@sequencer</w:t>
      </w:r>
      <w:proofErr w:type="spellEnd"/>
      <w:r w:rsidRPr="00073C65">
        <w:t xml:space="preserve"> sequencing-pipeline]$ main-scripts/map.sh lists/FADS1</w:t>
      </w:r>
      <w:r w:rsidR="00E75A77">
        <w:t xml:space="preserve"> </w:t>
      </w:r>
      <w:r w:rsidR="00E75A77">
        <w:rPr>
          <w:i/>
        </w:rPr>
        <w:t>2 &gt; err.log | tee out.log</w:t>
      </w:r>
      <w:r w:rsidR="00E75A77">
        <w:t xml:space="preserve">  Adding the text in </w:t>
      </w:r>
      <w:r w:rsidR="00974C3B">
        <w:t>italic</w:t>
      </w:r>
      <w:r w:rsidR="00E75A77">
        <w:t xml:space="preserve"> will print the log and what is printed onto the screens into a written log that </w:t>
      </w:r>
      <w:proofErr w:type="gramStart"/>
      <w:r w:rsidR="00E75A77">
        <w:t>you</w:t>
      </w:r>
      <w:proofErr w:type="gramEnd"/>
      <w:r w:rsidR="00E75A77">
        <w:t xml:space="preserve"> can check later if there is a problem.</w:t>
      </w:r>
    </w:p>
    <w:p w:rsidR="001F7963" w:rsidRDefault="00B20A47" w:rsidP="00FB35C9">
      <w:pPr>
        <w:ind w:left="360"/>
      </w:pPr>
      <w:r w:rsidRPr="001F7963">
        <w:rPr>
          <w:b/>
        </w:rPr>
        <w:t>NOTE!</w:t>
      </w:r>
      <w:r>
        <w:t xml:space="preserve">  If your samples are </w:t>
      </w:r>
      <w:r w:rsidR="001F7963">
        <w:t xml:space="preserve">stranded, then you will need to edit the map.sh program to remove the         -stranded no from the </w:t>
      </w:r>
      <w:proofErr w:type="spellStart"/>
      <w:r w:rsidR="001F7963">
        <w:t>htseq</w:t>
      </w:r>
      <w:proofErr w:type="spellEnd"/>
      <w:r w:rsidR="001F7963">
        <w:t xml:space="preserve">-count portion of the program.  The single cell </w:t>
      </w:r>
      <w:proofErr w:type="spellStart"/>
      <w:r w:rsidR="001F7963">
        <w:t>NuGen</w:t>
      </w:r>
      <w:proofErr w:type="spellEnd"/>
      <w:r w:rsidR="001F7963">
        <w:t xml:space="preserve"> kit produces stranded libraries.</w:t>
      </w:r>
    </w:p>
    <w:p w:rsidR="00E75A77" w:rsidRDefault="00E75A77" w:rsidP="00FB35C9">
      <w:pPr>
        <w:spacing w:line="240" w:lineRule="auto"/>
        <w:ind w:left="360"/>
        <w:contextualSpacing/>
      </w:pPr>
      <w:r>
        <w:t>If you are checking to see if your files are being produced, be sure to use:</w:t>
      </w:r>
    </w:p>
    <w:p w:rsidR="00E75A77" w:rsidRDefault="00E75A77" w:rsidP="00FB35C9">
      <w:pPr>
        <w:spacing w:line="240" w:lineRule="auto"/>
        <w:ind w:left="360"/>
        <w:contextualSpacing/>
      </w:pPr>
      <w:proofErr w:type="gramStart"/>
      <w:r>
        <w:t>du</w:t>
      </w:r>
      <w:proofErr w:type="gramEnd"/>
      <w:r>
        <w:t xml:space="preserve"> –</w:t>
      </w:r>
      <w:proofErr w:type="spellStart"/>
      <w:r>
        <w:t>sh</w:t>
      </w:r>
      <w:proofErr w:type="spellEnd"/>
      <w:r>
        <w:t xml:space="preserve"> *</w:t>
      </w:r>
    </w:p>
    <w:p w:rsidR="00E75A77" w:rsidRDefault="00E75A77" w:rsidP="00FB35C9">
      <w:pPr>
        <w:spacing w:line="240" w:lineRule="auto"/>
        <w:ind w:left="360"/>
        <w:contextualSpacing/>
      </w:pPr>
      <w:proofErr w:type="gramStart"/>
      <w:r>
        <w:t>not</w:t>
      </w:r>
      <w:proofErr w:type="gramEnd"/>
    </w:p>
    <w:p w:rsidR="00E75A77" w:rsidRDefault="00E75A77" w:rsidP="00FB35C9">
      <w:pPr>
        <w:spacing w:line="240" w:lineRule="auto"/>
        <w:ind w:left="360"/>
        <w:contextualSpacing/>
      </w:pPr>
      <w:proofErr w:type="gramStart"/>
      <w:r>
        <w:t>ls</w:t>
      </w:r>
      <w:proofErr w:type="gramEnd"/>
      <w:r>
        <w:t xml:space="preserve"> –</w:t>
      </w:r>
      <w:proofErr w:type="spellStart"/>
      <w:r>
        <w:t>lh</w:t>
      </w:r>
      <w:proofErr w:type="spellEnd"/>
    </w:p>
    <w:p w:rsidR="00E75A77" w:rsidRDefault="00E75A77" w:rsidP="00FB35C9">
      <w:pPr>
        <w:spacing w:line="240" w:lineRule="auto"/>
        <w:ind w:left="360"/>
        <w:contextualSpacing/>
      </w:pPr>
      <w:proofErr w:type="gramStart"/>
      <w:r>
        <w:t>to</w:t>
      </w:r>
      <w:proofErr w:type="gramEnd"/>
      <w:r>
        <w:t xml:space="preserve"> get accurate results.  Often ls –</w:t>
      </w:r>
      <w:proofErr w:type="spellStart"/>
      <w:proofErr w:type="gramStart"/>
      <w:r>
        <w:t>lh</w:t>
      </w:r>
      <w:proofErr w:type="spellEnd"/>
      <w:proofErr w:type="gramEnd"/>
      <w:r>
        <w:t xml:space="preserve"> will show 0 in the files which is incorrect.</w:t>
      </w:r>
    </w:p>
    <w:p w:rsidR="00974C3B" w:rsidRDefault="00974C3B" w:rsidP="00E75A77">
      <w:pPr>
        <w:spacing w:line="240" w:lineRule="auto"/>
        <w:contextualSpacing/>
      </w:pPr>
    </w:p>
    <w:p w:rsidR="00974C3B" w:rsidRDefault="00974C3B" w:rsidP="00FB35C9">
      <w:pPr>
        <w:spacing w:line="240" w:lineRule="auto"/>
        <w:ind w:left="360"/>
        <w:contextualSpacing/>
      </w:pPr>
      <w:r>
        <w:t xml:space="preserve">If the run gets killed for some reason (such as the </w:t>
      </w:r>
      <w:proofErr w:type="spellStart"/>
      <w:r>
        <w:t>ssh</w:t>
      </w:r>
      <w:proofErr w:type="spellEnd"/>
      <w:r>
        <w:t xml:space="preserve"> connection was dropped – it happens), be sure to delete the last samples output folder as it most likely didn’t finish and when you restart, it will be skipped as the program will think it has finished that sample.</w:t>
      </w:r>
    </w:p>
    <w:p w:rsidR="00E75A77" w:rsidRPr="00E75A77" w:rsidRDefault="00E75A77" w:rsidP="00E75A77">
      <w:pPr>
        <w:spacing w:line="240" w:lineRule="auto"/>
        <w:contextualSpacing/>
      </w:pPr>
    </w:p>
    <w:p w:rsidR="00506170" w:rsidRDefault="000E6E67" w:rsidP="000E6E67">
      <w:r>
        <w:t xml:space="preserve">11)  </w:t>
      </w:r>
      <w:r w:rsidR="00506170">
        <w:t xml:space="preserve">In order to tell how the mapping went, we would like to see </w:t>
      </w:r>
      <w:r w:rsidR="00FB35C9">
        <w:t>an overview (summary).  You may</w:t>
      </w:r>
      <w:r w:rsidR="00506170">
        <w:t xml:space="preserve"> need to create a “key” file as a comma delimited </w:t>
      </w:r>
      <w:proofErr w:type="spellStart"/>
      <w:r w:rsidR="00506170">
        <w:t>filetype</w:t>
      </w:r>
      <w:proofErr w:type="spellEnd"/>
      <w:r w:rsidR="00FB35C9">
        <w:t xml:space="preserve"> (it is not necessary with the current set up)</w:t>
      </w:r>
      <w:r w:rsidR="00506170">
        <w:t>.   You have to have the first column be your sample name</w:t>
      </w:r>
      <w:r w:rsidR="004D23CA">
        <w:t xml:space="preserve"> with a title of sample</w:t>
      </w:r>
      <w:r w:rsidR="00506170">
        <w:t xml:space="preserve">.  The other columns may indicate the different treatment groups.  This “key” will also be used when running </w:t>
      </w:r>
      <w:proofErr w:type="spellStart"/>
      <w:r w:rsidR="00506170">
        <w:t>cuffdiff</w:t>
      </w:r>
      <w:proofErr w:type="spellEnd"/>
      <w:r w:rsidR="00FB35C9">
        <w:t xml:space="preserve"> (we don’t use </w:t>
      </w:r>
      <w:proofErr w:type="spellStart"/>
      <w:r w:rsidR="00FB35C9">
        <w:t>cuffdiff</w:t>
      </w:r>
      <w:proofErr w:type="spellEnd"/>
      <w:r w:rsidR="00FB35C9">
        <w:t xml:space="preserve"> anymore – use </w:t>
      </w:r>
      <w:proofErr w:type="spellStart"/>
      <w:r w:rsidR="00FB35C9">
        <w:t>EdgeR</w:t>
      </w:r>
      <w:proofErr w:type="spellEnd"/>
      <w:r w:rsidR="00FB35C9">
        <w:t>)</w:t>
      </w:r>
      <w:r w:rsidR="00506170">
        <w:t xml:space="preserve"> for comparisons between groups/differential expression.</w:t>
      </w:r>
    </w:p>
    <w:p w:rsidR="00506170" w:rsidRDefault="00506170" w:rsidP="002A2234">
      <w:r>
        <w:rPr>
          <w:noProof/>
        </w:rPr>
        <w:lastRenderedPageBreak/>
        <w:drawing>
          <wp:inline distT="0" distB="0" distL="0" distR="0" wp14:anchorId="367A4FA2" wp14:editId="0D4DB832">
            <wp:extent cx="3444170" cy="169712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8700" t="10433" r="38855" b="56102"/>
                    <a:stretch/>
                  </pic:blipFill>
                  <pic:spPr bwMode="auto">
                    <a:xfrm>
                      <a:off x="0" y="0"/>
                      <a:ext cx="3442899" cy="1696501"/>
                    </a:xfrm>
                    <a:prstGeom prst="rect">
                      <a:avLst/>
                    </a:prstGeom>
                    <a:ln>
                      <a:noFill/>
                    </a:ln>
                    <a:extLst>
                      <a:ext uri="{53640926-AAD7-44D8-BBD7-CCE9431645EC}">
                        <a14:shadowObscured xmlns:a14="http://schemas.microsoft.com/office/drawing/2010/main"/>
                      </a:ext>
                    </a:extLst>
                  </pic:spPr>
                </pic:pic>
              </a:graphicData>
            </a:graphic>
          </wp:inline>
        </w:drawing>
      </w:r>
    </w:p>
    <w:p w:rsidR="00506170" w:rsidRDefault="00506170" w:rsidP="002A2234"/>
    <w:p w:rsidR="00073C65" w:rsidRDefault="00506170" w:rsidP="00FB35C9">
      <w:r>
        <w:t xml:space="preserve">Run </w:t>
      </w:r>
      <w:proofErr w:type="gramStart"/>
      <w:r>
        <w:rPr>
          <w:i/>
        </w:rPr>
        <w:t>summary.py</w:t>
      </w:r>
      <w:r>
        <w:t xml:space="preserve">  in</w:t>
      </w:r>
      <w:proofErr w:type="gramEnd"/>
      <w:r>
        <w:t xml:space="preserve"> order to create a .csv file with that info.</w:t>
      </w:r>
    </w:p>
    <w:p w:rsidR="00506170" w:rsidRDefault="00506170" w:rsidP="00FB35C9">
      <w:pPr>
        <w:ind w:left="720"/>
      </w:pPr>
      <w:r w:rsidRPr="00506170">
        <w:t>[</w:t>
      </w:r>
      <w:proofErr w:type="spellStart"/>
      <w:r w:rsidRPr="00506170">
        <w:t>jennifer@sequencer</w:t>
      </w:r>
      <w:proofErr w:type="spellEnd"/>
      <w:r w:rsidRPr="00506170">
        <w:t xml:space="preserve"> sequencing-pipeline]$ </w:t>
      </w:r>
      <w:proofErr w:type="gramStart"/>
      <w:r w:rsidRPr="00506170">
        <w:t>main-scripts/summary.py</w:t>
      </w:r>
      <w:proofErr w:type="gramEnd"/>
      <w:r w:rsidRPr="00506170">
        <w:t xml:space="preserve"> lists/FADS1 FADS1-key.csv</w:t>
      </w:r>
    </w:p>
    <w:p w:rsidR="00346D35" w:rsidRPr="00F36B2B" w:rsidRDefault="00F36B2B" w:rsidP="002A2234">
      <w:r>
        <w:t xml:space="preserve">The </w:t>
      </w:r>
      <w:r>
        <w:rPr>
          <w:i/>
        </w:rPr>
        <w:t xml:space="preserve">summary.py </w:t>
      </w:r>
      <w:r>
        <w:t xml:space="preserve">program also creates the list of genes with counts for each sample.  </w:t>
      </w:r>
    </w:p>
    <w:p w:rsidR="00346D35" w:rsidRDefault="000E6E67" w:rsidP="000E6E67">
      <w:r>
        <w:t xml:space="preserve">12)  </w:t>
      </w:r>
      <w:bookmarkStart w:id="0" w:name="_GoBack"/>
      <w:bookmarkEnd w:id="0"/>
      <w:r w:rsidR="00F36B2B">
        <w:t xml:space="preserve">(Most will do </w:t>
      </w:r>
      <w:proofErr w:type="spellStart"/>
      <w:r w:rsidR="00F36B2B">
        <w:t>EdgeR</w:t>
      </w:r>
      <w:proofErr w:type="spellEnd"/>
      <w:r w:rsidR="00F36B2B">
        <w:t xml:space="preserve"> on their own computers rather run it on a Linux based computer</w:t>
      </w:r>
      <w:proofErr w:type="gramStart"/>
      <w:r w:rsidR="00F36B2B">
        <w:t xml:space="preserve">)  </w:t>
      </w:r>
      <w:r w:rsidR="00346D35">
        <w:t>Now</w:t>
      </w:r>
      <w:proofErr w:type="gramEnd"/>
      <w:r w:rsidR="00346D35">
        <w:t xml:space="preserve"> you are ready to find the differentially expressed genes.  </w:t>
      </w:r>
      <w:r w:rsidR="00F178DE">
        <w:t xml:space="preserve">You will need to edit </w:t>
      </w:r>
      <w:r w:rsidR="00F178DE" w:rsidRPr="000E6E67">
        <w:rPr>
          <w:i/>
        </w:rPr>
        <w:t xml:space="preserve">run-comparisons.py </w:t>
      </w:r>
      <w:r w:rsidR="00F178DE">
        <w:t xml:space="preserve">to set up the comparisons you want to run.   </w:t>
      </w:r>
      <w:r w:rsidR="00346D35">
        <w:t xml:space="preserve">Run </w:t>
      </w:r>
      <w:r w:rsidR="00346D35" w:rsidRPr="000E6E67">
        <w:rPr>
          <w:i/>
        </w:rPr>
        <w:t>run-comparisons.py</w:t>
      </w:r>
      <w:r w:rsidR="00346D35">
        <w:t>.</w:t>
      </w:r>
    </w:p>
    <w:p w:rsidR="00346D35" w:rsidRDefault="00346D35" w:rsidP="002A2234">
      <w:r w:rsidRPr="00346D35">
        <w:t>[</w:t>
      </w:r>
      <w:proofErr w:type="spellStart"/>
      <w:r w:rsidRPr="00346D35">
        <w:t>jennifer@sequencer</w:t>
      </w:r>
      <w:proofErr w:type="spellEnd"/>
      <w:r w:rsidRPr="00346D35">
        <w:t xml:space="preserve"> sequencing-pipeline]$ </w:t>
      </w:r>
      <w:proofErr w:type="gramStart"/>
      <w:r w:rsidRPr="00346D35">
        <w:t>main-scripts/run-comparisons.py</w:t>
      </w:r>
      <w:proofErr w:type="gramEnd"/>
      <w:r w:rsidRPr="00346D35">
        <w:t xml:space="preserve"> lists/FADS1 FADS1-key.csv</w:t>
      </w:r>
    </w:p>
    <w:p w:rsidR="00F178DE" w:rsidRDefault="00F178DE" w:rsidP="002A2234"/>
    <w:p w:rsidR="00F178DE" w:rsidRDefault="00F178DE" w:rsidP="002A2234">
      <w:r>
        <w:t xml:space="preserve">Be sure that the </w:t>
      </w:r>
      <w:proofErr w:type="spellStart"/>
      <w:r>
        <w:t>sb.check_call</w:t>
      </w:r>
      <w:proofErr w:type="spellEnd"/>
      <w:r>
        <w:t xml:space="preserve"> line (should be the last line) is uncommented (no #)</w:t>
      </w:r>
    </w:p>
    <w:p w:rsidR="00FB35C9" w:rsidRDefault="00FB35C9" w:rsidP="002A2234"/>
    <w:p w:rsidR="00FB35C9" w:rsidRDefault="00FB35C9" w:rsidP="002A2234"/>
    <w:p w:rsidR="00FB35C9" w:rsidRDefault="00FB35C9" w:rsidP="002A2234">
      <w:r>
        <w:t xml:space="preserve">****Need to update with </w:t>
      </w:r>
      <w:proofErr w:type="spellStart"/>
      <w:r>
        <w:t>EdgeR</w:t>
      </w:r>
      <w:proofErr w:type="spellEnd"/>
      <w:r>
        <w:t xml:space="preserve"> usage***</w:t>
      </w:r>
    </w:p>
    <w:p w:rsidR="00DB0238" w:rsidRDefault="00DB0238" w:rsidP="002A2234"/>
    <w:p w:rsidR="00DB0238" w:rsidRDefault="00DB0238" w:rsidP="002A2234">
      <w:r>
        <w:t>Links to Kumaran/</w:t>
      </w:r>
      <w:proofErr w:type="spellStart"/>
      <w:r>
        <w:t>Radi</w:t>
      </w:r>
      <w:proofErr w:type="spellEnd"/>
      <w:r>
        <w:t xml:space="preserve"> videos</w:t>
      </w:r>
    </w:p>
    <w:p w:rsidR="00346D35" w:rsidRDefault="000E6E67" w:rsidP="002A2234">
      <w:hyperlink r:id="rId10" w:history="1">
        <w:r w:rsidR="00DB0238" w:rsidRPr="00DC7A6E">
          <w:rPr>
            <w:rStyle w:val="Hyperlink"/>
          </w:rPr>
          <w:t>https://www.youtube.com/watch?v=kXnN28aSUMA</w:t>
        </w:r>
      </w:hyperlink>
    </w:p>
    <w:p w:rsidR="00DB0238" w:rsidRDefault="000E6E67" w:rsidP="002A2234">
      <w:hyperlink r:id="rId11" w:history="1">
        <w:r w:rsidR="00DB0238" w:rsidRPr="00DC7A6E">
          <w:rPr>
            <w:rStyle w:val="Hyperlink"/>
          </w:rPr>
          <w:t>https://www.youtube.com/watch?v=FtpHgvSFLIk</w:t>
        </w:r>
      </w:hyperlink>
    </w:p>
    <w:p w:rsidR="00DB0238" w:rsidRDefault="00DB0238" w:rsidP="002A2234"/>
    <w:p w:rsidR="00346D35" w:rsidRPr="00346D35" w:rsidRDefault="00346D35" w:rsidP="002A2234"/>
    <w:sectPr w:rsidR="00346D35" w:rsidRPr="00346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076C9"/>
    <w:multiLevelType w:val="hybridMultilevel"/>
    <w:tmpl w:val="BD90B6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431CB"/>
    <w:multiLevelType w:val="hybridMultilevel"/>
    <w:tmpl w:val="7A6E36D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C351ACE"/>
    <w:multiLevelType w:val="hybridMultilevel"/>
    <w:tmpl w:val="7A6E36D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8070048"/>
    <w:multiLevelType w:val="hybridMultilevel"/>
    <w:tmpl w:val="E80A7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DE69AF"/>
    <w:multiLevelType w:val="hybridMultilevel"/>
    <w:tmpl w:val="75BE76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492E7F"/>
    <w:multiLevelType w:val="hybridMultilevel"/>
    <w:tmpl w:val="04A22DB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65634171"/>
    <w:multiLevelType w:val="hybridMultilevel"/>
    <w:tmpl w:val="9DAA278E"/>
    <w:lvl w:ilvl="0" w:tplc="6E4A67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6685439"/>
    <w:multiLevelType w:val="hybridMultilevel"/>
    <w:tmpl w:val="4D2E3E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2"/>
  </w:num>
  <w:num w:numId="5">
    <w:abstractNumId w:val="4"/>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234"/>
    <w:rsid w:val="00070DC2"/>
    <w:rsid w:val="00073C65"/>
    <w:rsid w:val="000E05ED"/>
    <w:rsid w:val="000E6E67"/>
    <w:rsid w:val="001F7963"/>
    <w:rsid w:val="00272F9D"/>
    <w:rsid w:val="0027512E"/>
    <w:rsid w:val="002A2234"/>
    <w:rsid w:val="00346D35"/>
    <w:rsid w:val="0036123D"/>
    <w:rsid w:val="003F10F3"/>
    <w:rsid w:val="003F3907"/>
    <w:rsid w:val="004C3306"/>
    <w:rsid w:val="004D23CA"/>
    <w:rsid w:val="004E107E"/>
    <w:rsid w:val="00506170"/>
    <w:rsid w:val="005D543D"/>
    <w:rsid w:val="00622A45"/>
    <w:rsid w:val="0065427E"/>
    <w:rsid w:val="00680271"/>
    <w:rsid w:val="006850B7"/>
    <w:rsid w:val="007770BE"/>
    <w:rsid w:val="007901CF"/>
    <w:rsid w:val="0088719F"/>
    <w:rsid w:val="0092458C"/>
    <w:rsid w:val="00946D22"/>
    <w:rsid w:val="00974C3B"/>
    <w:rsid w:val="009A5862"/>
    <w:rsid w:val="009B34BD"/>
    <w:rsid w:val="00AA492D"/>
    <w:rsid w:val="00B20A47"/>
    <w:rsid w:val="00B71E02"/>
    <w:rsid w:val="00B7254E"/>
    <w:rsid w:val="00B97CD9"/>
    <w:rsid w:val="00BE49B8"/>
    <w:rsid w:val="00BF5C5B"/>
    <w:rsid w:val="00C94A48"/>
    <w:rsid w:val="00CB46D0"/>
    <w:rsid w:val="00CF4795"/>
    <w:rsid w:val="00DA1117"/>
    <w:rsid w:val="00DB0238"/>
    <w:rsid w:val="00E02144"/>
    <w:rsid w:val="00E0218E"/>
    <w:rsid w:val="00E75A77"/>
    <w:rsid w:val="00F178DE"/>
    <w:rsid w:val="00F36B2B"/>
    <w:rsid w:val="00F668C2"/>
    <w:rsid w:val="00F67A82"/>
    <w:rsid w:val="00F74454"/>
    <w:rsid w:val="00FA7976"/>
    <w:rsid w:val="00FB3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34"/>
    <w:pPr>
      <w:ind w:left="720"/>
      <w:contextualSpacing/>
    </w:pPr>
  </w:style>
  <w:style w:type="paragraph" w:styleId="BalloonText">
    <w:name w:val="Balloon Text"/>
    <w:basedOn w:val="Normal"/>
    <w:link w:val="BalloonTextChar"/>
    <w:uiPriority w:val="99"/>
    <w:semiHidden/>
    <w:unhideWhenUsed/>
    <w:rsid w:val="004C3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306"/>
    <w:rPr>
      <w:rFonts w:ascii="Tahoma" w:hAnsi="Tahoma" w:cs="Tahoma"/>
      <w:sz w:val="16"/>
      <w:szCs w:val="16"/>
    </w:rPr>
  </w:style>
  <w:style w:type="character" w:styleId="Hyperlink">
    <w:name w:val="Hyperlink"/>
    <w:basedOn w:val="DefaultParagraphFont"/>
    <w:uiPriority w:val="99"/>
    <w:unhideWhenUsed/>
    <w:rsid w:val="00DB02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34"/>
    <w:pPr>
      <w:ind w:left="720"/>
      <w:contextualSpacing/>
    </w:pPr>
  </w:style>
  <w:style w:type="paragraph" w:styleId="BalloonText">
    <w:name w:val="Balloon Text"/>
    <w:basedOn w:val="Normal"/>
    <w:link w:val="BalloonTextChar"/>
    <w:uiPriority w:val="99"/>
    <w:semiHidden/>
    <w:unhideWhenUsed/>
    <w:rsid w:val="004C3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306"/>
    <w:rPr>
      <w:rFonts w:ascii="Tahoma" w:hAnsi="Tahoma" w:cs="Tahoma"/>
      <w:sz w:val="16"/>
      <w:szCs w:val="16"/>
    </w:rPr>
  </w:style>
  <w:style w:type="character" w:styleId="Hyperlink">
    <w:name w:val="Hyperlink"/>
    <w:basedOn w:val="DefaultParagraphFont"/>
    <w:uiPriority w:val="99"/>
    <w:unhideWhenUsed/>
    <w:rsid w:val="00DB02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599274">
      <w:bodyDiv w:val="1"/>
      <w:marLeft w:val="0"/>
      <w:marRight w:val="0"/>
      <w:marTop w:val="0"/>
      <w:marBottom w:val="0"/>
      <w:divBdr>
        <w:top w:val="none" w:sz="0" w:space="0" w:color="auto"/>
        <w:left w:val="none" w:sz="0" w:space="0" w:color="auto"/>
        <w:bottom w:val="none" w:sz="0" w:space="0" w:color="auto"/>
        <w:right w:val="none" w:sz="0" w:space="0" w:color="auto"/>
      </w:divBdr>
      <w:divsChild>
        <w:div w:id="52975264">
          <w:marLeft w:val="0"/>
          <w:marRight w:val="0"/>
          <w:marTop w:val="0"/>
          <w:marBottom w:val="0"/>
          <w:divBdr>
            <w:top w:val="none" w:sz="0" w:space="0" w:color="auto"/>
            <w:left w:val="none" w:sz="0" w:space="0" w:color="auto"/>
            <w:bottom w:val="none" w:sz="0" w:space="0" w:color="auto"/>
            <w:right w:val="none" w:sz="0" w:space="0" w:color="auto"/>
          </w:divBdr>
          <w:divsChild>
            <w:div w:id="1783766020">
              <w:marLeft w:val="0"/>
              <w:marRight w:val="0"/>
              <w:marTop w:val="0"/>
              <w:marBottom w:val="0"/>
              <w:divBdr>
                <w:top w:val="none" w:sz="0" w:space="0" w:color="auto"/>
                <w:left w:val="none" w:sz="0" w:space="0" w:color="auto"/>
                <w:bottom w:val="none" w:sz="0" w:space="0" w:color="auto"/>
                <w:right w:val="none" w:sz="0" w:space="0" w:color="auto"/>
              </w:divBdr>
            </w:div>
            <w:div w:id="1127772539">
              <w:marLeft w:val="0"/>
              <w:marRight w:val="0"/>
              <w:marTop w:val="0"/>
              <w:marBottom w:val="0"/>
              <w:divBdr>
                <w:top w:val="none" w:sz="0" w:space="0" w:color="auto"/>
                <w:left w:val="none" w:sz="0" w:space="0" w:color="auto"/>
                <w:bottom w:val="none" w:sz="0" w:space="0" w:color="auto"/>
                <w:right w:val="none" w:sz="0" w:space="0" w:color="auto"/>
              </w:divBdr>
            </w:div>
            <w:div w:id="739256096">
              <w:marLeft w:val="0"/>
              <w:marRight w:val="0"/>
              <w:marTop w:val="0"/>
              <w:marBottom w:val="0"/>
              <w:divBdr>
                <w:top w:val="none" w:sz="0" w:space="0" w:color="auto"/>
                <w:left w:val="none" w:sz="0" w:space="0" w:color="auto"/>
                <w:bottom w:val="none" w:sz="0" w:space="0" w:color="auto"/>
                <w:right w:val="none" w:sz="0" w:space="0" w:color="auto"/>
              </w:divBdr>
            </w:div>
            <w:div w:id="233512490">
              <w:marLeft w:val="0"/>
              <w:marRight w:val="0"/>
              <w:marTop w:val="0"/>
              <w:marBottom w:val="0"/>
              <w:divBdr>
                <w:top w:val="none" w:sz="0" w:space="0" w:color="auto"/>
                <w:left w:val="none" w:sz="0" w:space="0" w:color="auto"/>
                <w:bottom w:val="none" w:sz="0" w:space="0" w:color="auto"/>
                <w:right w:val="none" w:sz="0" w:space="0" w:color="auto"/>
              </w:divBdr>
            </w:div>
            <w:div w:id="1313754962">
              <w:marLeft w:val="0"/>
              <w:marRight w:val="0"/>
              <w:marTop w:val="0"/>
              <w:marBottom w:val="0"/>
              <w:divBdr>
                <w:top w:val="none" w:sz="0" w:space="0" w:color="auto"/>
                <w:left w:val="none" w:sz="0" w:space="0" w:color="auto"/>
                <w:bottom w:val="none" w:sz="0" w:space="0" w:color="auto"/>
                <w:right w:val="none" w:sz="0" w:space="0" w:color="auto"/>
              </w:divBdr>
            </w:div>
            <w:div w:id="5207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chapkinlab/sequencing-pipeline.gi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FtpHgvSFLIk" TargetMode="External"/><Relationship Id="rId5" Type="http://schemas.openxmlformats.org/officeDocument/2006/relationships/settings" Target="settings.xml"/><Relationship Id="rId10" Type="http://schemas.openxmlformats.org/officeDocument/2006/relationships/hyperlink" Target="https://www.youtube.com/watch?v=kXnN28aSUMA" TargetMode="Externa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A093E-BD46-47AC-8A47-C7FBED4B8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S. Goldsby</dc:creator>
  <cp:lastModifiedBy>Jennifer S. Goldsby</cp:lastModifiedBy>
  <cp:revision>3</cp:revision>
  <dcterms:created xsi:type="dcterms:W3CDTF">2016-01-28T16:35:00Z</dcterms:created>
  <dcterms:modified xsi:type="dcterms:W3CDTF">2016-01-28T18:22:00Z</dcterms:modified>
</cp:coreProperties>
</file>