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ECB" w:rsidRDefault="00535ECB" w:rsidP="00535ECB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Descrição de Caso de Uso (</w:t>
      </w:r>
      <w:proofErr w:type="spellStart"/>
      <w:proofErr w:type="gramStart"/>
      <w:r>
        <w:rPr>
          <w:rFonts w:ascii="Times New Roman" w:hAnsi="Times New Roman" w:cs="Times New Roman"/>
          <w:b/>
          <w:bCs/>
          <w:u w:val="single"/>
        </w:rPr>
        <w:t>CliniFácil</w:t>
      </w:r>
      <w:proofErr w:type="spellEnd"/>
      <w:proofErr w:type="gramEnd"/>
      <w:r>
        <w:rPr>
          <w:rFonts w:ascii="Times New Roman" w:hAnsi="Times New Roman" w:cs="Times New Roman"/>
          <w:b/>
          <w:bCs/>
          <w:u w:val="single"/>
        </w:rPr>
        <w:t>) – 28/10/2016</w:t>
      </w:r>
    </w:p>
    <w:p w:rsidR="00535ECB" w:rsidRDefault="00535ECB" w:rsidP="00535ECB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35ECB" w:rsidRDefault="00535ECB" w:rsidP="00535ECB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:rsidR="00535ECB" w:rsidRDefault="00535ECB" w:rsidP="00535ECB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UC – Emitir </w:t>
      </w:r>
      <w:r w:rsidR="0088787B">
        <w:rPr>
          <w:rFonts w:ascii="Times New Roman" w:hAnsi="Times New Roman" w:cs="Times New Roman"/>
          <w:b/>
          <w:bCs/>
          <w:u w:val="single"/>
        </w:rPr>
        <w:t>Atestado</w:t>
      </w:r>
      <w:r>
        <w:rPr>
          <w:rFonts w:ascii="Times New Roman" w:hAnsi="Times New Roman" w:cs="Times New Roman"/>
          <w:b/>
          <w:bCs/>
          <w:u w:val="single"/>
        </w:rPr>
        <w:t>.</w:t>
      </w:r>
    </w:p>
    <w:p w:rsidR="00535ECB" w:rsidRDefault="00535ECB" w:rsidP="00535ECB">
      <w:pPr>
        <w:ind w:left="993" w:hanging="284"/>
        <w:jc w:val="both"/>
        <w:rPr>
          <w:rFonts w:ascii="Times New Roman" w:hAnsi="Times New Roman" w:cs="Times New Roman"/>
          <w:bCs/>
        </w:rPr>
      </w:pPr>
    </w:p>
    <w:p w:rsidR="00535ECB" w:rsidRDefault="00535ECB" w:rsidP="00535ECB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Sumário: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Registra no sistema </w:t>
      </w:r>
      <w:r w:rsidR="0088787B">
        <w:rPr>
          <w:rFonts w:ascii="Times New Roman" w:hAnsi="Times New Roman" w:cs="Times New Roman"/>
        </w:rPr>
        <w:t>um atestado médico</w:t>
      </w:r>
      <w:r>
        <w:rPr>
          <w:rFonts w:ascii="Times New Roman" w:hAnsi="Times New Roman" w:cs="Times New Roman"/>
        </w:rPr>
        <w:t xml:space="preserve"> para um paciente, </w:t>
      </w:r>
      <w:r w:rsidR="0088787B">
        <w:rPr>
          <w:rFonts w:ascii="Times New Roman" w:hAnsi="Times New Roman" w:cs="Times New Roman"/>
        </w:rPr>
        <w:t>contendo informações do paciente, data e CID.</w:t>
      </w:r>
    </w:p>
    <w:p w:rsidR="00535ECB" w:rsidRDefault="00535ECB" w:rsidP="00535ECB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Atores:</w:t>
      </w:r>
      <w:r>
        <w:rPr>
          <w:rFonts w:ascii="Times New Roman" w:hAnsi="Times New Roman" w:cs="Times New Roman"/>
        </w:rPr>
        <w:t xml:space="preserve"> Médico</w:t>
      </w:r>
    </w:p>
    <w:p w:rsidR="00535ECB" w:rsidRDefault="00535ECB" w:rsidP="00535ECB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Pré-Condição: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O sistema deve estar online e o médico deverá estar </w:t>
      </w:r>
      <w:proofErr w:type="spellStart"/>
      <w:r>
        <w:rPr>
          <w:rFonts w:ascii="Times New Roman" w:hAnsi="Times New Roman" w:cs="Times New Roman"/>
        </w:rPr>
        <w:t>logada</w:t>
      </w:r>
      <w:proofErr w:type="spellEnd"/>
      <w:r>
        <w:rPr>
          <w:rFonts w:ascii="Times New Roman" w:hAnsi="Times New Roman" w:cs="Times New Roman"/>
        </w:rPr>
        <w:t xml:space="preserve"> no sistema. </w:t>
      </w:r>
    </w:p>
    <w:p w:rsidR="00535ECB" w:rsidRDefault="00535ECB" w:rsidP="00535ECB">
      <w:pPr>
        <w:ind w:left="993" w:hanging="28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Fluxo Principal:</w:t>
      </w:r>
    </w:p>
    <w:p w:rsidR="00535ECB" w:rsidRDefault="00535ECB" w:rsidP="00535EC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O médico clica na </w:t>
      </w:r>
      <w:proofErr w:type="gramStart"/>
      <w:r>
        <w:rPr>
          <w:rFonts w:ascii="Times New Roman" w:hAnsi="Times New Roman" w:cs="Times New Roman"/>
        </w:rPr>
        <w:t>aba “</w:t>
      </w:r>
      <w:r w:rsidR="0088787B">
        <w:rPr>
          <w:rFonts w:ascii="Times New Roman" w:hAnsi="Times New Roman" w:cs="Times New Roman"/>
        </w:rPr>
        <w:t>Pacientes</w:t>
      </w:r>
      <w:r>
        <w:rPr>
          <w:rFonts w:ascii="Times New Roman" w:hAnsi="Times New Roman" w:cs="Times New Roman"/>
        </w:rPr>
        <w:t>”</w:t>
      </w:r>
      <w:proofErr w:type="gramEnd"/>
      <w:r>
        <w:rPr>
          <w:rFonts w:ascii="Times New Roman" w:hAnsi="Times New Roman" w:cs="Times New Roman"/>
        </w:rPr>
        <w:t>.</w:t>
      </w:r>
    </w:p>
    <w:p w:rsidR="00535ECB" w:rsidRDefault="00535ECB" w:rsidP="00535EC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O médico clica no botão “Emitir </w:t>
      </w:r>
      <w:r w:rsidR="0088787B">
        <w:rPr>
          <w:rFonts w:ascii="Times New Roman" w:hAnsi="Times New Roman" w:cs="Times New Roman"/>
          <w:bCs/>
        </w:rPr>
        <w:t>Atestado</w:t>
      </w:r>
      <w:r>
        <w:rPr>
          <w:rFonts w:ascii="Times New Roman" w:hAnsi="Times New Roman" w:cs="Times New Roman"/>
          <w:bCs/>
        </w:rPr>
        <w:t>”.</w:t>
      </w:r>
    </w:p>
    <w:p w:rsidR="00535ECB" w:rsidRDefault="00535ECB" w:rsidP="00535EC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 médico seleciona o paciente na base de dados, para vincular</w:t>
      </w:r>
      <w:r w:rsidR="0088787B">
        <w:rPr>
          <w:rFonts w:ascii="Times New Roman" w:hAnsi="Times New Roman" w:cs="Times New Roman"/>
          <w:bCs/>
        </w:rPr>
        <w:t xml:space="preserve"> ao</w:t>
      </w:r>
      <w:r>
        <w:rPr>
          <w:rFonts w:ascii="Times New Roman" w:hAnsi="Times New Roman" w:cs="Times New Roman"/>
          <w:bCs/>
        </w:rPr>
        <w:t xml:space="preserve"> </w:t>
      </w:r>
      <w:r w:rsidR="0088787B">
        <w:rPr>
          <w:rFonts w:ascii="Times New Roman" w:hAnsi="Times New Roman" w:cs="Times New Roman"/>
          <w:bCs/>
        </w:rPr>
        <w:t>atestado</w:t>
      </w:r>
      <w:r>
        <w:rPr>
          <w:rFonts w:ascii="Times New Roman" w:hAnsi="Times New Roman" w:cs="Times New Roman"/>
          <w:bCs/>
        </w:rPr>
        <w:t>.</w:t>
      </w:r>
    </w:p>
    <w:p w:rsidR="0088787B" w:rsidRDefault="0088787B" w:rsidP="00535EC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 médico seleciona o CID na base de dados.</w:t>
      </w:r>
    </w:p>
    <w:p w:rsidR="0088787B" w:rsidRDefault="0088787B" w:rsidP="00535EC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 médico seleciona a quantidade de dias do atestado.</w:t>
      </w:r>
    </w:p>
    <w:p w:rsidR="00535ECB" w:rsidRDefault="00535ECB" w:rsidP="00535EC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atendente clica no botão “Emitir </w:t>
      </w:r>
      <w:r w:rsidR="0088787B">
        <w:rPr>
          <w:rFonts w:ascii="Times New Roman" w:hAnsi="Times New Roman" w:cs="Times New Roman"/>
        </w:rPr>
        <w:t>Atestado</w:t>
      </w:r>
      <w:r>
        <w:rPr>
          <w:rFonts w:ascii="Times New Roman" w:hAnsi="Times New Roman" w:cs="Times New Roman"/>
        </w:rPr>
        <w:t>”.</w:t>
      </w:r>
    </w:p>
    <w:p w:rsidR="0088787B" w:rsidRDefault="0088787B" w:rsidP="00535EC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irá gerar as demais informações automaticamente.</w:t>
      </w:r>
    </w:p>
    <w:p w:rsidR="00535ECB" w:rsidRDefault="00535ECB" w:rsidP="00535EC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sistema retorna a mensagem “Receita emitida com sucesso”.</w:t>
      </w:r>
    </w:p>
    <w:p w:rsidR="00535ECB" w:rsidRPr="00535ECB" w:rsidRDefault="00535ECB" w:rsidP="00535ECB">
      <w:pPr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Fluxo Alternativo (1):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 xml:space="preserve">No passo (a), caso o profissional não esteja </w:t>
      </w:r>
      <w:proofErr w:type="spellStart"/>
      <w:r>
        <w:rPr>
          <w:rFonts w:ascii="Times New Roman" w:hAnsi="Times New Roman" w:cs="Times New Roman"/>
        </w:rPr>
        <w:t>logado</w:t>
      </w:r>
      <w:proofErr w:type="spellEnd"/>
      <w:r>
        <w:rPr>
          <w:rFonts w:ascii="Times New Roman" w:hAnsi="Times New Roman" w:cs="Times New Roman"/>
        </w:rPr>
        <w:t xml:space="preserve"> no sistema, deverá retornar para a página de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>.</w:t>
      </w:r>
    </w:p>
    <w:p w:rsidR="00535ECB" w:rsidRDefault="00535ECB" w:rsidP="00535ECB">
      <w:pPr>
        <w:ind w:left="993" w:hanging="284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Fluxo Alternativo (2):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No passo (d), caso algum campo não estiver preenchido, o sistema deverá retornar a mensagem: “</w:t>
      </w:r>
      <w:r>
        <w:rPr>
          <w:rFonts w:ascii="Times New Roman" w:hAnsi="Times New Roman" w:cs="Times New Roman"/>
          <w:shd w:val="clear" w:color="auto" w:fill="FCF8E3"/>
        </w:rPr>
        <w:t>Todos os campos devem ser preenchidos</w:t>
      </w:r>
      <w:r>
        <w:rPr>
          <w:rFonts w:ascii="Times New Roman" w:hAnsi="Times New Roman" w:cs="Times New Roman"/>
        </w:rPr>
        <w:t>”.</w:t>
      </w:r>
    </w:p>
    <w:p w:rsidR="0050346B" w:rsidRPr="0088787B" w:rsidRDefault="00535ECB" w:rsidP="0088787B">
      <w:pPr>
        <w:ind w:left="993" w:hanging="284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</w:rPr>
        <w:t>Pós-Condição: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</w:rPr>
        <w:t>Receita emitida com sucesso.</w:t>
      </w:r>
      <w:bookmarkStart w:id="0" w:name="_GoBack"/>
      <w:bookmarkEnd w:id="0"/>
    </w:p>
    <w:sectPr w:rsidR="0050346B" w:rsidRPr="00887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247E"/>
    <w:multiLevelType w:val="hybridMultilevel"/>
    <w:tmpl w:val="397A824C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>
      <w:start w:val="1"/>
      <w:numFmt w:val="lowerLetter"/>
      <w:lvlText w:val="%2."/>
      <w:lvlJc w:val="left"/>
      <w:pPr>
        <w:ind w:left="2574" w:hanging="360"/>
      </w:pPr>
    </w:lvl>
    <w:lvl w:ilvl="2" w:tplc="0416001B">
      <w:start w:val="1"/>
      <w:numFmt w:val="lowerRoman"/>
      <w:lvlText w:val="%3."/>
      <w:lvlJc w:val="right"/>
      <w:pPr>
        <w:ind w:left="3294" w:hanging="180"/>
      </w:pPr>
    </w:lvl>
    <w:lvl w:ilvl="3" w:tplc="0416000F">
      <w:start w:val="1"/>
      <w:numFmt w:val="decimal"/>
      <w:lvlText w:val="%4."/>
      <w:lvlJc w:val="left"/>
      <w:pPr>
        <w:ind w:left="4014" w:hanging="360"/>
      </w:pPr>
    </w:lvl>
    <w:lvl w:ilvl="4" w:tplc="04160019">
      <w:start w:val="1"/>
      <w:numFmt w:val="lowerLetter"/>
      <w:lvlText w:val="%5."/>
      <w:lvlJc w:val="left"/>
      <w:pPr>
        <w:ind w:left="4734" w:hanging="360"/>
      </w:pPr>
    </w:lvl>
    <w:lvl w:ilvl="5" w:tplc="0416001B">
      <w:start w:val="1"/>
      <w:numFmt w:val="lowerRoman"/>
      <w:lvlText w:val="%6."/>
      <w:lvlJc w:val="right"/>
      <w:pPr>
        <w:ind w:left="5454" w:hanging="180"/>
      </w:pPr>
    </w:lvl>
    <w:lvl w:ilvl="6" w:tplc="0416000F">
      <w:start w:val="1"/>
      <w:numFmt w:val="decimal"/>
      <w:lvlText w:val="%7."/>
      <w:lvlJc w:val="left"/>
      <w:pPr>
        <w:ind w:left="6174" w:hanging="360"/>
      </w:pPr>
    </w:lvl>
    <w:lvl w:ilvl="7" w:tplc="04160019">
      <w:start w:val="1"/>
      <w:numFmt w:val="lowerLetter"/>
      <w:lvlText w:val="%8."/>
      <w:lvlJc w:val="left"/>
      <w:pPr>
        <w:ind w:left="6894" w:hanging="360"/>
      </w:pPr>
    </w:lvl>
    <w:lvl w:ilvl="8" w:tplc="0416001B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ECB"/>
    <w:rsid w:val="00070138"/>
    <w:rsid w:val="001D2F73"/>
    <w:rsid w:val="0029141E"/>
    <w:rsid w:val="002B0477"/>
    <w:rsid w:val="00477244"/>
    <w:rsid w:val="0050346B"/>
    <w:rsid w:val="00535ECB"/>
    <w:rsid w:val="005C1E9B"/>
    <w:rsid w:val="005E08A7"/>
    <w:rsid w:val="00692957"/>
    <w:rsid w:val="007771FC"/>
    <w:rsid w:val="007B58F7"/>
    <w:rsid w:val="008874AC"/>
    <w:rsid w:val="0088787B"/>
    <w:rsid w:val="0090099C"/>
    <w:rsid w:val="00960621"/>
    <w:rsid w:val="009810BC"/>
    <w:rsid w:val="009F23BF"/>
    <w:rsid w:val="00A079E9"/>
    <w:rsid w:val="00A86C4B"/>
    <w:rsid w:val="00B254E8"/>
    <w:rsid w:val="00B920E9"/>
    <w:rsid w:val="00D220AE"/>
    <w:rsid w:val="00D27B49"/>
    <w:rsid w:val="00ED70F9"/>
    <w:rsid w:val="00FC6BAD"/>
    <w:rsid w:val="00FD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ECB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535ECB"/>
  </w:style>
  <w:style w:type="paragraph" w:styleId="PargrafodaLista">
    <w:name w:val="List Paragraph"/>
    <w:basedOn w:val="Normal"/>
    <w:link w:val="PargrafodaListaChar"/>
    <w:uiPriority w:val="34"/>
    <w:qFormat/>
    <w:rsid w:val="00535E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ECB"/>
    <w:pPr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535ECB"/>
  </w:style>
  <w:style w:type="paragraph" w:styleId="PargrafodaLista">
    <w:name w:val="List Paragraph"/>
    <w:basedOn w:val="Normal"/>
    <w:link w:val="PargrafodaListaChar"/>
    <w:uiPriority w:val="34"/>
    <w:qFormat/>
    <w:rsid w:val="00535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7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164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Gonçalves Ribeiro</dc:creator>
  <cp:lastModifiedBy>Gabriel Gonçalves Ribeiro</cp:lastModifiedBy>
  <cp:revision>4</cp:revision>
  <dcterms:created xsi:type="dcterms:W3CDTF">2016-10-28T11:19:00Z</dcterms:created>
  <dcterms:modified xsi:type="dcterms:W3CDTF">2016-10-28T11:41:00Z</dcterms:modified>
</cp:coreProperties>
</file>