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>Descrição de Caso de Uso (</w:t>
      </w:r>
      <w:proofErr w:type="spellStart"/>
      <w:r w:rsidR="007A41D1">
        <w:rPr>
          <w:rFonts w:ascii="Times New Roman" w:hAnsi="Times New Roman" w:cs="Times New Roman"/>
          <w:b/>
          <w:bCs/>
          <w:u w:val="single"/>
        </w:rPr>
        <w:t>CliniFacil</w:t>
      </w:r>
      <w:proofErr w:type="spellEnd"/>
      <w:r w:rsidRPr="00EA561E">
        <w:rPr>
          <w:rFonts w:ascii="Times New Roman" w:hAnsi="Times New Roman" w:cs="Times New Roman"/>
          <w:b/>
          <w:bCs/>
          <w:u w:val="single"/>
        </w:rPr>
        <w:t>)</w:t>
      </w:r>
      <w:r w:rsidR="00705AD5" w:rsidRPr="00EA561E">
        <w:rPr>
          <w:rFonts w:ascii="Times New Roman" w:hAnsi="Times New Roman" w:cs="Times New Roman"/>
          <w:b/>
          <w:bCs/>
          <w:u w:val="single"/>
        </w:rPr>
        <w:t xml:space="preserve"> – 26/08/2016</w:t>
      </w:r>
    </w:p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7E792E" w:rsidRPr="00EA561E" w:rsidRDefault="007E792E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>UC - Emitir</w:t>
      </w:r>
      <w:r w:rsidRPr="00EA561E">
        <w:rPr>
          <w:rFonts w:ascii="Times New Roman" w:hAnsi="Times New Roman" w:cs="Times New Roman"/>
          <w:b/>
          <w:color w:val="000000"/>
          <w:u w:val="single"/>
        </w:rPr>
        <w:t xml:space="preserve"> Prontuário de paciente.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bookmarkStart w:id="0" w:name="_GoBack"/>
      <w:bookmarkEnd w:id="0"/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Sumário: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Permite </w:t>
      </w:r>
      <w:r w:rsidRPr="00EA561E">
        <w:rPr>
          <w:rFonts w:ascii="Times New Roman" w:hAnsi="Times New Roman" w:cs="Times New Roman"/>
          <w:color w:val="000000"/>
        </w:rPr>
        <w:t>Gerar Prontuário de paciente.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Atores:</w:t>
      </w:r>
      <w:r w:rsidRPr="00EA561E">
        <w:rPr>
          <w:rFonts w:ascii="Times New Roman" w:hAnsi="Times New Roman" w:cs="Times New Roman"/>
        </w:rPr>
        <w:t xml:space="preserve"> Profissional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Pré-Condição: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O sistema deve estar online e o profissional deverá estar logado no sistema. 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 xml:space="preserve">Fluxo Principal: 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</w:rPr>
        <w:t xml:space="preserve">O profissional </w:t>
      </w:r>
      <w:r w:rsidR="00186A53">
        <w:rPr>
          <w:rFonts w:ascii="Times New Roman" w:hAnsi="Times New Roman" w:cs="Times New Roman"/>
        </w:rPr>
        <w:t>clica na aba pacientes</w:t>
      </w:r>
      <w:r w:rsidRPr="00EA561E">
        <w:rPr>
          <w:rFonts w:ascii="Times New Roman" w:hAnsi="Times New Roman" w:cs="Times New Roman"/>
        </w:rPr>
        <w:t>.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 xml:space="preserve">O profissional </w:t>
      </w:r>
      <w:r w:rsidR="00186A53">
        <w:rPr>
          <w:rFonts w:ascii="Times New Roman" w:hAnsi="Times New Roman" w:cs="Times New Roman"/>
        </w:rPr>
        <w:t xml:space="preserve">digita o nome, código, telefone ou CPF do paciente, após </w:t>
      </w:r>
      <w:r w:rsidR="00A9783E">
        <w:rPr>
          <w:rFonts w:ascii="Times New Roman" w:hAnsi="Times New Roman" w:cs="Times New Roman"/>
        </w:rPr>
        <w:t>localizar o paciente, clica no nome</w:t>
      </w:r>
      <w:r w:rsidR="00186A53">
        <w:rPr>
          <w:rFonts w:ascii="Times New Roman" w:hAnsi="Times New Roman" w:cs="Times New Roman"/>
        </w:rPr>
        <w:t>.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 xml:space="preserve">O sistema mostra na tela o </w:t>
      </w:r>
      <w:r w:rsidR="00785D06" w:rsidRPr="00EA561E">
        <w:rPr>
          <w:rFonts w:ascii="Times New Roman" w:hAnsi="Times New Roman" w:cs="Times New Roman"/>
        </w:rPr>
        <w:t>prontuário</w:t>
      </w:r>
      <w:r w:rsidRPr="00EA561E">
        <w:rPr>
          <w:rFonts w:ascii="Times New Roman" w:hAnsi="Times New Roman" w:cs="Times New Roman"/>
        </w:rPr>
        <w:t>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(1):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(a) caso o profissional não esteja logado no sistema deverá retornar para a página de login.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(2):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No passo (c) caso não seja possível gerar o </w:t>
      </w:r>
      <w:r w:rsidR="00785D06" w:rsidRPr="00EA561E">
        <w:rPr>
          <w:rFonts w:ascii="Times New Roman" w:hAnsi="Times New Roman" w:cs="Times New Roman"/>
        </w:rPr>
        <w:t>prontuário</w:t>
      </w:r>
      <w:r w:rsidR="00186A53">
        <w:rPr>
          <w:rFonts w:ascii="Times New Roman" w:hAnsi="Times New Roman" w:cs="Times New Roman"/>
        </w:rPr>
        <w:t xml:space="preserve">, </w:t>
      </w:r>
      <w:r w:rsidR="0024076A">
        <w:rPr>
          <w:rFonts w:ascii="Times New Roman" w:hAnsi="Times New Roman" w:cs="Times New Roman"/>
        </w:rPr>
        <w:t>o sistema deverá retornar a mensagem: “</w:t>
      </w:r>
      <w:r w:rsidR="0024076A"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Nenhum registro encontrado</w:t>
      </w:r>
      <w:r w:rsidR="0024076A">
        <w:rPr>
          <w:rFonts w:ascii="Times New Roman" w:hAnsi="Times New Roman" w:cs="Times New Roman"/>
        </w:rPr>
        <w:t>”</w:t>
      </w:r>
      <w:r w:rsidRPr="00EA561E">
        <w:rPr>
          <w:rFonts w:ascii="Times New Roman" w:hAnsi="Times New Roman" w:cs="Times New Roman"/>
        </w:rPr>
        <w:t>.</w:t>
      </w:r>
    </w:p>
    <w:p w:rsidR="007E792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/>
          <w:bCs/>
        </w:rPr>
        <w:t>Pós-Condição: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="00785D06" w:rsidRPr="00EA561E">
        <w:rPr>
          <w:rFonts w:ascii="Times New Roman" w:hAnsi="Times New Roman" w:cs="Times New Roman"/>
        </w:rPr>
        <w:t>Prontuário</w:t>
      </w:r>
      <w:r w:rsidRPr="00EA561E">
        <w:rPr>
          <w:rFonts w:ascii="Times New Roman" w:hAnsi="Times New Roman" w:cs="Times New Roman"/>
        </w:rPr>
        <w:t xml:space="preserve"> gerado com sucesso.</w:t>
      </w:r>
    </w:p>
    <w:p w:rsidR="005E68D3" w:rsidRDefault="005E68D3" w:rsidP="007E792E">
      <w:pPr>
        <w:ind w:left="993" w:hanging="284"/>
        <w:jc w:val="both"/>
        <w:rPr>
          <w:rFonts w:ascii="Times New Roman" w:hAnsi="Times New Roman" w:cs="Times New Roman"/>
        </w:rPr>
      </w:pPr>
    </w:p>
    <w:p w:rsidR="005E68D3" w:rsidRPr="00EA561E" w:rsidRDefault="005E68D3" w:rsidP="007E792E">
      <w:pPr>
        <w:ind w:left="993" w:hanging="284"/>
        <w:jc w:val="both"/>
        <w:rPr>
          <w:rFonts w:ascii="Times New Roman" w:hAnsi="Times New Roman" w:cs="Times New Roman"/>
        </w:rPr>
      </w:pPr>
    </w:p>
    <w:p w:rsidR="005E68D3" w:rsidRDefault="002169D9" w:rsidP="0024076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169D9">
        <w:rPr>
          <w:rFonts w:ascii="Times New Roman" w:hAnsi="Times New Roman" w:cs="Times New Roman"/>
          <w:b/>
          <w:bCs/>
          <w:noProof/>
          <w:u w:val="single"/>
          <w:lang w:eastAsia="pt-BR"/>
        </w:rPr>
        <w:drawing>
          <wp:inline distT="0" distB="0" distL="0" distR="0">
            <wp:extent cx="5400040" cy="2575835"/>
            <wp:effectExtent l="0" t="0" r="0" b="0"/>
            <wp:docPr id="2" name="Imagem 2" descr="C:\Users\silvinha01\Desktop\Engenharia_de_Software_II\aula4(19-08-2016)\prontuari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inha01\Desktop\Engenharia_de_Software_II\aula4(19-08-2016)\prontuario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6A" w:rsidRDefault="0024076A" w:rsidP="0024076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24076A" w:rsidRDefault="0024076A" w:rsidP="0024076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4076A">
        <w:rPr>
          <w:rFonts w:ascii="Times New Roman" w:hAnsi="Times New Roman" w:cs="Times New Roman"/>
          <w:b/>
          <w:bCs/>
          <w:noProof/>
          <w:u w:val="single"/>
          <w:lang w:eastAsia="pt-BR"/>
        </w:rPr>
        <w:drawing>
          <wp:inline distT="0" distB="0" distL="0" distR="0">
            <wp:extent cx="5400040" cy="2547039"/>
            <wp:effectExtent l="0" t="0" r="0" b="5715"/>
            <wp:docPr id="3" name="Imagem 3" descr="C:\Users\silvinha01\Desktop\Engenharia_de_Software_II\aula4(19-08-2016)\prontuari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inha01\Desktop\Engenharia_de_Software_II\aula4(19-08-2016)\prontuario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D3" w:rsidRDefault="005E68D3" w:rsidP="00EA561E">
      <w:pPr>
        <w:ind w:left="993" w:hanging="284"/>
        <w:jc w:val="both"/>
      </w:pPr>
    </w:p>
    <w:sectPr w:rsidR="005E68D3" w:rsidSect="00EA561E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47E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2D3B67E9"/>
    <w:multiLevelType w:val="hybridMultilevel"/>
    <w:tmpl w:val="A53C96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4595D"/>
    <w:multiLevelType w:val="hybridMultilevel"/>
    <w:tmpl w:val="8976D8BE"/>
    <w:lvl w:ilvl="0" w:tplc="8E863D1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450B9"/>
    <w:multiLevelType w:val="hybridMultilevel"/>
    <w:tmpl w:val="FCD2A9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11"/>
    <w:rsid w:val="00186A53"/>
    <w:rsid w:val="002107C4"/>
    <w:rsid w:val="002169D9"/>
    <w:rsid w:val="0024076A"/>
    <w:rsid w:val="00244F54"/>
    <w:rsid w:val="004D2D1C"/>
    <w:rsid w:val="00527647"/>
    <w:rsid w:val="005E68D3"/>
    <w:rsid w:val="00702811"/>
    <w:rsid w:val="00705AD5"/>
    <w:rsid w:val="0076399A"/>
    <w:rsid w:val="00785D06"/>
    <w:rsid w:val="007A41D1"/>
    <w:rsid w:val="007E792E"/>
    <w:rsid w:val="008905FC"/>
    <w:rsid w:val="00A9783E"/>
    <w:rsid w:val="00D52CF2"/>
    <w:rsid w:val="00E74923"/>
    <w:rsid w:val="00EA561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A46D3-36DC-4151-AAA5-4C915678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92E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E792E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7E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Helena</dc:creator>
  <cp:keywords/>
  <dc:description/>
  <cp:lastModifiedBy>Silvia Helena</cp:lastModifiedBy>
  <cp:revision>15</cp:revision>
  <dcterms:created xsi:type="dcterms:W3CDTF">2016-08-26T11:15:00Z</dcterms:created>
  <dcterms:modified xsi:type="dcterms:W3CDTF">2016-10-21T12:09:00Z</dcterms:modified>
</cp:coreProperties>
</file>