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12" w:rsidRDefault="00286612" w:rsidP="00286612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Descrição de Caso de Uso – Agendar Consultas</w:t>
      </w:r>
    </w:p>
    <w:p w:rsidR="00286612" w:rsidRDefault="00286612" w:rsidP="00286612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072421" w:rsidRDefault="00286612" w:rsidP="00072421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Agendar novas consultas a pacientes.</w:t>
      </w:r>
    </w:p>
    <w:p w:rsidR="00072421" w:rsidRPr="00072421" w:rsidRDefault="00286612" w:rsidP="00286612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</w:t>
      </w:r>
      <w:r w:rsidR="00C954E7">
        <w:rPr>
          <w:rFonts w:ascii="Times New Roman" w:hAnsi="Times New Roman" w:cs="Times New Roman"/>
        </w:rPr>
        <w:t>Atendente</w:t>
      </w:r>
    </w:p>
    <w:p w:rsidR="00286612" w:rsidRDefault="00286612" w:rsidP="00286612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</w:t>
      </w:r>
      <w:r w:rsidR="00273DF5">
        <w:rPr>
          <w:rFonts w:ascii="Times New Roman" w:hAnsi="Times New Roman" w:cs="Times New Roman"/>
        </w:rPr>
        <w:t xml:space="preserve">a </w:t>
      </w:r>
      <w:r w:rsidR="00C954E7">
        <w:rPr>
          <w:rFonts w:ascii="Times New Roman" w:hAnsi="Times New Roman" w:cs="Times New Roman"/>
        </w:rPr>
        <w:t>a</w:t>
      </w:r>
      <w:r w:rsidR="00C954E7">
        <w:rPr>
          <w:rFonts w:ascii="Times New Roman" w:hAnsi="Times New Roman" w:cs="Times New Roman"/>
        </w:rPr>
        <w:t>tendente</w:t>
      </w:r>
      <w:r w:rsidR="00C954E7">
        <w:rPr>
          <w:rFonts w:ascii="Times New Roman" w:hAnsi="Times New Roman" w:cs="Times New Roman"/>
        </w:rPr>
        <w:t xml:space="preserve"> </w:t>
      </w:r>
      <w:r w:rsidR="00273DF5">
        <w:rPr>
          <w:rFonts w:ascii="Times New Roman" w:hAnsi="Times New Roman" w:cs="Times New Roman"/>
        </w:rPr>
        <w:t xml:space="preserve">deverá estar </w:t>
      </w:r>
      <w:proofErr w:type="spellStart"/>
      <w:r w:rsidR="00273DF5"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</w:t>
      </w:r>
      <w:r w:rsidR="00273DF5">
        <w:rPr>
          <w:rFonts w:ascii="Times New Roman" w:hAnsi="Times New Roman" w:cs="Times New Roman"/>
        </w:rPr>
        <w:t xml:space="preserve">. Deverá também possuir </w:t>
      </w:r>
      <w:bookmarkStart w:id="0" w:name="_GoBack"/>
      <w:bookmarkEnd w:id="0"/>
      <w:r w:rsidR="00273DF5">
        <w:rPr>
          <w:rFonts w:ascii="Times New Roman" w:hAnsi="Times New Roman" w:cs="Times New Roman"/>
        </w:rPr>
        <w:t>horários cadastrados.</w:t>
      </w:r>
    </w:p>
    <w:p w:rsidR="00CF213A" w:rsidRPr="00273DF5" w:rsidRDefault="00CF213A" w:rsidP="00286612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286612" w:rsidRDefault="00286612" w:rsidP="00286612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Fluxo Principal: </w:t>
      </w:r>
    </w:p>
    <w:p w:rsidR="00286612" w:rsidRPr="00CF213A" w:rsidRDefault="00CF213A" w:rsidP="0028661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A </w:t>
      </w:r>
      <w:r w:rsidR="00C954E7" w:rsidRPr="00C954E7">
        <w:rPr>
          <w:rFonts w:ascii="Times New Roman" w:hAnsi="Times New Roman" w:cs="Times New Roman"/>
          <w:u w:val="single"/>
        </w:rPr>
        <w:t>a</w:t>
      </w:r>
      <w:r w:rsidR="00C954E7" w:rsidRPr="00C954E7">
        <w:rPr>
          <w:rFonts w:ascii="Times New Roman" w:hAnsi="Times New Roman" w:cs="Times New Roman"/>
          <w:u w:val="single"/>
        </w:rPr>
        <w:t>tendente</w:t>
      </w:r>
      <w:r w:rsidR="00C954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 direciona a criar</w:t>
      </w:r>
      <w:r w:rsidR="00273DF5">
        <w:rPr>
          <w:rFonts w:ascii="Times New Roman" w:hAnsi="Times New Roman" w:cs="Times New Roman"/>
        </w:rPr>
        <w:t xml:space="preserve"> agendamento</w:t>
      </w:r>
    </w:p>
    <w:p w:rsidR="00CF213A" w:rsidRPr="00CF213A" w:rsidRDefault="00CF213A" w:rsidP="0028661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Escolhe o tipo de agendamento</w:t>
      </w:r>
    </w:p>
    <w:p w:rsidR="00CF213A" w:rsidRPr="00CF213A" w:rsidRDefault="00CF213A" w:rsidP="0028661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Preenche o nome do paciente que irá agendar a consulta</w:t>
      </w:r>
    </w:p>
    <w:p w:rsidR="00CF213A" w:rsidRPr="00CF213A" w:rsidRDefault="00CF213A" w:rsidP="0028661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Registra um número para contato</w:t>
      </w:r>
    </w:p>
    <w:p w:rsidR="00CF213A" w:rsidRPr="00CF213A" w:rsidRDefault="00CF213A" w:rsidP="0028661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Escolhe o convênio</w:t>
      </w:r>
    </w:p>
    <w:p w:rsidR="00CF213A" w:rsidRPr="00CF213A" w:rsidRDefault="00CF213A" w:rsidP="0028661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Verifica datas disponíveis e seleciona a de preferência do paciente</w:t>
      </w:r>
    </w:p>
    <w:p w:rsidR="00CF213A" w:rsidRPr="002340D4" w:rsidRDefault="00CF213A" w:rsidP="0028661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Verifica os horários disponíveis e seleciona o de preferência do paciente</w:t>
      </w:r>
    </w:p>
    <w:p w:rsidR="002340D4" w:rsidRPr="00CF213A" w:rsidRDefault="002340D4" w:rsidP="0028661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Salva agendamento</w:t>
      </w:r>
    </w:p>
    <w:p w:rsidR="00CF213A" w:rsidRPr="00CF213A" w:rsidRDefault="00CF213A" w:rsidP="00CF213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O sistema cadastra a nova consulta</w:t>
      </w:r>
      <w:r w:rsidR="00014140">
        <w:rPr>
          <w:rFonts w:ascii="Times New Roman" w:hAnsi="Times New Roman" w:cs="Times New Roman"/>
        </w:rPr>
        <w:t xml:space="preserve"> </w:t>
      </w:r>
    </w:p>
    <w:p w:rsidR="00CF213A" w:rsidRPr="00CF213A" w:rsidRDefault="00CF213A" w:rsidP="00CF213A">
      <w:pPr>
        <w:pStyle w:val="PargrafodaLista"/>
        <w:ind w:left="1854"/>
        <w:jc w:val="both"/>
        <w:rPr>
          <w:rFonts w:ascii="Times New Roman" w:hAnsi="Times New Roman" w:cs="Times New Roman"/>
          <w:bCs/>
        </w:rPr>
      </w:pPr>
    </w:p>
    <w:p w:rsidR="00286612" w:rsidRPr="00CF213A" w:rsidRDefault="00286612" w:rsidP="00CF213A">
      <w:pPr>
        <w:ind w:left="708"/>
        <w:jc w:val="both"/>
        <w:rPr>
          <w:rFonts w:ascii="Times New Roman" w:hAnsi="Times New Roman" w:cs="Times New Roman"/>
          <w:bCs/>
        </w:rPr>
      </w:pPr>
      <w:r w:rsidRPr="00CF213A">
        <w:rPr>
          <w:rFonts w:ascii="Times New Roman" w:hAnsi="Times New Roman" w:cs="Times New Roman"/>
          <w:b/>
          <w:bCs/>
        </w:rPr>
        <w:t>Flux</w:t>
      </w:r>
      <w:r w:rsidR="002340D4">
        <w:rPr>
          <w:rFonts w:ascii="Times New Roman" w:hAnsi="Times New Roman" w:cs="Times New Roman"/>
          <w:b/>
          <w:bCs/>
        </w:rPr>
        <w:t>o Alternativo</w:t>
      </w:r>
      <w:r w:rsidRPr="00CF213A">
        <w:rPr>
          <w:rFonts w:ascii="Times New Roman" w:hAnsi="Times New Roman" w:cs="Times New Roman"/>
          <w:b/>
          <w:bCs/>
        </w:rPr>
        <w:t>:</w:t>
      </w:r>
      <w:r w:rsidRPr="00CF213A">
        <w:rPr>
          <w:rFonts w:ascii="Times New Roman" w:hAnsi="Times New Roman" w:cs="Times New Roman"/>
          <w:bCs/>
        </w:rPr>
        <w:t xml:space="preserve"> </w:t>
      </w:r>
      <w:r w:rsidR="001F0B97">
        <w:rPr>
          <w:rFonts w:ascii="Times New Roman" w:hAnsi="Times New Roman" w:cs="Times New Roman"/>
          <w:bCs/>
        </w:rPr>
        <w:t>No c</w:t>
      </w:r>
      <w:r w:rsidRPr="00CF213A">
        <w:rPr>
          <w:rFonts w:ascii="Times New Roman" w:hAnsi="Times New Roman" w:cs="Times New Roman"/>
        </w:rPr>
        <w:t xml:space="preserve">aso </w:t>
      </w:r>
      <w:r w:rsidR="001F0B97">
        <w:rPr>
          <w:rFonts w:ascii="Times New Roman" w:hAnsi="Times New Roman" w:cs="Times New Roman"/>
        </w:rPr>
        <w:t xml:space="preserve">(a) se a </w:t>
      </w:r>
      <w:r w:rsidR="00C954E7">
        <w:rPr>
          <w:rFonts w:ascii="Times New Roman" w:hAnsi="Times New Roman" w:cs="Times New Roman"/>
        </w:rPr>
        <w:t>a</w:t>
      </w:r>
      <w:r w:rsidR="00C954E7">
        <w:rPr>
          <w:rFonts w:ascii="Times New Roman" w:hAnsi="Times New Roman" w:cs="Times New Roman"/>
        </w:rPr>
        <w:t>tendente</w:t>
      </w:r>
      <w:r w:rsidR="00C954E7">
        <w:rPr>
          <w:rFonts w:ascii="Times New Roman" w:hAnsi="Times New Roman" w:cs="Times New Roman"/>
        </w:rPr>
        <w:t xml:space="preserve"> </w:t>
      </w:r>
      <w:r w:rsidR="001F0B97">
        <w:rPr>
          <w:rFonts w:ascii="Times New Roman" w:hAnsi="Times New Roman" w:cs="Times New Roman"/>
        </w:rPr>
        <w:t>não estiver</w:t>
      </w:r>
      <w:r w:rsidRPr="00CF213A">
        <w:rPr>
          <w:rFonts w:ascii="Times New Roman" w:hAnsi="Times New Roman" w:cs="Times New Roman"/>
        </w:rPr>
        <w:t xml:space="preserve"> </w:t>
      </w:r>
      <w:proofErr w:type="spellStart"/>
      <w:r w:rsidRPr="00CF213A">
        <w:rPr>
          <w:rFonts w:ascii="Times New Roman" w:hAnsi="Times New Roman" w:cs="Times New Roman"/>
        </w:rPr>
        <w:t>logad</w:t>
      </w:r>
      <w:r w:rsidR="001F0B97">
        <w:rPr>
          <w:rFonts w:ascii="Times New Roman" w:hAnsi="Times New Roman" w:cs="Times New Roman"/>
        </w:rPr>
        <w:t>a</w:t>
      </w:r>
      <w:proofErr w:type="spellEnd"/>
      <w:r w:rsidRPr="00CF213A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CF213A">
        <w:rPr>
          <w:rFonts w:ascii="Times New Roman" w:hAnsi="Times New Roman" w:cs="Times New Roman"/>
        </w:rPr>
        <w:t>login</w:t>
      </w:r>
      <w:proofErr w:type="spellEnd"/>
      <w:r w:rsidRPr="00CF213A">
        <w:rPr>
          <w:rFonts w:ascii="Times New Roman" w:hAnsi="Times New Roman" w:cs="Times New Roman"/>
        </w:rPr>
        <w:t>.</w:t>
      </w:r>
    </w:p>
    <w:p w:rsidR="00286612" w:rsidRPr="00C954E7" w:rsidRDefault="00286612" w:rsidP="00286612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 w:rsidR="001F0B97">
        <w:rPr>
          <w:rFonts w:ascii="Times New Roman" w:hAnsi="Times New Roman" w:cs="Times New Roman"/>
        </w:rPr>
        <w:t>Cadastramento realizado com sucesso</w:t>
      </w:r>
      <w:r>
        <w:rPr>
          <w:rFonts w:ascii="Times New Roman" w:hAnsi="Times New Roman" w:cs="Times New Roman"/>
        </w:rPr>
        <w:t>.</w:t>
      </w:r>
    </w:p>
    <w:p w:rsidR="002340D4" w:rsidRPr="002340D4" w:rsidRDefault="002340D4" w:rsidP="00286612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2340D4" w:rsidRDefault="002340D4" w:rsidP="00286612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2340D4" w:rsidRDefault="002340D4" w:rsidP="00286612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2340D4" w:rsidRPr="002340D4" w:rsidRDefault="002340D4" w:rsidP="00286612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pt-BR"/>
        </w:rPr>
        <w:drawing>
          <wp:inline distT="0" distB="0" distL="0" distR="0">
            <wp:extent cx="3552825" cy="3848100"/>
            <wp:effectExtent l="0" t="0" r="9525" b="0"/>
            <wp:docPr id="1" name="Imagem 1" descr="C:\Users\631520138\Pictures\UC- Agendar 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UC- Agendar Consult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08" cy="38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12" w:rsidRPr="00286612" w:rsidRDefault="00286612" w:rsidP="00286612"/>
    <w:sectPr w:rsidR="00286612" w:rsidRPr="00286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>
      <w:start w:val="1"/>
      <w:numFmt w:val="lowerLetter"/>
      <w:lvlText w:val="%5."/>
      <w:lvlJc w:val="left"/>
      <w:pPr>
        <w:ind w:left="4734" w:hanging="360"/>
      </w:pPr>
    </w:lvl>
    <w:lvl w:ilvl="5" w:tplc="0416001B">
      <w:start w:val="1"/>
      <w:numFmt w:val="lowerRoman"/>
      <w:lvlText w:val="%6."/>
      <w:lvlJc w:val="right"/>
      <w:pPr>
        <w:ind w:left="5454" w:hanging="180"/>
      </w:pPr>
    </w:lvl>
    <w:lvl w:ilvl="6" w:tplc="0416000F">
      <w:start w:val="1"/>
      <w:numFmt w:val="decimal"/>
      <w:lvlText w:val="%7."/>
      <w:lvlJc w:val="left"/>
      <w:pPr>
        <w:ind w:left="6174" w:hanging="360"/>
      </w:pPr>
    </w:lvl>
    <w:lvl w:ilvl="7" w:tplc="04160019">
      <w:start w:val="1"/>
      <w:numFmt w:val="lowerLetter"/>
      <w:lvlText w:val="%8."/>
      <w:lvlJc w:val="left"/>
      <w:pPr>
        <w:ind w:left="6894" w:hanging="360"/>
      </w:pPr>
    </w:lvl>
    <w:lvl w:ilvl="8" w:tplc="0416001B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75A0D7D"/>
    <w:multiLevelType w:val="hybridMultilevel"/>
    <w:tmpl w:val="890654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D0D2D"/>
    <w:multiLevelType w:val="hybridMultilevel"/>
    <w:tmpl w:val="35788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12"/>
    <w:rsid w:val="00014140"/>
    <w:rsid w:val="00072421"/>
    <w:rsid w:val="001F0B97"/>
    <w:rsid w:val="002340D4"/>
    <w:rsid w:val="00273DF5"/>
    <w:rsid w:val="00286612"/>
    <w:rsid w:val="00C954E7"/>
    <w:rsid w:val="00C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12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286612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286612"/>
  </w:style>
  <w:style w:type="paragraph" w:styleId="Textodebalo">
    <w:name w:val="Balloon Text"/>
    <w:basedOn w:val="Normal"/>
    <w:link w:val="TextodebaloChar"/>
    <w:uiPriority w:val="99"/>
    <w:semiHidden/>
    <w:unhideWhenUsed/>
    <w:rsid w:val="002340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12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286612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286612"/>
  </w:style>
  <w:style w:type="paragraph" w:styleId="Textodebalo">
    <w:name w:val="Balloon Text"/>
    <w:basedOn w:val="Normal"/>
    <w:link w:val="TextodebaloChar"/>
    <w:uiPriority w:val="99"/>
    <w:semiHidden/>
    <w:unhideWhenUsed/>
    <w:rsid w:val="002340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MACHADO</dc:creator>
  <cp:lastModifiedBy>PATRICIA MACHADO</cp:lastModifiedBy>
  <cp:revision>4</cp:revision>
  <dcterms:created xsi:type="dcterms:W3CDTF">2016-10-21T13:02:00Z</dcterms:created>
  <dcterms:modified xsi:type="dcterms:W3CDTF">2016-10-21T13:51:00Z</dcterms:modified>
</cp:coreProperties>
</file>