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3BF" w:rsidRDefault="00BD43BF" w:rsidP="00BD43BF">
      <w:pPr>
        <w:shd w:val="clear" w:color="auto" w:fill="FFFFFF"/>
        <w:spacing w:after="0" w:line="240" w:lineRule="auto"/>
        <w:ind w:right="2250"/>
        <w:outlineLvl w:val="0"/>
        <w:rPr>
          <w:rFonts w:ascii="Times New Roman" w:eastAsia="Times New Roman" w:hAnsi="Times New Roman" w:cs="Times New Roman"/>
          <w:b/>
          <w:color w:val="333333"/>
          <w:kern w:val="36"/>
          <w:u w:val="single"/>
          <w:lang w:eastAsia="pt-BR"/>
        </w:rPr>
      </w:pPr>
      <w:r w:rsidRPr="00BD43BF">
        <w:rPr>
          <w:rFonts w:ascii="Times New Roman" w:eastAsia="Times New Roman" w:hAnsi="Times New Roman" w:cs="Times New Roman"/>
          <w:b/>
          <w:color w:val="333333"/>
          <w:kern w:val="36"/>
          <w:u w:val="single"/>
          <w:lang w:eastAsia="pt-BR"/>
        </w:rPr>
        <w:t>Descrição de Caso de Uso - Emitir Relatórios</w:t>
      </w:r>
    </w:p>
    <w:p w:rsidR="00BD43BF" w:rsidRPr="00BD43BF" w:rsidRDefault="00BD43BF" w:rsidP="00BD43BF">
      <w:pPr>
        <w:shd w:val="clear" w:color="auto" w:fill="FFFFFF"/>
        <w:spacing w:after="0" w:line="240" w:lineRule="auto"/>
        <w:ind w:right="2250"/>
        <w:outlineLvl w:val="0"/>
        <w:rPr>
          <w:rFonts w:ascii="Times New Roman" w:eastAsia="Times New Roman" w:hAnsi="Times New Roman" w:cs="Times New Roman"/>
          <w:b/>
          <w:color w:val="333333"/>
          <w:kern w:val="36"/>
          <w:u w:val="single"/>
          <w:lang w:eastAsia="pt-BR"/>
        </w:rPr>
      </w:pPr>
    </w:p>
    <w:p w:rsidR="00675DF5" w:rsidRDefault="00BD43BF" w:rsidP="00BD43BF">
      <w:pPr>
        <w:ind w:left="993" w:hanging="284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Sumário:</w:t>
      </w:r>
      <w:r>
        <w:rPr>
          <w:rFonts w:ascii="Times New Roman" w:hAnsi="Times New Roman" w:cs="Times New Roman"/>
          <w:bCs/>
        </w:rPr>
        <w:t xml:space="preserve"> Emitir relatórios de atendimentos</w:t>
      </w:r>
    </w:p>
    <w:p w:rsidR="00BD43BF" w:rsidRPr="00072421" w:rsidRDefault="00BD43BF" w:rsidP="00BD43BF">
      <w:pPr>
        <w:ind w:left="993" w:hanging="284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Atores:</w:t>
      </w:r>
      <w:r>
        <w:rPr>
          <w:rFonts w:ascii="Times New Roman" w:hAnsi="Times New Roman" w:cs="Times New Roman"/>
        </w:rPr>
        <w:t xml:space="preserve"> </w:t>
      </w:r>
      <w:r w:rsidR="00675DF5">
        <w:rPr>
          <w:rFonts w:ascii="Times New Roman" w:hAnsi="Times New Roman" w:cs="Times New Roman"/>
        </w:rPr>
        <w:t>Atendente</w:t>
      </w:r>
    </w:p>
    <w:p w:rsidR="00BD43BF" w:rsidRPr="00273DF5" w:rsidRDefault="00BD43BF" w:rsidP="00BD43BF">
      <w:pPr>
        <w:ind w:left="993" w:hanging="284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Pré-Condição: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 xml:space="preserve">O sistema deve estar online e </w:t>
      </w:r>
      <w:r w:rsidR="00675DF5">
        <w:rPr>
          <w:rFonts w:ascii="Times New Roman" w:hAnsi="Times New Roman" w:cs="Times New Roman"/>
        </w:rPr>
        <w:t xml:space="preserve">a atendente </w:t>
      </w:r>
      <w:r>
        <w:rPr>
          <w:rFonts w:ascii="Times New Roman" w:hAnsi="Times New Roman" w:cs="Times New Roman"/>
        </w:rPr>
        <w:t xml:space="preserve">deverá estar </w:t>
      </w:r>
      <w:proofErr w:type="spellStart"/>
      <w:r>
        <w:rPr>
          <w:rFonts w:ascii="Times New Roman" w:hAnsi="Times New Roman" w:cs="Times New Roman"/>
        </w:rPr>
        <w:t>logad</w:t>
      </w:r>
      <w:r w:rsidR="00675DF5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no sistema. Deverá também possuir </w:t>
      </w:r>
      <w:r>
        <w:rPr>
          <w:rFonts w:ascii="Times New Roman" w:hAnsi="Times New Roman" w:cs="Times New Roman"/>
        </w:rPr>
        <w:t>atendimentos</w:t>
      </w:r>
      <w:r>
        <w:rPr>
          <w:rFonts w:ascii="Times New Roman" w:hAnsi="Times New Roman" w:cs="Times New Roman"/>
        </w:rPr>
        <w:t xml:space="preserve"> cadastrados.</w:t>
      </w:r>
    </w:p>
    <w:p w:rsidR="00BD43BF" w:rsidRDefault="00BD43BF" w:rsidP="00BD43BF">
      <w:pPr>
        <w:ind w:left="993" w:hanging="28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Fluxo Principal: </w:t>
      </w:r>
    </w:p>
    <w:p w:rsidR="00BD43BF" w:rsidRPr="00675DF5" w:rsidRDefault="00675DF5" w:rsidP="00BD43B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A atendente</w:t>
      </w:r>
      <w:r w:rsidR="00BD43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é direcionada para atendimentos realizados</w:t>
      </w:r>
    </w:p>
    <w:p w:rsidR="00675DF5" w:rsidRDefault="00675DF5" w:rsidP="00BD43B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Escolhe o período que os atendimentos foram realizado</w:t>
      </w:r>
      <w:r w:rsidR="00033533">
        <w:rPr>
          <w:rFonts w:ascii="Times New Roman" w:hAnsi="Times New Roman" w:cs="Times New Roman"/>
          <w:bCs/>
        </w:rPr>
        <w:t>s</w:t>
      </w:r>
      <w:r>
        <w:rPr>
          <w:rFonts w:ascii="Times New Roman" w:hAnsi="Times New Roman" w:cs="Times New Roman"/>
          <w:bCs/>
        </w:rPr>
        <w:t xml:space="preserve"> e agrupa por convênios</w:t>
      </w:r>
      <w:r w:rsidR="003D3D7B">
        <w:rPr>
          <w:rFonts w:ascii="Times New Roman" w:hAnsi="Times New Roman" w:cs="Times New Roman"/>
          <w:bCs/>
        </w:rPr>
        <w:t>, pacientes ou profissionais de</w:t>
      </w:r>
      <w:r w:rsidR="00033533">
        <w:rPr>
          <w:rFonts w:ascii="Times New Roman" w:hAnsi="Times New Roman" w:cs="Times New Roman"/>
          <w:bCs/>
        </w:rPr>
        <w:t xml:space="preserve"> </w:t>
      </w:r>
      <w:proofErr w:type="gramStart"/>
      <w:r w:rsidR="00033533">
        <w:rPr>
          <w:rFonts w:ascii="Times New Roman" w:hAnsi="Times New Roman" w:cs="Times New Roman"/>
          <w:bCs/>
        </w:rPr>
        <w:t>saúde</w:t>
      </w:r>
      <w:proofErr w:type="gramEnd"/>
    </w:p>
    <w:p w:rsidR="008D41C6" w:rsidRDefault="003D3D7B" w:rsidP="00BD43B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Após se direciona a atendimentos</w:t>
      </w:r>
      <w:r w:rsidR="008D41C6">
        <w:rPr>
          <w:rFonts w:ascii="Times New Roman" w:hAnsi="Times New Roman" w:cs="Times New Roman"/>
          <w:bCs/>
        </w:rPr>
        <w:t xml:space="preserve"> para retorno</w:t>
      </w:r>
    </w:p>
    <w:p w:rsidR="003D3D7B" w:rsidRDefault="003D3D7B" w:rsidP="00BD43B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Seleciona a data de atendimento dentro de alguns meses e o profissional que irá atender</w:t>
      </w:r>
    </w:p>
    <w:p w:rsidR="003D3D7B" w:rsidRDefault="003D3D7B" w:rsidP="00BD43B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Em pacientes por período o procedimento é o mesmo, porém em períodos mais curtos de </w:t>
      </w:r>
      <w:proofErr w:type="gramStart"/>
      <w:r>
        <w:rPr>
          <w:rFonts w:ascii="Times New Roman" w:hAnsi="Times New Roman" w:cs="Times New Roman"/>
          <w:bCs/>
        </w:rPr>
        <w:t>tempo</w:t>
      </w:r>
      <w:proofErr w:type="gramEnd"/>
    </w:p>
    <w:p w:rsidR="00BD43BF" w:rsidRDefault="003D3D7B" w:rsidP="007E5A1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 atendente também pode optar por relatórios de pacientes por CID, assim como período para seu </w:t>
      </w:r>
      <w:proofErr w:type="gramStart"/>
      <w:r>
        <w:rPr>
          <w:rFonts w:ascii="Times New Roman" w:hAnsi="Times New Roman" w:cs="Times New Roman"/>
          <w:bCs/>
        </w:rPr>
        <w:t>atendimento</w:t>
      </w:r>
      <w:proofErr w:type="gramEnd"/>
      <w:r>
        <w:rPr>
          <w:rFonts w:ascii="Times New Roman" w:hAnsi="Times New Roman" w:cs="Times New Roman"/>
          <w:bCs/>
        </w:rPr>
        <w:t xml:space="preserve"> </w:t>
      </w:r>
    </w:p>
    <w:p w:rsidR="007E5A1B" w:rsidRDefault="007E5A1B" w:rsidP="007E5A1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Uma vez escolhido o tipo de relatório, a atendente se encaminha para gerar </w:t>
      </w:r>
      <w:proofErr w:type="gramStart"/>
      <w:r>
        <w:rPr>
          <w:rFonts w:ascii="Times New Roman" w:hAnsi="Times New Roman" w:cs="Times New Roman"/>
          <w:bCs/>
        </w:rPr>
        <w:t>relatórios</w:t>
      </w:r>
      <w:proofErr w:type="gramEnd"/>
    </w:p>
    <w:p w:rsidR="007E5A1B" w:rsidRDefault="007E5A1B" w:rsidP="007E5A1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 sistema salva o novo relatório conforme o que foi escolhido</w:t>
      </w:r>
    </w:p>
    <w:p w:rsidR="00351131" w:rsidRDefault="00351131" w:rsidP="007E5A1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 atendente imprime ou exporta relatório</w:t>
      </w:r>
    </w:p>
    <w:p w:rsidR="007E5A1B" w:rsidRPr="007E5A1B" w:rsidRDefault="007E5A1B" w:rsidP="007E5A1B">
      <w:pPr>
        <w:pStyle w:val="PargrafodaLista"/>
        <w:ind w:left="1854"/>
        <w:jc w:val="both"/>
        <w:rPr>
          <w:rFonts w:ascii="Times New Roman" w:hAnsi="Times New Roman" w:cs="Times New Roman"/>
          <w:bCs/>
        </w:rPr>
      </w:pPr>
    </w:p>
    <w:p w:rsidR="00BD43BF" w:rsidRPr="00CF213A" w:rsidRDefault="00BD43BF" w:rsidP="00BD43BF">
      <w:pPr>
        <w:ind w:left="708"/>
        <w:jc w:val="both"/>
        <w:rPr>
          <w:rFonts w:ascii="Times New Roman" w:hAnsi="Times New Roman" w:cs="Times New Roman"/>
          <w:bCs/>
        </w:rPr>
      </w:pPr>
      <w:r w:rsidRPr="00CF213A">
        <w:rPr>
          <w:rFonts w:ascii="Times New Roman" w:hAnsi="Times New Roman" w:cs="Times New Roman"/>
          <w:b/>
          <w:bCs/>
        </w:rPr>
        <w:t>Flux</w:t>
      </w:r>
      <w:r>
        <w:rPr>
          <w:rFonts w:ascii="Times New Roman" w:hAnsi="Times New Roman" w:cs="Times New Roman"/>
          <w:b/>
          <w:bCs/>
        </w:rPr>
        <w:t>o Alternativo</w:t>
      </w:r>
      <w:r w:rsidRPr="00CF213A">
        <w:rPr>
          <w:rFonts w:ascii="Times New Roman" w:hAnsi="Times New Roman" w:cs="Times New Roman"/>
          <w:b/>
          <w:bCs/>
        </w:rPr>
        <w:t>:</w:t>
      </w:r>
      <w:r w:rsidRPr="00CF213A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No c</w:t>
      </w:r>
      <w:r w:rsidR="007E5A1B">
        <w:rPr>
          <w:rFonts w:ascii="Times New Roman" w:hAnsi="Times New Roman" w:cs="Times New Roman"/>
        </w:rPr>
        <w:t>aso (</w:t>
      </w:r>
      <w:proofErr w:type="gramStart"/>
      <w:r w:rsidR="007E5A1B">
        <w:rPr>
          <w:rFonts w:ascii="Times New Roman" w:hAnsi="Times New Roman" w:cs="Times New Roman"/>
        </w:rPr>
        <w:t>a)</w:t>
      </w:r>
      <w:r>
        <w:rPr>
          <w:rFonts w:ascii="Times New Roman" w:hAnsi="Times New Roman" w:cs="Times New Roman"/>
        </w:rPr>
        <w:t xml:space="preserve"> </w:t>
      </w:r>
      <w:r w:rsidR="007E5A1B">
        <w:rPr>
          <w:rFonts w:ascii="Times New Roman" w:hAnsi="Times New Roman" w:cs="Times New Roman"/>
        </w:rPr>
        <w:t>,</w:t>
      </w:r>
      <w:proofErr w:type="gramEnd"/>
      <w:r w:rsidR="007E5A1B">
        <w:rPr>
          <w:rFonts w:ascii="Times New Roman" w:hAnsi="Times New Roman" w:cs="Times New Roman"/>
        </w:rPr>
        <w:t xml:space="preserve"> (b), (e) e (f) </w:t>
      </w:r>
      <w:r>
        <w:rPr>
          <w:rFonts w:ascii="Times New Roman" w:hAnsi="Times New Roman" w:cs="Times New Roman"/>
        </w:rPr>
        <w:t>se a atendente não estiver</w:t>
      </w:r>
      <w:r w:rsidRPr="00CF213A">
        <w:rPr>
          <w:rFonts w:ascii="Times New Roman" w:hAnsi="Times New Roman" w:cs="Times New Roman"/>
        </w:rPr>
        <w:t xml:space="preserve"> </w:t>
      </w:r>
      <w:proofErr w:type="spellStart"/>
      <w:r w:rsidRPr="00CF213A">
        <w:rPr>
          <w:rFonts w:ascii="Times New Roman" w:hAnsi="Times New Roman" w:cs="Times New Roman"/>
        </w:rPr>
        <w:t>logad</w:t>
      </w:r>
      <w:r>
        <w:rPr>
          <w:rFonts w:ascii="Times New Roman" w:hAnsi="Times New Roman" w:cs="Times New Roman"/>
        </w:rPr>
        <w:t>a</w:t>
      </w:r>
      <w:proofErr w:type="spellEnd"/>
      <w:r w:rsidRPr="00CF213A">
        <w:rPr>
          <w:rFonts w:ascii="Times New Roman" w:hAnsi="Times New Roman" w:cs="Times New Roman"/>
        </w:rPr>
        <w:t xml:space="preserve"> no sistema deverá retornar para a página de </w:t>
      </w:r>
      <w:proofErr w:type="spellStart"/>
      <w:r w:rsidRPr="00CF213A">
        <w:rPr>
          <w:rFonts w:ascii="Times New Roman" w:hAnsi="Times New Roman" w:cs="Times New Roman"/>
        </w:rPr>
        <w:t>login</w:t>
      </w:r>
      <w:proofErr w:type="spellEnd"/>
      <w:r w:rsidRPr="00CF213A">
        <w:rPr>
          <w:rFonts w:ascii="Times New Roman" w:hAnsi="Times New Roman" w:cs="Times New Roman"/>
        </w:rPr>
        <w:t>.</w:t>
      </w:r>
    </w:p>
    <w:p w:rsidR="00BD43BF" w:rsidRDefault="00BD43BF" w:rsidP="005A5F88">
      <w:pPr>
        <w:ind w:left="708"/>
        <w:jc w:val="both"/>
        <w:rPr>
          <w:rFonts w:ascii="Times New Roman" w:hAnsi="Times New Roman" w:cs="Times New Roman"/>
          <w:bCs/>
        </w:rPr>
      </w:pPr>
      <w:r w:rsidRPr="009A4A72">
        <w:rPr>
          <w:rFonts w:ascii="Times New Roman" w:hAnsi="Times New Roman" w:cs="Times New Roman"/>
          <w:b/>
          <w:bCs/>
        </w:rPr>
        <w:t>Pós-Condição:</w:t>
      </w:r>
      <w:r w:rsidRPr="009A4A72">
        <w:rPr>
          <w:rFonts w:ascii="Times New Roman" w:hAnsi="Times New Roman" w:cs="Times New Roman"/>
          <w:bCs/>
        </w:rPr>
        <w:t xml:space="preserve"> </w:t>
      </w:r>
      <w:r w:rsidR="009A4A72" w:rsidRPr="009A4A72">
        <w:rPr>
          <w:rFonts w:ascii="Times New Roman" w:hAnsi="Times New Roman" w:cs="Times New Roman"/>
          <w:bCs/>
        </w:rPr>
        <w:t>É listado o total de convênios, pacientes ou profissionais e o número de atendimentos</w:t>
      </w:r>
      <w:r w:rsidR="009A4A72">
        <w:rPr>
          <w:rFonts w:ascii="Times New Roman" w:hAnsi="Times New Roman" w:cs="Times New Roman"/>
          <w:bCs/>
        </w:rPr>
        <w:t>.</w:t>
      </w:r>
    </w:p>
    <w:p w:rsidR="005A5F88" w:rsidRDefault="005A5F88" w:rsidP="005A5F88">
      <w:pPr>
        <w:ind w:left="708"/>
        <w:jc w:val="both"/>
        <w:rPr>
          <w:rFonts w:ascii="Times New Roman" w:hAnsi="Times New Roman" w:cs="Times New Roman"/>
        </w:rPr>
      </w:pPr>
    </w:p>
    <w:p w:rsidR="00090692" w:rsidRPr="00C954E7" w:rsidRDefault="00090692" w:rsidP="00BD43BF">
      <w:pPr>
        <w:ind w:left="993" w:hanging="284"/>
        <w:jc w:val="both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5133975" cy="2943225"/>
            <wp:effectExtent l="0" t="0" r="9525" b="9525"/>
            <wp:docPr id="1" name="Imagem 1" descr="C:\Users\631520138\Pictures\relato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31520138\Pictures\relatori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709" cy="294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D43BF" w:rsidRDefault="00BD43BF"/>
    <w:sectPr w:rsidR="00BD4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A247E"/>
    <w:multiLevelType w:val="hybridMultilevel"/>
    <w:tmpl w:val="397A824C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>
      <w:start w:val="1"/>
      <w:numFmt w:val="lowerLetter"/>
      <w:lvlText w:val="%2."/>
      <w:lvlJc w:val="left"/>
      <w:pPr>
        <w:ind w:left="2574" w:hanging="360"/>
      </w:pPr>
    </w:lvl>
    <w:lvl w:ilvl="2" w:tplc="0416001B">
      <w:start w:val="1"/>
      <w:numFmt w:val="lowerRoman"/>
      <w:lvlText w:val="%3."/>
      <w:lvlJc w:val="right"/>
      <w:pPr>
        <w:ind w:left="3294" w:hanging="180"/>
      </w:pPr>
    </w:lvl>
    <w:lvl w:ilvl="3" w:tplc="0416000F">
      <w:start w:val="1"/>
      <w:numFmt w:val="decimal"/>
      <w:lvlText w:val="%4."/>
      <w:lvlJc w:val="left"/>
      <w:pPr>
        <w:ind w:left="4014" w:hanging="360"/>
      </w:pPr>
    </w:lvl>
    <w:lvl w:ilvl="4" w:tplc="04160019">
      <w:start w:val="1"/>
      <w:numFmt w:val="lowerLetter"/>
      <w:lvlText w:val="%5."/>
      <w:lvlJc w:val="left"/>
      <w:pPr>
        <w:ind w:left="4734" w:hanging="360"/>
      </w:pPr>
    </w:lvl>
    <w:lvl w:ilvl="5" w:tplc="0416001B">
      <w:start w:val="1"/>
      <w:numFmt w:val="lowerRoman"/>
      <w:lvlText w:val="%6."/>
      <w:lvlJc w:val="right"/>
      <w:pPr>
        <w:ind w:left="5454" w:hanging="180"/>
      </w:pPr>
    </w:lvl>
    <w:lvl w:ilvl="6" w:tplc="0416000F">
      <w:start w:val="1"/>
      <w:numFmt w:val="decimal"/>
      <w:lvlText w:val="%7."/>
      <w:lvlJc w:val="left"/>
      <w:pPr>
        <w:ind w:left="6174" w:hanging="360"/>
      </w:pPr>
    </w:lvl>
    <w:lvl w:ilvl="7" w:tplc="04160019">
      <w:start w:val="1"/>
      <w:numFmt w:val="lowerLetter"/>
      <w:lvlText w:val="%8."/>
      <w:lvlJc w:val="left"/>
      <w:pPr>
        <w:ind w:left="6894" w:hanging="360"/>
      </w:pPr>
    </w:lvl>
    <w:lvl w:ilvl="8" w:tplc="0416001B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1B634A16"/>
    <w:multiLevelType w:val="hybridMultilevel"/>
    <w:tmpl w:val="397A824C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>
      <w:start w:val="1"/>
      <w:numFmt w:val="lowerLetter"/>
      <w:lvlText w:val="%2."/>
      <w:lvlJc w:val="left"/>
      <w:pPr>
        <w:ind w:left="2574" w:hanging="360"/>
      </w:pPr>
    </w:lvl>
    <w:lvl w:ilvl="2" w:tplc="0416001B">
      <w:start w:val="1"/>
      <w:numFmt w:val="lowerRoman"/>
      <w:lvlText w:val="%3."/>
      <w:lvlJc w:val="right"/>
      <w:pPr>
        <w:ind w:left="3294" w:hanging="180"/>
      </w:pPr>
    </w:lvl>
    <w:lvl w:ilvl="3" w:tplc="0416000F">
      <w:start w:val="1"/>
      <w:numFmt w:val="decimal"/>
      <w:lvlText w:val="%4."/>
      <w:lvlJc w:val="left"/>
      <w:pPr>
        <w:ind w:left="4014" w:hanging="360"/>
      </w:pPr>
    </w:lvl>
    <w:lvl w:ilvl="4" w:tplc="04160019">
      <w:start w:val="1"/>
      <w:numFmt w:val="lowerLetter"/>
      <w:lvlText w:val="%5."/>
      <w:lvlJc w:val="left"/>
      <w:pPr>
        <w:ind w:left="4734" w:hanging="360"/>
      </w:pPr>
    </w:lvl>
    <w:lvl w:ilvl="5" w:tplc="0416001B">
      <w:start w:val="1"/>
      <w:numFmt w:val="lowerRoman"/>
      <w:lvlText w:val="%6."/>
      <w:lvlJc w:val="right"/>
      <w:pPr>
        <w:ind w:left="5454" w:hanging="180"/>
      </w:pPr>
    </w:lvl>
    <w:lvl w:ilvl="6" w:tplc="0416000F">
      <w:start w:val="1"/>
      <w:numFmt w:val="decimal"/>
      <w:lvlText w:val="%7."/>
      <w:lvlJc w:val="left"/>
      <w:pPr>
        <w:ind w:left="6174" w:hanging="360"/>
      </w:pPr>
    </w:lvl>
    <w:lvl w:ilvl="7" w:tplc="04160019">
      <w:start w:val="1"/>
      <w:numFmt w:val="lowerLetter"/>
      <w:lvlText w:val="%8."/>
      <w:lvlJc w:val="left"/>
      <w:pPr>
        <w:ind w:left="6894" w:hanging="360"/>
      </w:pPr>
    </w:lvl>
    <w:lvl w:ilvl="8" w:tplc="0416001B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3BF"/>
    <w:rsid w:val="00033533"/>
    <w:rsid w:val="00090692"/>
    <w:rsid w:val="000D3A87"/>
    <w:rsid w:val="00351131"/>
    <w:rsid w:val="003D3D7B"/>
    <w:rsid w:val="00480A0F"/>
    <w:rsid w:val="005A5F88"/>
    <w:rsid w:val="00622432"/>
    <w:rsid w:val="00675DF5"/>
    <w:rsid w:val="007E5A1B"/>
    <w:rsid w:val="008D41C6"/>
    <w:rsid w:val="0096407B"/>
    <w:rsid w:val="009A4A72"/>
    <w:rsid w:val="00A52500"/>
    <w:rsid w:val="00BB1434"/>
    <w:rsid w:val="00BD43BF"/>
    <w:rsid w:val="00DF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D43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43B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js-issue-title">
    <w:name w:val="js-issue-title"/>
    <w:basedOn w:val="Fontepargpadro"/>
    <w:rsid w:val="00BD43BF"/>
  </w:style>
  <w:style w:type="paragraph" w:styleId="PargrafodaLista">
    <w:name w:val="List Paragraph"/>
    <w:basedOn w:val="Normal"/>
    <w:link w:val="PargrafodaListaChar"/>
    <w:uiPriority w:val="34"/>
    <w:qFormat/>
    <w:rsid w:val="00BD43BF"/>
    <w:pPr>
      <w:spacing w:after="0" w:line="240" w:lineRule="auto"/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locked/>
    <w:rsid w:val="00BD43BF"/>
  </w:style>
  <w:style w:type="paragraph" w:styleId="Textodebalo">
    <w:name w:val="Balloon Text"/>
    <w:basedOn w:val="Normal"/>
    <w:link w:val="TextodebaloChar"/>
    <w:uiPriority w:val="99"/>
    <w:semiHidden/>
    <w:unhideWhenUsed/>
    <w:rsid w:val="00090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06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D43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43B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js-issue-title">
    <w:name w:val="js-issue-title"/>
    <w:basedOn w:val="Fontepargpadro"/>
    <w:rsid w:val="00BD43BF"/>
  </w:style>
  <w:style w:type="paragraph" w:styleId="PargrafodaLista">
    <w:name w:val="List Paragraph"/>
    <w:basedOn w:val="Normal"/>
    <w:link w:val="PargrafodaListaChar"/>
    <w:uiPriority w:val="34"/>
    <w:qFormat/>
    <w:rsid w:val="00BD43BF"/>
    <w:pPr>
      <w:spacing w:after="0" w:line="240" w:lineRule="auto"/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locked/>
    <w:rsid w:val="00BD43BF"/>
  </w:style>
  <w:style w:type="paragraph" w:styleId="Textodebalo">
    <w:name w:val="Balloon Text"/>
    <w:basedOn w:val="Normal"/>
    <w:link w:val="TextodebaloChar"/>
    <w:uiPriority w:val="99"/>
    <w:semiHidden/>
    <w:unhideWhenUsed/>
    <w:rsid w:val="00090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06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3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186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MACHADO</dc:creator>
  <cp:lastModifiedBy>PATRICIA MACHADO</cp:lastModifiedBy>
  <cp:revision>7</cp:revision>
  <dcterms:created xsi:type="dcterms:W3CDTF">2016-10-28T11:35:00Z</dcterms:created>
  <dcterms:modified xsi:type="dcterms:W3CDTF">2016-10-28T12:58:00Z</dcterms:modified>
</cp:coreProperties>
</file>