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BB2C" w14:textId="4BD54A95" w:rsidR="008E080C" w:rsidRDefault="002638A6">
      <w:r>
        <w:t xml:space="preserve">Scrivere un articolo in ottica SEO che andrà online sul blog Solar attivo nelle energie rinnovabili. </w:t>
      </w:r>
    </w:p>
    <w:p w14:paraId="66843CFD" w14:textId="2D122487" w:rsidR="002638A6" w:rsidRDefault="002638A6">
      <w:r>
        <w:t>L’articolo avrà come tema principale i pannelli/impianti fotovoltaici</w:t>
      </w:r>
    </w:p>
    <w:p w14:paraId="0084D43B" w14:textId="77777777" w:rsidR="002638A6" w:rsidRDefault="002638A6"/>
    <w:p w14:paraId="471FAB68" w14:textId="0F7AC5E8" w:rsidR="002638A6" w:rsidRDefault="002638A6">
      <w:r>
        <w:t xml:space="preserve">1. Fai una </w:t>
      </w:r>
      <w:r w:rsidRPr="005048CC">
        <w:rPr>
          <w:b/>
          <w:bCs/>
        </w:rPr>
        <w:t>ricerca delle parole chiave</w:t>
      </w:r>
      <w:r>
        <w:t xml:space="preserve"> (aiutati con gli strumenti di Google Trends, </w:t>
      </w:r>
      <w:proofErr w:type="spellStart"/>
      <w:r>
        <w:t>autocompilazione</w:t>
      </w:r>
      <w:proofErr w:type="spellEnd"/>
      <w:r>
        <w:t xml:space="preserve">, YouTube, </w:t>
      </w:r>
      <w:proofErr w:type="spellStart"/>
      <w:r>
        <w:t>ubersuggest</w:t>
      </w:r>
      <w:proofErr w:type="spellEnd"/>
      <w:r>
        <w:t xml:space="preserve">, </w:t>
      </w:r>
      <w:proofErr w:type="spellStart"/>
      <w:r>
        <w:t>answer</w:t>
      </w:r>
      <w:proofErr w:type="spellEnd"/>
      <w:r>
        <w:t xml:space="preserve"> the public, etc.) </w:t>
      </w:r>
    </w:p>
    <w:p w14:paraId="07C50CDB" w14:textId="6109AE81" w:rsidR="002638A6" w:rsidRDefault="002638A6">
      <w:r>
        <w:t xml:space="preserve">2. </w:t>
      </w:r>
      <w:r w:rsidRPr="005048CC">
        <w:rPr>
          <w:b/>
          <w:bCs/>
        </w:rPr>
        <w:t>Pianifica la struttura del testo</w:t>
      </w:r>
      <w:r>
        <w:t xml:space="preserve"> (Ordina il testo con l’aiuto della </w:t>
      </w:r>
      <w:r w:rsidRPr="005048CC">
        <w:rPr>
          <w:b/>
          <w:bCs/>
        </w:rPr>
        <w:t>“piramide rovesciata”</w:t>
      </w:r>
      <w:r>
        <w:t xml:space="preserve"> informazioni importanti, principali, secondarie ed extra)</w:t>
      </w:r>
    </w:p>
    <w:p w14:paraId="3615B0E8" w14:textId="6A32C48D" w:rsidR="002638A6" w:rsidRDefault="002638A6">
      <w:r>
        <w:t xml:space="preserve">3. Ottimizza il titolo e sottotitoli (devi attrarre condividendo subito con loro informazioni di cui hanno bisogno per attivarsi) </w:t>
      </w:r>
    </w:p>
    <w:p w14:paraId="6046C378" w14:textId="17281390" w:rsidR="002638A6" w:rsidRDefault="002638A6">
      <w:r>
        <w:t xml:space="preserve">4. Scrivi contenuti interessanti e coinvolgenti e stabilisci in maniera autonoma la lunghezza “ideale” dell’articolo </w:t>
      </w:r>
    </w:p>
    <w:p w14:paraId="50145233" w14:textId="77777777" w:rsidR="002638A6" w:rsidRDefault="002638A6"/>
    <w:p w14:paraId="4983C0E2" w14:textId="77777777" w:rsidR="005048CC" w:rsidRDefault="002638A6">
      <w:r>
        <w:t xml:space="preserve">Utilizzate ChatGPT e gli strumenti SEO a supporto. </w:t>
      </w:r>
    </w:p>
    <w:p w14:paraId="4744AEE0" w14:textId="3E2C83EB" w:rsidR="002638A6" w:rsidRDefault="002638A6">
      <w:r>
        <w:t>Realizza tutto in un file word o pdf</w:t>
      </w:r>
      <w:r w:rsidR="005048CC">
        <w:t xml:space="preserve"> e caricarlo sulla piattaforma.</w:t>
      </w:r>
    </w:p>
    <w:p w14:paraId="578D4B4D" w14:textId="7944BFD0" w:rsidR="002638A6" w:rsidRPr="002638A6" w:rsidRDefault="002638A6">
      <w:pPr>
        <w:rPr>
          <w:b/>
          <w:bCs/>
        </w:rPr>
      </w:pPr>
      <w:r w:rsidRPr="002638A6">
        <w:rPr>
          <w:b/>
          <w:bCs/>
        </w:rPr>
        <w:t>Svolgo:</w:t>
      </w:r>
    </w:p>
    <w:p w14:paraId="02134143" w14:textId="77777777" w:rsidR="002638A6" w:rsidRDefault="002638A6"/>
    <w:p w14:paraId="401F9A27" w14:textId="706846D4" w:rsidR="005048CC" w:rsidRDefault="005048CC">
      <w:r w:rsidRPr="005048CC">
        <w:rPr>
          <w:b/>
          <w:bCs/>
        </w:rPr>
        <w:t>Parol</w:t>
      </w:r>
      <w:r w:rsidR="00CB7994">
        <w:rPr>
          <w:b/>
          <w:bCs/>
        </w:rPr>
        <w:t>e</w:t>
      </w:r>
      <w:r w:rsidRPr="005048CC">
        <w:rPr>
          <w:b/>
          <w:bCs/>
        </w:rPr>
        <w:t xml:space="preserve"> chiave</w:t>
      </w:r>
      <w:r>
        <w:t xml:space="preserve">: Come proteggere i </w:t>
      </w:r>
      <w:proofErr w:type="spellStart"/>
      <w:r>
        <w:t>panneli</w:t>
      </w:r>
      <w:proofErr w:type="spellEnd"/>
      <w:r>
        <w:t xml:space="preserve"> fotovoltaici dalla</w:t>
      </w:r>
      <w:r w:rsidRPr="005048CC">
        <w:rPr>
          <w:b/>
          <w:bCs/>
        </w:rPr>
        <w:t xml:space="preserve"> grandine</w:t>
      </w:r>
      <w:r>
        <w:t>, pannelli fotovoltaici più</w:t>
      </w:r>
      <w:r w:rsidRPr="005048CC">
        <w:rPr>
          <w:b/>
          <w:bCs/>
        </w:rPr>
        <w:t xml:space="preserve"> resistenti</w:t>
      </w:r>
      <w:r w:rsidR="00CB7994">
        <w:t xml:space="preserve">. </w:t>
      </w:r>
    </w:p>
    <w:p w14:paraId="14FBD5ED" w14:textId="77777777" w:rsidR="00CB7994" w:rsidRDefault="00CB7994"/>
    <w:p w14:paraId="73A11E85" w14:textId="2017DABD" w:rsidR="00CB7994" w:rsidRDefault="00CB7994">
      <w:pPr>
        <w:rPr>
          <w:b/>
          <w:bCs/>
        </w:rPr>
      </w:pPr>
      <w:r w:rsidRPr="00CB7994">
        <w:rPr>
          <w:b/>
          <w:bCs/>
        </w:rPr>
        <w:t xml:space="preserve">Svolgo: </w:t>
      </w:r>
      <w:r>
        <w:rPr>
          <w:b/>
          <w:bCs/>
        </w:rPr>
        <w:t xml:space="preserve"> </w:t>
      </w:r>
    </w:p>
    <w:p w14:paraId="05F39818" w14:textId="01D29DA9" w:rsidR="00CB7994" w:rsidRDefault="00CB7994">
      <w:r w:rsidRPr="008177D0">
        <w:rPr>
          <w:b/>
          <w:bCs/>
        </w:rPr>
        <w:t>Titolo:</w:t>
      </w:r>
      <w:r>
        <w:t xml:space="preserve"> Come proteggere i pannelli fotovoltaici dalla </w:t>
      </w:r>
      <w:r w:rsidRPr="008177D0">
        <w:rPr>
          <w:b/>
          <w:bCs/>
        </w:rPr>
        <w:t>grandine</w:t>
      </w:r>
      <w:r>
        <w:t xml:space="preserve">, così da massimizzare </w:t>
      </w:r>
      <w:r w:rsidRPr="008177D0">
        <w:rPr>
          <w:b/>
          <w:bCs/>
        </w:rPr>
        <w:t>l’Energia Solare.</w:t>
      </w:r>
      <w:r>
        <w:t xml:space="preserve"> </w:t>
      </w:r>
    </w:p>
    <w:p w14:paraId="2FA1014F" w14:textId="77777777" w:rsidR="00CB7994" w:rsidRDefault="00CB7994"/>
    <w:p w14:paraId="4B41208E" w14:textId="697690B0" w:rsidR="00CB7994" w:rsidRDefault="00CB7994">
      <w:r w:rsidRPr="00CB7994">
        <w:rPr>
          <w:b/>
          <w:bCs/>
        </w:rPr>
        <w:t xml:space="preserve">Introduzione: </w:t>
      </w:r>
      <w:r>
        <w:t xml:space="preserve">Ormai </w:t>
      </w:r>
      <w:r w:rsidRPr="008177D0">
        <w:rPr>
          <w:b/>
          <w:bCs/>
        </w:rPr>
        <w:t>l’energia solare</w:t>
      </w:r>
      <w:r>
        <w:t xml:space="preserve"> considerata in passato il futuro del nostro pianeta è ormai presente da molti anni e molte persone </w:t>
      </w:r>
      <w:r w:rsidR="008177D0">
        <w:t>ne beneficiano. Le novità</w:t>
      </w:r>
      <w:r>
        <w:t xml:space="preserve"> </w:t>
      </w:r>
      <w:r w:rsidR="008177D0">
        <w:t xml:space="preserve">introdotte negli ultimi, tra cui anche il </w:t>
      </w:r>
      <w:r w:rsidR="008177D0" w:rsidRPr="008177D0">
        <w:rPr>
          <w:b/>
          <w:bCs/>
        </w:rPr>
        <w:t>fotovoltaico</w:t>
      </w:r>
      <w:r w:rsidR="008177D0">
        <w:t xml:space="preserve">, </w:t>
      </w:r>
      <w:r>
        <w:t>servono proprio per produrre energia pulita e sostenibile</w:t>
      </w:r>
      <w:r w:rsidR="008177D0">
        <w:t xml:space="preserve"> </w:t>
      </w:r>
      <w:r>
        <w:t xml:space="preserve">facendo fronte al problema del surriscaldamento globale che colpisce il nostro </w:t>
      </w:r>
      <w:r w:rsidR="008177D0">
        <w:t xml:space="preserve">pianeta </w:t>
      </w:r>
      <w:r>
        <w:t xml:space="preserve">da moltissimi anni, </w:t>
      </w:r>
      <w:r w:rsidR="008177D0">
        <w:t xml:space="preserve">e si manifesta </w:t>
      </w:r>
      <w:r>
        <w:t xml:space="preserve">attraverso violente tempeste e situazioni metereologiche estreme. </w:t>
      </w:r>
      <w:proofErr w:type="gramStart"/>
      <w:r>
        <w:t>E’</w:t>
      </w:r>
      <w:proofErr w:type="gramEnd"/>
      <w:r>
        <w:t xml:space="preserve"> importante quindi sapere come riparare e proteggere i nostri pannelli da questi eventi estremi così </w:t>
      </w:r>
      <w:r w:rsidR="008177D0">
        <w:t xml:space="preserve">che i vostri pannelli appena montati </w:t>
      </w:r>
      <w:r>
        <w:t xml:space="preserve">non subiscano nessun danno. </w:t>
      </w:r>
    </w:p>
    <w:p w14:paraId="79B9B997" w14:textId="10CF077B" w:rsidR="00CB7994" w:rsidRDefault="00CB7994">
      <w:r>
        <w:t xml:space="preserve">La </w:t>
      </w:r>
      <w:r w:rsidR="008177D0">
        <w:t>cosa</w:t>
      </w:r>
      <w:r>
        <w:t xml:space="preserve"> che potrebbe danneggiare molto facilmente il nostro pannello segnalato da molt</w:t>
      </w:r>
      <w:r w:rsidR="008177D0">
        <w:t>issimi utilizzatori</w:t>
      </w:r>
      <w:r>
        <w:t xml:space="preserve"> è la </w:t>
      </w:r>
      <w:r w:rsidRPr="008177D0">
        <w:rPr>
          <w:b/>
          <w:bCs/>
        </w:rPr>
        <w:t>grandine</w:t>
      </w:r>
      <w:r>
        <w:t xml:space="preserve">. </w:t>
      </w:r>
      <w:r w:rsidRPr="008177D0">
        <w:rPr>
          <w:b/>
          <w:bCs/>
        </w:rPr>
        <w:t>La grandine</w:t>
      </w:r>
      <w:r>
        <w:t xml:space="preserve"> può colpire inaspettatamente, causando danni significativi ai </w:t>
      </w:r>
      <w:r w:rsidRPr="008177D0">
        <w:rPr>
          <w:b/>
          <w:bCs/>
        </w:rPr>
        <w:t>pannelli fotovoltaici</w:t>
      </w:r>
      <w:r>
        <w:t xml:space="preserve"> e compromettendo la produzione di </w:t>
      </w:r>
      <w:r w:rsidRPr="008177D0">
        <w:rPr>
          <w:b/>
          <w:bCs/>
        </w:rPr>
        <w:t>energia solare</w:t>
      </w:r>
      <w:r>
        <w:t xml:space="preserve">. Innanzitutto investiamo in prodotti di qualità così che già dal nascere i nostri pannelli siano pronti a resistere a questi tipi di eventi estremi. </w:t>
      </w:r>
    </w:p>
    <w:p w14:paraId="000F0309" w14:textId="12B4F515" w:rsidR="005934BB" w:rsidRDefault="005934BB">
      <w:r>
        <w:t xml:space="preserve">L’installazione e il luogo in cui vengono installati è cruciale per la buona riuscita di questa protezione, è in effetti la chiave per una protezione efficace. Apprendi le migliori pratiche per garantire che i tuoi </w:t>
      </w:r>
      <w:r w:rsidRPr="008177D0">
        <w:rPr>
          <w:b/>
          <w:bCs/>
        </w:rPr>
        <w:t>pannelli fotovoltaici</w:t>
      </w:r>
      <w:r>
        <w:t xml:space="preserve"> siano saldamente ancorati e pronti a resistere a qualsiasi assalto da grandine. </w:t>
      </w:r>
    </w:p>
    <w:p w14:paraId="6FBC52AB" w14:textId="77777777" w:rsidR="005934BB" w:rsidRDefault="005934BB">
      <w:r>
        <w:t xml:space="preserve">Reti antigrandine o tettoie speciali sopra i </w:t>
      </w:r>
      <w:r w:rsidRPr="008177D0">
        <w:rPr>
          <w:b/>
          <w:bCs/>
        </w:rPr>
        <w:t>pannelli fotovoltaici</w:t>
      </w:r>
      <w:r>
        <w:t xml:space="preserve"> potrebbe essere un’altra soluzione. Queste strutture agiscono come uno scudo, impedendo alle grandinate di colpire direttamente i pannelli. Le reti antigrandine possono essere realizzate con materiali robusti come l’acciaio inossidabile o la fibra in vetro.</w:t>
      </w:r>
    </w:p>
    <w:p w14:paraId="670D5C56" w14:textId="1B399CD5" w:rsidR="005934BB" w:rsidRDefault="005934BB">
      <w:r>
        <w:lastRenderedPageBreak/>
        <w:t xml:space="preserve">Pellicole protettive antigrandine da applicare sulla superficie dei </w:t>
      </w:r>
      <w:r w:rsidRPr="008177D0">
        <w:rPr>
          <w:b/>
          <w:bCs/>
        </w:rPr>
        <w:t>pannelli fotovoltaici</w:t>
      </w:r>
      <w:r>
        <w:t xml:space="preserve"> rappresenta un ulteriore soluzione. Queste pellicole trasparenti sono progettate per assorbire l’impatto della grandine, riducendo al minimo i danni ai pannelli sottostanti. Assicurati di utilizzare pellicole di alta qualità che non compromettano la trasmissione della luce solare </w:t>
      </w:r>
    </w:p>
    <w:p w14:paraId="5F683F2F" w14:textId="536A8CF3" w:rsidR="005934BB" w:rsidRDefault="005934BB">
      <w:r>
        <w:t xml:space="preserve">Investi nella protezione dei tuoi </w:t>
      </w:r>
      <w:r w:rsidRPr="008177D0">
        <w:rPr>
          <w:b/>
          <w:bCs/>
        </w:rPr>
        <w:t>pannelli fotovoltaici</w:t>
      </w:r>
      <w:r>
        <w:t xml:space="preserve"> oggi stesso. Scegli soluzioni antigrandine affidabili e assicurati che il tuo investimento in energia solare continui a brillare, indipendentemente dalle condizioni metereologiche avverse. Un futuro sostenibile inizia con la protezione dei tuoi </w:t>
      </w:r>
      <w:r w:rsidRPr="008177D0">
        <w:rPr>
          <w:b/>
          <w:bCs/>
        </w:rPr>
        <w:t>pannelli solari</w:t>
      </w:r>
      <w:r>
        <w:t xml:space="preserve">, affidati ai nostri tecnici per capire quale tecniche di protezione utilizzare per il tuo caso. </w:t>
      </w:r>
    </w:p>
    <w:p w14:paraId="6A96F32E" w14:textId="77777777" w:rsidR="005934BB" w:rsidRDefault="005934BB"/>
    <w:p w14:paraId="727703E9" w14:textId="6E0B4323" w:rsidR="00243343" w:rsidRDefault="00243343">
      <w:pPr>
        <w:rPr>
          <w:b/>
          <w:bCs/>
        </w:rPr>
      </w:pPr>
      <w:r w:rsidRPr="00243343">
        <w:rPr>
          <w:b/>
          <w:bCs/>
        </w:rPr>
        <w:t xml:space="preserve">Parole chiave principali: </w:t>
      </w:r>
    </w:p>
    <w:p w14:paraId="1D5C7A75" w14:textId="29318AB8" w:rsidR="00243343" w:rsidRDefault="00243343">
      <w:r>
        <w:t>-Grandine</w:t>
      </w:r>
    </w:p>
    <w:p w14:paraId="583B718A" w14:textId="2978664C" w:rsidR="00243343" w:rsidRDefault="00243343">
      <w:r>
        <w:t>-Pannelli fotovoltaici</w:t>
      </w:r>
    </w:p>
    <w:p w14:paraId="18FE4A62" w14:textId="190C46AA" w:rsidR="00243343" w:rsidRDefault="00243343">
      <w:r>
        <w:t>-Energia Solare</w:t>
      </w:r>
    </w:p>
    <w:p w14:paraId="16D93FA3" w14:textId="1BB30752" w:rsidR="00243343" w:rsidRPr="00243343" w:rsidRDefault="00243343">
      <w:r>
        <w:t>-Protezione pannelli fotovoltaici</w:t>
      </w:r>
    </w:p>
    <w:p w14:paraId="596774B9" w14:textId="77777777" w:rsidR="00243343" w:rsidRDefault="00243343"/>
    <w:p w14:paraId="07A86386" w14:textId="77777777" w:rsidR="00CB7994" w:rsidRDefault="00CB7994"/>
    <w:p w14:paraId="5A25BC7A" w14:textId="77777777" w:rsidR="00CB7994" w:rsidRDefault="00CB7994"/>
    <w:p w14:paraId="6CF651B1" w14:textId="77777777" w:rsidR="00CB7994" w:rsidRPr="00CB7994" w:rsidRDefault="00CB7994">
      <w:pPr>
        <w:rPr>
          <w:b/>
          <w:bCs/>
        </w:rPr>
      </w:pPr>
    </w:p>
    <w:p w14:paraId="0816E414" w14:textId="77777777" w:rsidR="00CB7994" w:rsidRPr="00CB7994" w:rsidRDefault="00CB7994"/>
    <w:p w14:paraId="11195F1C" w14:textId="77777777" w:rsidR="005048CC" w:rsidRDefault="005048CC"/>
    <w:p w14:paraId="6F2E7AC2" w14:textId="77777777" w:rsidR="005048CC" w:rsidRPr="002638A6" w:rsidRDefault="005048CC"/>
    <w:p w14:paraId="41B6B60A" w14:textId="77777777" w:rsidR="002638A6" w:rsidRDefault="002638A6"/>
    <w:sectPr w:rsidR="002638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A6"/>
    <w:rsid w:val="00243343"/>
    <w:rsid w:val="002638A6"/>
    <w:rsid w:val="005048CC"/>
    <w:rsid w:val="005934BB"/>
    <w:rsid w:val="007223A1"/>
    <w:rsid w:val="008177D0"/>
    <w:rsid w:val="008E080C"/>
    <w:rsid w:val="00B11498"/>
    <w:rsid w:val="00BF27C6"/>
    <w:rsid w:val="00CB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F0ED"/>
  <w15:chartTrackingRefBased/>
  <w15:docId w15:val="{4B65D249-77D3-40E9-A175-B01C0BCC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393896434643</dc:creator>
  <cp:keywords/>
  <dc:description/>
  <cp:lastModifiedBy>393896434643</cp:lastModifiedBy>
  <cp:revision>4</cp:revision>
  <dcterms:created xsi:type="dcterms:W3CDTF">2024-01-20T16:38:00Z</dcterms:created>
  <dcterms:modified xsi:type="dcterms:W3CDTF">2024-01-28T18:54:00Z</dcterms:modified>
</cp:coreProperties>
</file>