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157A" w14:textId="39997EF4" w:rsidR="008E080C" w:rsidRPr="00737887" w:rsidRDefault="00737887">
      <w:pPr>
        <w:rPr>
          <w:sz w:val="32"/>
          <w:szCs w:val="32"/>
        </w:rPr>
      </w:pPr>
      <w:r w:rsidRPr="00737887">
        <w:rPr>
          <w:b/>
          <w:bCs/>
          <w:sz w:val="32"/>
          <w:szCs w:val="32"/>
        </w:rPr>
        <w:t>Il mio sito web</w:t>
      </w:r>
      <w:r w:rsidRPr="00737887">
        <w:rPr>
          <w:sz w:val="32"/>
          <w:szCs w:val="32"/>
        </w:rPr>
        <w:t xml:space="preserve"> ----</w:t>
      </w:r>
      <w:r w:rsidRPr="00737887">
        <w:rPr>
          <w:sz w:val="32"/>
          <w:szCs w:val="32"/>
        </w:rPr>
        <w:sym w:font="Wingdings" w:char="F0E0"/>
      </w:r>
      <w:r w:rsidRPr="00737887">
        <w:rPr>
          <w:sz w:val="32"/>
          <w:szCs w:val="32"/>
        </w:rPr>
        <w:t xml:space="preserve">: </w:t>
      </w:r>
      <w:hyperlink r:id="rId5" w:history="1">
        <w:r w:rsidRPr="00737887">
          <w:rPr>
            <w:rStyle w:val="Collegamentoipertestuale"/>
            <w:sz w:val="32"/>
            <w:szCs w:val="32"/>
          </w:rPr>
          <w:t>https://sosphoto.myshopify.com/</w:t>
        </w:r>
      </w:hyperlink>
    </w:p>
    <w:p w14:paraId="2DA3110A" w14:textId="433BE502" w:rsidR="00737887" w:rsidRDefault="00DA03A2">
      <w:pPr>
        <w:rPr>
          <w:sz w:val="32"/>
          <w:szCs w:val="32"/>
        </w:rPr>
      </w:pPr>
      <w:r>
        <w:rPr>
          <w:b/>
          <w:bCs/>
          <w:sz w:val="32"/>
          <w:szCs w:val="32"/>
        </w:rPr>
        <w:t>Senza password</w:t>
      </w:r>
    </w:p>
    <w:p w14:paraId="390F85A5" w14:textId="77777777" w:rsidR="00737887" w:rsidRDefault="00737887">
      <w:pPr>
        <w:rPr>
          <w:sz w:val="32"/>
          <w:szCs w:val="32"/>
        </w:rPr>
      </w:pPr>
    </w:p>
    <w:p w14:paraId="0A3A105D" w14:textId="649567BE" w:rsidR="00737887" w:rsidRDefault="00737887">
      <w:pPr>
        <w:rPr>
          <w:sz w:val="32"/>
          <w:szCs w:val="32"/>
        </w:rPr>
      </w:pPr>
      <w:r>
        <w:rPr>
          <w:sz w:val="32"/>
          <w:szCs w:val="32"/>
        </w:rPr>
        <w:t xml:space="preserve">Spiegazione </w:t>
      </w:r>
      <w:proofErr w:type="spellStart"/>
      <w:r>
        <w:rPr>
          <w:sz w:val="32"/>
          <w:szCs w:val="32"/>
        </w:rPr>
        <w:t>Funnel</w:t>
      </w:r>
      <w:proofErr w:type="spellEnd"/>
      <w:r>
        <w:rPr>
          <w:sz w:val="32"/>
          <w:szCs w:val="32"/>
        </w:rPr>
        <w:t xml:space="preserve"> e strategia:</w:t>
      </w:r>
    </w:p>
    <w:p w14:paraId="4AFB3C06" w14:textId="1F054A60" w:rsidR="007A2CF4" w:rsidRDefault="007A2CF4">
      <w:pPr>
        <w:rPr>
          <w:sz w:val="32"/>
          <w:szCs w:val="32"/>
        </w:rPr>
      </w:pPr>
      <w:r>
        <w:rPr>
          <w:sz w:val="32"/>
          <w:szCs w:val="32"/>
        </w:rPr>
        <w:t xml:space="preserve">Possiamo suddividere la nostra strategia in 3 step fondamentali che riassumono il nostro </w:t>
      </w:r>
      <w:proofErr w:type="spellStart"/>
      <w:r w:rsidRPr="00461C24">
        <w:rPr>
          <w:b/>
          <w:bCs/>
          <w:sz w:val="32"/>
          <w:szCs w:val="32"/>
        </w:rPr>
        <w:t>funnel</w:t>
      </w:r>
      <w:proofErr w:type="spellEnd"/>
      <w:r w:rsidRPr="00461C24">
        <w:rPr>
          <w:b/>
          <w:bCs/>
          <w:sz w:val="32"/>
          <w:szCs w:val="32"/>
        </w:rPr>
        <w:t xml:space="preserve"> di vendita</w:t>
      </w:r>
      <w:r w:rsidR="00461C24">
        <w:rPr>
          <w:sz w:val="32"/>
          <w:szCs w:val="32"/>
        </w:rPr>
        <w:t xml:space="preserve"> e le </w:t>
      </w:r>
      <w:r w:rsidR="00461C24" w:rsidRPr="00461C24">
        <w:rPr>
          <w:b/>
          <w:bCs/>
          <w:sz w:val="32"/>
          <w:szCs w:val="32"/>
        </w:rPr>
        <w:t>campagne marketing</w:t>
      </w:r>
      <w:r w:rsidR="00461C24">
        <w:rPr>
          <w:sz w:val="32"/>
          <w:szCs w:val="32"/>
        </w:rPr>
        <w:t xml:space="preserve"> da attuare (comprese le </w:t>
      </w:r>
      <w:r w:rsidR="00461C24" w:rsidRPr="00461C24">
        <w:rPr>
          <w:b/>
          <w:bCs/>
          <w:sz w:val="32"/>
          <w:szCs w:val="32"/>
        </w:rPr>
        <w:t>automazioni</w:t>
      </w:r>
      <w:r w:rsidR="00461C24">
        <w:rPr>
          <w:sz w:val="32"/>
          <w:szCs w:val="32"/>
        </w:rPr>
        <w:t>):</w:t>
      </w:r>
    </w:p>
    <w:p w14:paraId="62AC59F3" w14:textId="46E37C3A" w:rsidR="007A2CF4" w:rsidRPr="007A2CF4" w:rsidRDefault="007A2CF4" w:rsidP="007A2CF4">
      <w:pPr>
        <w:pStyle w:val="Paragrafoelenco"/>
        <w:numPr>
          <w:ilvl w:val="0"/>
          <w:numId w:val="1"/>
        </w:numPr>
        <w:rPr>
          <w:b/>
          <w:bCs/>
          <w:sz w:val="36"/>
          <w:szCs w:val="36"/>
        </w:rPr>
      </w:pPr>
      <w:r w:rsidRPr="007A2CF4">
        <w:rPr>
          <w:b/>
          <w:bCs/>
          <w:sz w:val="36"/>
          <w:szCs w:val="36"/>
        </w:rPr>
        <w:t xml:space="preserve">Attrazione: </w:t>
      </w:r>
    </w:p>
    <w:p w14:paraId="185474D5" w14:textId="369A37B4" w:rsidR="00737887" w:rsidRPr="007A2CF4" w:rsidRDefault="00737887" w:rsidP="007A2CF4">
      <w:pPr>
        <w:rPr>
          <w:sz w:val="32"/>
          <w:szCs w:val="32"/>
        </w:rPr>
      </w:pPr>
      <w:r w:rsidRPr="007A2CF4">
        <w:rPr>
          <w:sz w:val="32"/>
          <w:szCs w:val="32"/>
        </w:rPr>
        <w:t>Il primo passaggio che ho deciso di mettere in campo è quello di essere ben visibil</w:t>
      </w:r>
      <w:r w:rsidR="00486910">
        <w:rPr>
          <w:sz w:val="32"/>
          <w:szCs w:val="32"/>
        </w:rPr>
        <w:t xml:space="preserve">e </w:t>
      </w:r>
      <w:r w:rsidRPr="007A2CF4">
        <w:rPr>
          <w:sz w:val="32"/>
          <w:szCs w:val="32"/>
        </w:rPr>
        <w:t xml:space="preserve">sulle varie piattaforme social e sul sito stesso, in termini di contenuti grafici, assistenza ad ogni richiesta del cliente e posizionamento, quindi risulta importante dare il via all’indicizzazione e ottimizzazione SEO. </w:t>
      </w:r>
    </w:p>
    <w:p w14:paraId="3DBA7BF9" w14:textId="30ACAD50" w:rsidR="00737887" w:rsidRDefault="00737887">
      <w:pPr>
        <w:rPr>
          <w:sz w:val="32"/>
          <w:szCs w:val="32"/>
        </w:rPr>
      </w:pPr>
      <w:r>
        <w:rPr>
          <w:sz w:val="32"/>
          <w:szCs w:val="32"/>
        </w:rPr>
        <w:t xml:space="preserve">Ho valutato la presenza di alcune parole chiave su </w:t>
      </w:r>
      <w:proofErr w:type="spellStart"/>
      <w:r>
        <w:rPr>
          <w:sz w:val="32"/>
          <w:szCs w:val="32"/>
        </w:rPr>
        <w:t>Ubbesuggest</w:t>
      </w:r>
      <w:proofErr w:type="spellEnd"/>
      <w:r>
        <w:rPr>
          <w:sz w:val="32"/>
          <w:szCs w:val="32"/>
        </w:rPr>
        <w:t xml:space="preserve"> che aiuterebbero il mio sito ad avere un traffico maggiore tra le quali: </w:t>
      </w:r>
    </w:p>
    <w:p w14:paraId="699C3EB5" w14:textId="0A036B2B" w:rsidR="00737887" w:rsidRDefault="00737887">
      <w:pPr>
        <w:rPr>
          <w:sz w:val="32"/>
          <w:szCs w:val="32"/>
        </w:rPr>
      </w:pPr>
      <w:r>
        <w:rPr>
          <w:sz w:val="32"/>
          <w:szCs w:val="32"/>
        </w:rPr>
        <w:t xml:space="preserve">“macchina fotografica </w:t>
      </w:r>
      <w:proofErr w:type="spellStart"/>
      <w:r>
        <w:rPr>
          <w:sz w:val="32"/>
          <w:szCs w:val="32"/>
        </w:rPr>
        <w:t>reflex”;”fotografia</w:t>
      </w:r>
      <w:proofErr w:type="spellEnd"/>
      <w:r>
        <w:rPr>
          <w:sz w:val="32"/>
          <w:szCs w:val="32"/>
        </w:rPr>
        <w:t xml:space="preserve"> </w:t>
      </w:r>
      <w:proofErr w:type="spellStart"/>
      <w:r>
        <w:rPr>
          <w:sz w:val="32"/>
          <w:szCs w:val="32"/>
        </w:rPr>
        <w:t>artistica”;”obiettivi</w:t>
      </w:r>
      <w:proofErr w:type="spellEnd"/>
      <w:r>
        <w:rPr>
          <w:sz w:val="32"/>
          <w:szCs w:val="32"/>
        </w:rPr>
        <w:t xml:space="preserve"> fotocamere”.</w:t>
      </w:r>
    </w:p>
    <w:p w14:paraId="45110991" w14:textId="2299A9A3" w:rsidR="00737887" w:rsidRDefault="00737887">
      <w:pPr>
        <w:rPr>
          <w:sz w:val="32"/>
          <w:szCs w:val="32"/>
        </w:rPr>
      </w:pPr>
      <w:r>
        <w:rPr>
          <w:sz w:val="32"/>
          <w:szCs w:val="32"/>
        </w:rPr>
        <w:t>Ho unito due ambiti apparentemente diversi tra di loro ovvero la fotografia e l’arte a seguito di attente analisi svolte su “Google Trends” e su altri siti, dove è emerso che gli appassionati di fotografia hanno una tendenza verso la creatività e l’arte, e da qui nasce la scelta di unire queste due tipologie di pubblico.</w:t>
      </w:r>
    </w:p>
    <w:p w14:paraId="01113AAC" w14:textId="2E8E1886" w:rsidR="00737887" w:rsidRDefault="00737887">
      <w:pPr>
        <w:rPr>
          <w:sz w:val="32"/>
          <w:szCs w:val="32"/>
        </w:rPr>
      </w:pPr>
      <w:r>
        <w:rPr>
          <w:sz w:val="32"/>
          <w:szCs w:val="32"/>
        </w:rPr>
        <w:t xml:space="preserve">Oltre all’indicizzazione </w:t>
      </w:r>
      <w:r w:rsidR="00CF2C91">
        <w:rPr>
          <w:sz w:val="32"/>
          <w:szCs w:val="32"/>
        </w:rPr>
        <w:t xml:space="preserve">ho </w:t>
      </w:r>
      <w:r>
        <w:rPr>
          <w:sz w:val="32"/>
          <w:szCs w:val="32"/>
        </w:rPr>
        <w:t>deciso di focalizzar</w:t>
      </w:r>
      <w:r w:rsidR="00CF2C91">
        <w:rPr>
          <w:sz w:val="32"/>
          <w:szCs w:val="32"/>
        </w:rPr>
        <w:t>mi,</w:t>
      </w:r>
      <w:r>
        <w:rPr>
          <w:sz w:val="32"/>
          <w:szCs w:val="32"/>
        </w:rPr>
        <w:t xml:space="preserve"> per attirare nuovo pubblico, sull’influencer marketing in particolare sulla piattaforma di YouTube. </w:t>
      </w:r>
    </w:p>
    <w:p w14:paraId="7F3D729B" w14:textId="4D43DF54" w:rsidR="00737887" w:rsidRDefault="00737887">
      <w:pPr>
        <w:rPr>
          <w:b/>
          <w:bCs/>
          <w:sz w:val="32"/>
          <w:szCs w:val="32"/>
        </w:rPr>
      </w:pPr>
      <w:r w:rsidRPr="00737887">
        <w:rPr>
          <w:b/>
          <w:bCs/>
          <w:sz w:val="32"/>
          <w:szCs w:val="32"/>
        </w:rPr>
        <w:t xml:space="preserve">Perché su YouTube e non su un’altra piattaforma? </w:t>
      </w:r>
    </w:p>
    <w:p w14:paraId="0BB716D5" w14:textId="0CAF5FEA" w:rsidR="00737887" w:rsidRDefault="00737887">
      <w:pPr>
        <w:rPr>
          <w:sz w:val="32"/>
          <w:szCs w:val="32"/>
        </w:rPr>
      </w:pPr>
      <w:r>
        <w:rPr>
          <w:sz w:val="32"/>
          <w:szCs w:val="32"/>
        </w:rPr>
        <w:t>Come abbiamo visto in questi ultimi anni, TikTok e Instagram danno popolarità a tutti, ma allo stesso tempo la tolgono a tutti, vediamo molti “</w:t>
      </w:r>
      <w:proofErr w:type="spellStart"/>
      <w:r>
        <w:rPr>
          <w:sz w:val="32"/>
          <w:szCs w:val="32"/>
        </w:rPr>
        <w:t>content</w:t>
      </w:r>
      <w:proofErr w:type="spellEnd"/>
      <w:r>
        <w:rPr>
          <w:sz w:val="32"/>
          <w:szCs w:val="32"/>
        </w:rPr>
        <w:t xml:space="preserve"> creator” esplodere a livello di interazioni in pochissimo</w:t>
      </w:r>
      <w:r w:rsidR="007A2CF4">
        <w:rPr>
          <w:sz w:val="32"/>
          <w:szCs w:val="32"/>
        </w:rPr>
        <w:t xml:space="preserve"> tempo</w:t>
      </w:r>
      <w:r>
        <w:rPr>
          <w:sz w:val="32"/>
          <w:szCs w:val="32"/>
        </w:rPr>
        <w:t xml:space="preserve">, e vederli fallire dopo </w:t>
      </w:r>
      <w:r w:rsidR="007A2CF4">
        <w:rPr>
          <w:sz w:val="32"/>
          <w:szCs w:val="32"/>
        </w:rPr>
        <w:t xml:space="preserve">molto </w:t>
      </w:r>
      <w:r>
        <w:rPr>
          <w:sz w:val="32"/>
          <w:szCs w:val="32"/>
        </w:rPr>
        <w:t xml:space="preserve">poco senza aver creato una </w:t>
      </w:r>
      <w:proofErr w:type="spellStart"/>
      <w:r>
        <w:rPr>
          <w:sz w:val="32"/>
          <w:szCs w:val="32"/>
        </w:rPr>
        <w:t>fanbase</w:t>
      </w:r>
      <w:proofErr w:type="spellEnd"/>
      <w:r>
        <w:rPr>
          <w:sz w:val="32"/>
          <w:szCs w:val="32"/>
        </w:rPr>
        <w:t xml:space="preserve"> solida interessata ai loro contenuti. </w:t>
      </w:r>
    </w:p>
    <w:p w14:paraId="72D7FE90" w14:textId="7DD61744" w:rsidR="00737887" w:rsidRDefault="00737887">
      <w:pPr>
        <w:rPr>
          <w:sz w:val="32"/>
          <w:szCs w:val="32"/>
        </w:rPr>
      </w:pPr>
      <w:r>
        <w:rPr>
          <w:sz w:val="32"/>
          <w:szCs w:val="32"/>
        </w:rPr>
        <w:lastRenderedPageBreak/>
        <w:t xml:space="preserve">Le visualizzazioni su YouTube hanno di certo un valore diverso rispetto alle altre piattaforme, e abbiamo l’esempio di molti </w:t>
      </w:r>
      <w:proofErr w:type="spellStart"/>
      <w:r>
        <w:rPr>
          <w:sz w:val="32"/>
          <w:szCs w:val="32"/>
        </w:rPr>
        <w:t>content</w:t>
      </w:r>
      <w:proofErr w:type="spellEnd"/>
      <w:r>
        <w:rPr>
          <w:sz w:val="32"/>
          <w:szCs w:val="32"/>
        </w:rPr>
        <w:t xml:space="preserve"> creator su questa piattaforma che sono stabili da molto anni, da </w:t>
      </w:r>
      <w:r w:rsidR="007A2CF4">
        <w:rPr>
          <w:sz w:val="32"/>
          <w:szCs w:val="32"/>
        </w:rPr>
        <w:t xml:space="preserve">persino </w:t>
      </w:r>
      <w:r>
        <w:rPr>
          <w:sz w:val="32"/>
          <w:szCs w:val="32"/>
        </w:rPr>
        <w:t xml:space="preserve">decine di anni. </w:t>
      </w:r>
    </w:p>
    <w:p w14:paraId="2FB951B0" w14:textId="5889D9AF" w:rsidR="00737887" w:rsidRDefault="00737887">
      <w:pPr>
        <w:rPr>
          <w:sz w:val="32"/>
          <w:szCs w:val="32"/>
        </w:rPr>
      </w:pPr>
      <w:r>
        <w:rPr>
          <w:sz w:val="32"/>
          <w:szCs w:val="32"/>
        </w:rPr>
        <w:t>Mediamente il pubblico su YouTube ha un</w:t>
      </w:r>
      <w:r w:rsidR="007A2CF4">
        <w:rPr>
          <w:sz w:val="32"/>
          <w:szCs w:val="32"/>
        </w:rPr>
        <w:t>’</w:t>
      </w:r>
      <w:r>
        <w:rPr>
          <w:sz w:val="32"/>
          <w:szCs w:val="32"/>
        </w:rPr>
        <w:t xml:space="preserve">età media più alta, ma sempre molto giovanile, perfetta per il target che stiamo cercando. </w:t>
      </w:r>
    </w:p>
    <w:p w14:paraId="4F1EE14D" w14:textId="60CF95F3" w:rsidR="00737887" w:rsidRDefault="00737887">
      <w:pPr>
        <w:rPr>
          <w:sz w:val="32"/>
          <w:szCs w:val="32"/>
        </w:rPr>
      </w:pPr>
      <w:r>
        <w:rPr>
          <w:sz w:val="32"/>
          <w:szCs w:val="32"/>
        </w:rPr>
        <w:t xml:space="preserve">Valutando i </w:t>
      </w:r>
      <w:proofErr w:type="spellStart"/>
      <w:r>
        <w:rPr>
          <w:sz w:val="32"/>
          <w:szCs w:val="32"/>
        </w:rPr>
        <w:t>content</w:t>
      </w:r>
      <w:proofErr w:type="spellEnd"/>
      <w:r>
        <w:rPr>
          <w:sz w:val="32"/>
          <w:szCs w:val="32"/>
        </w:rPr>
        <w:t xml:space="preserve"> creator adatti </w:t>
      </w:r>
      <w:r w:rsidR="007A2CF4">
        <w:rPr>
          <w:sz w:val="32"/>
          <w:szCs w:val="32"/>
        </w:rPr>
        <w:t xml:space="preserve">per questa sponsorizzazione </w:t>
      </w:r>
      <w:r w:rsidR="00B66A53">
        <w:rPr>
          <w:sz w:val="32"/>
          <w:szCs w:val="32"/>
        </w:rPr>
        <w:t>ho</w:t>
      </w:r>
      <w:r w:rsidR="007A2CF4">
        <w:rPr>
          <w:sz w:val="32"/>
          <w:szCs w:val="32"/>
        </w:rPr>
        <w:t xml:space="preserve"> scelto di collaborare con: </w:t>
      </w:r>
    </w:p>
    <w:p w14:paraId="22E19A9A" w14:textId="3699C4CE" w:rsidR="007A2CF4" w:rsidRDefault="007A2CF4">
      <w:pPr>
        <w:rPr>
          <w:sz w:val="32"/>
          <w:szCs w:val="32"/>
        </w:rPr>
      </w:pPr>
      <w:r>
        <w:rPr>
          <w:sz w:val="32"/>
          <w:szCs w:val="32"/>
        </w:rPr>
        <w:t>-</w:t>
      </w:r>
      <w:proofErr w:type="spellStart"/>
      <w:r>
        <w:rPr>
          <w:sz w:val="32"/>
          <w:szCs w:val="32"/>
        </w:rPr>
        <w:t>Surry</w:t>
      </w:r>
      <w:proofErr w:type="spellEnd"/>
    </w:p>
    <w:p w14:paraId="16858902" w14:textId="7CE579C1" w:rsidR="007A2CF4" w:rsidRDefault="007A2CF4">
      <w:pPr>
        <w:rPr>
          <w:sz w:val="32"/>
          <w:szCs w:val="32"/>
        </w:rPr>
      </w:pPr>
      <w:r>
        <w:rPr>
          <w:sz w:val="32"/>
          <w:szCs w:val="32"/>
        </w:rPr>
        <w:t>-Marcello Ascani</w:t>
      </w:r>
    </w:p>
    <w:p w14:paraId="75696053" w14:textId="5FB31372" w:rsidR="007A2CF4" w:rsidRDefault="007A2CF4">
      <w:pPr>
        <w:rPr>
          <w:sz w:val="32"/>
          <w:szCs w:val="32"/>
        </w:rPr>
      </w:pPr>
      <w:r>
        <w:rPr>
          <w:sz w:val="32"/>
          <w:szCs w:val="32"/>
        </w:rPr>
        <w:t>-</w:t>
      </w:r>
      <w:proofErr w:type="spellStart"/>
      <w:r>
        <w:rPr>
          <w:sz w:val="32"/>
          <w:szCs w:val="32"/>
        </w:rPr>
        <w:t>Jakidale</w:t>
      </w:r>
      <w:proofErr w:type="spellEnd"/>
    </w:p>
    <w:p w14:paraId="6FDA01B3" w14:textId="1D8CC885" w:rsidR="007A2CF4" w:rsidRDefault="007A2CF4">
      <w:pPr>
        <w:rPr>
          <w:sz w:val="32"/>
          <w:szCs w:val="32"/>
        </w:rPr>
      </w:pPr>
      <w:r>
        <w:rPr>
          <w:sz w:val="32"/>
          <w:szCs w:val="32"/>
        </w:rPr>
        <w:t>-Marco Montemagno</w:t>
      </w:r>
    </w:p>
    <w:p w14:paraId="297E7E06" w14:textId="3970B31F" w:rsidR="007A2CF4" w:rsidRDefault="007A2CF4">
      <w:pPr>
        <w:rPr>
          <w:b/>
          <w:bCs/>
          <w:sz w:val="32"/>
          <w:szCs w:val="32"/>
        </w:rPr>
      </w:pPr>
      <w:r w:rsidRPr="007A2CF4">
        <w:rPr>
          <w:b/>
          <w:bCs/>
          <w:sz w:val="32"/>
          <w:szCs w:val="32"/>
        </w:rPr>
        <w:t xml:space="preserve">Perché loro e non altri </w:t>
      </w:r>
      <w:proofErr w:type="spellStart"/>
      <w:r w:rsidRPr="007A2CF4">
        <w:rPr>
          <w:b/>
          <w:bCs/>
          <w:sz w:val="32"/>
          <w:szCs w:val="32"/>
        </w:rPr>
        <w:t>content</w:t>
      </w:r>
      <w:proofErr w:type="spellEnd"/>
      <w:r w:rsidRPr="007A2CF4">
        <w:rPr>
          <w:b/>
          <w:bCs/>
          <w:sz w:val="32"/>
          <w:szCs w:val="32"/>
        </w:rPr>
        <w:t xml:space="preserve"> creator? </w:t>
      </w:r>
    </w:p>
    <w:p w14:paraId="2F2BBA69" w14:textId="3DC6D1E1" w:rsidR="00CF2C91" w:rsidRDefault="007A2CF4">
      <w:pPr>
        <w:rPr>
          <w:sz w:val="32"/>
          <w:szCs w:val="32"/>
        </w:rPr>
      </w:pPr>
      <w:r>
        <w:rPr>
          <w:sz w:val="32"/>
          <w:szCs w:val="32"/>
        </w:rPr>
        <w:t xml:space="preserve">Alcuni di questi </w:t>
      </w:r>
      <w:proofErr w:type="spellStart"/>
      <w:r>
        <w:rPr>
          <w:sz w:val="32"/>
          <w:szCs w:val="32"/>
        </w:rPr>
        <w:t>YouTuber</w:t>
      </w:r>
      <w:proofErr w:type="spellEnd"/>
      <w:r>
        <w:rPr>
          <w:sz w:val="32"/>
          <w:szCs w:val="32"/>
        </w:rPr>
        <w:t xml:space="preserve"> portavano gaming, altri sono sempre stati sullo stesso </w:t>
      </w:r>
      <w:proofErr w:type="spellStart"/>
      <w:r>
        <w:rPr>
          <w:sz w:val="32"/>
          <w:szCs w:val="32"/>
        </w:rPr>
        <w:t>topic</w:t>
      </w:r>
      <w:proofErr w:type="spellEnd"/>
      <w:r>
        <w:rPr>
          <w:sz w:val="32"/>
          <w:szCs w:val="32"/>
        </w:rPr>
        <w:t xml:space="preserve">, ma </w:t>
      </w:r>
      <w:r w:rsidR="00B66A53">
        <w:rPr>
          <w:sz w:val="32"/>
          <w:szCs w:val="32"/>
        </w:rPr>
        <w:t>ho</w:t>
      </w:r>
      <w:r>
        <w:rPr>
          <w:sz w:val="32"/>
          <w:szCs w:val="32"/>
        </w:rPr>
        <w:t xml:space="preserve"> scelto di collaborare con loro perché in passato in diversi video, hanno dimostrato interesse verso l’arte, e la risposta del pubblico è stata più che posit</w:t>
      </w:r>
      <w:r w:rsidR="00CF2C91">
        <w:rPr>
          <w:sz w:val="32"/>
          <w:szCs w:val="32"/>
        </w:rPr>
        <w:t xml:space="preserve">iva. </w:t>
      </w:r>
    </w:p>
    <w:p w14:paraId="11E3F773" w14:textId="769F9ABC" w:rsidR="007A2CF4" w:rsidRDefault="007A2CF4">
      <w:pPr>
        <w:rPr>
          <w:sz w:val="32"/>
          <w:szCs w:val="32"/>
        </w:rPr>
      </w:pPr>
      <w:r>
        <w:rPr>
          <w:sz w:val="32"/>
          <w:szCs w:val="32"/>
        </w:rPr>
        <w:t xml:space="preserve">Da qui nasce l’idea di collaborare con loro, e inserire i </w:t>
      </w:r>
      <w:r w:rsidR="00CF2C91">
        <w:rPr>
          <w:sz w:val="32"/>
          <w:szCs w:val="32"/>
        </w:rPr>
        <w:t xml:space="preserve">miei </w:t>
      </w:r>
      <w:r>
        <w:rPr>
          <w:sz w:val="32"/>
          <w:szCs w:val="32"/>
        </w:rPr>
        <w:t xml:space="preserve">prodotti all’interno di un video che parli di arte. </w:t>
      </w:r>
    </w:p>
    <w:p w14:paraId="484B49A3" w14:textId="47944F23" w:rsidR="007A2CF4" w:rsidRDefault="007A2CF4">
      <w:pPr>
        <w:rPr>
          <w:b/>
          <w:bCs/>
          <w:sz w:val="32"/>
          <w:szCs w:val="32"/>
        </w:rPr>
      </w:pPr>
      <w:r w:rsidRPr="007A2CF4">
        <w:rPr>
          <w:b/>
          <w:bCs/>
          <w:sz w:val="32"/>
          <w:szCs w:val="32"/>
        </w:rPr>
        <w:t>In che modo intendo collaborare con loro?</w:t>
      </w:r>
    </w:p>
    <w:p w14:paraId="43B370A1" w14:textId="1AC15820" w:rsidR="007A2CF4" w:rsidRDefault="007A2CF4">
      <w:pPr>
        <w:rPr>
          <w:sz w:val="32"/>
          <w:szCs w:val="32"/>
        </w:rPr>
      </w:pPr>
      <w:r>
        <w:rPr>
          <w:sz w:val="32"/>
          <w:szCs w:val="32"/>
        </w:rPr>
        <w:t>Il rapporto con loro si svolge sulla base di un link di affiliazione che manda l’utente su una landing page appositamente studiata per essere il più semplice e intuitiva possibile</w:t>
      </w:r>
      <w:r w:rsidR="00B66A53">
        <w:rPr>
          <w:sz w:val="32"/>
          <w:szCs w:val="32"/>
        </w:rPr>
        <w:t xml:space="preserve"> e</w:t>
      </w:r>
      <w:r>
        <w:rPr>
          <w:sz w:val="32"/>
          <w:szCs w:val="32"/>
        </w:rPr>
        <w:t xml:space="preserve"> per arrivare</w:t>
      </w:r>
      <w:r w:rsidR="00B66A53">
        <w:rPr>
          <w:sz w:val="32"/>
          <w:szCs w:val="32"/>
        </w:rPr>
        <w:t xml:space="preserve"> quindi agevolmente</w:t>
      </w:r>
      <w:r>
        <w:rPr>
          <w:sz w:val="32"/>
          <w:szCs w:val="32"/>
        </w:rPr>
        <w:t xml:space="preserve"> all’acquisto. </w:t>
      </w:r>
    </w:p>
    <w:p w14:paraId="7405CBE8" w14:textId="2A9FD559" w:rsidR="007A2CF4" w:rsidRDefault="007A2CF4">
      <w:pPr>
        <w:rPr>
          <w:sz w:val="32"/>
          <w:szCs w:val="32"/>
        </w:rPr>
      </w:pPr>
      <w:r>
        <w:rPr>
          <w:sz w:val="32"/>
          <w:szCs w:val="32"/>
        </w:rPr>
        <w:t>L’utente potrà usufruire di un codice sconto,</w:t>
      </w:r>
      <w:r w:rsidR="00B66A53">
        <w:rPr>
          <w:sz w:val="32"/>
          <w:szCs w:val="32"/>
        </w:rPr>
        <w:t xml:space="preserve"> </w:t>
      </w:r>
      <w:r>
        <w:rPr>
          <w:sz w:val="32"/>
          <w:szCs w:val="32"/>
        </w:rPr>
        <w:t>che porterà</w:t>
      </w:r>
      <w:r w:rsidR="00CF2C91">
        <w:rPr>
          <w:sz w:val="32"/>
          <w:szCs w:val="32"/>
        </w:rPr>
        <w:t xml:space="preserve"> </w:t>
      </w:r>
      <w:r>
        <w:rPr>
          <w:sz w:val="32"/>
          <w:szCs w:val="32"/>
        </w:rPr>
        <w:t xml:space="preserve">un introito in percentuale al </w:t>
      </w:r>
      <w:proofErr w:type="spellStart"/>
      <w:r>
        <w:rPr>
          <w:sz w:val="32"/>
          <w:szCs w:val="32"/>
        </w:rPr>
        <w:t>content</w:t>
      </w:r>
      <w:proofErr w:type="spellEnd"/>
      <w:r>
        <w:rPr>
          <w:sz w:val="32"/>
          <w:szCs w:val="32"/>
        </w:rPr>
        <w:t xml:space="preserve"> creator.</w:t>
      </w:r>
    </w:p>
    <w:p w14:paraId="63E9DDB1" w14:textId="77777777" w:rsidR="007A2CF4" w:rsidRDefault="007A2CF4">
      <w:pPr>
        <w:rPr>
          <w:sz w:val="32"/>
          <w:szCs w:val="32"/>
        </w:rPr>
      </w:pPr>
    </w:p>
    <w:p w14:paraId="2ACF0F02" w14:textId="77777777" w:rsidR="007A2CF4" w:rsidRDefault="007A2CF4">
      <w:pPr>
        <w:rPr>
          <w:sz w:val="32"/>
          <w:szCs w:val="32"/>
        </w:rPr>
      </w:pPr>
    </w:p>
    <w:p w14:paraId="0E27A1DE" w14:textId="77777777" w:rsidR="007A2CF4" w:rsidRDefault="007A2CF4">
      <w:pPr>
        <w:rPr>
          <w:sz w:val="32"/>
          <w:szCs w:val="32"/>
        </w:rPr>
      </w:pPr>
    </w:p>
    <w:p w14:paraId="2F359927" w14:textId="747CAF35" w:rsidR="007A2CF4" w:rsidRDefault="007A2CF4" w:rsidP="007A2CF4">
      <w:pPr>
        <w:pStyle w:val="Paragrafoelenco"/>
        <w:numPr>
          <w:ilvl w:val="0"/>
          <w:numId w:val="1"/>
        </w:numPr>
        <w:rPr>
          <w:b/>
          <w:bCs/>
          <w:sz w:val="36"/>
          <w:szCs w:val="36"/>
        </w:rPr>
      </w:pPr>
      <w:r w:rsidRPr="007A2CF4">
        <w:rPr>
          <w:b/>
          <w:bCs/>
          <w:sz w:val="36"/>
          <w:szCs w:val="36"/>
        </w:rPr>
        <w:lastRenderedPageBreak/>
        <w:t>La conversione:</w:t>
      </w:r>
    </w:p>
    <w:p w14:paraId="4DF6429F" w14:textId="51C02A44" w:rsidR="007A2CF4" w:rsidRDefault="007A2CF4" w:rsidP="007A2CF4">
      <w:pPr>
        <w:rPr>
          <w:sz w:val="32"/>
          <w:szCs w:val="32"/>
        </w:rPr>
      </w:pPr>
      <w:r>
        <w:rPr>
          <w:sz w:val="32"/>
          <w:szCs w:val="32"/>
        </w:rPr>
        <w:t xml:space="preserve">Per quanto riguarda la conversione dobbiamo suddividere le due tipologie di pubblico che arrivano al nostro sito, quella dei </w:t>
      </w:r>
      <w:proofErr w:type="spellStart"/>
      <w:r>
        <w:rPr>
          <w:sz w:val="32"/>
          <w:szCs w:val="32"/>
        </w:rPr>
        <w:t>prospect</w:t>
      </w:r>
      <w:proofErr w:type="spellEnd"/>
      <w:r>
        <w:rPr>
          <w:sz w:val="32"/>
          <w:szCs w:val="32"/>
        </w:rPr>
        <w:t xml:space="preserve"> proveniente dai motori di ricerca, grazie al posiz</w:t>
      </w:r>
      <w:r w:rsidR="00486910">
        <w:rPr>
          <w:sz w:val="32"/>
          <w:szCs w:val="32"/>
        </w:rPr>
        <w:t>i</w:t>
      </w:r>
      <w:r>
        <w:rPr>
          <w:sz w:val="32"/>
          <w:szCs w:val="32"/>
        </w:rPr>
        <w:t>onamento delle parole chiave, e quell</w:t>
      </w:r>
      <w:r w:rsidR="00486910">
        <w:rPr>
          <w:sz w:val="32"/>
          <w:szCs w:val="32"/>
        </w:rPr>
        <w:t xml:space="preserve">i </w:t>
      </w:r>
      <w:r>
        <w:rPr>
          <w:sz w:val="32"/>
          <w:szCs w:val="32"/>
        </w:rPr>
        <w:t>provenient</w:t>
      </w:r>
      <w:r w:rsidR="00B66A53">
        <w:rPr>
          <w:sz w:val="32"/>
          <w:szCs w:val="32"/>
        </w:rPr>
        <w:t xml:space="preserve">i </w:t>
      </w:r>
      <w:r>
        <w:rPr>
          <w:sz w:val="32"/>
          <w:szCs w:val="32"/>
        </w:rPr>
        <w:t>dalla sponsorizzazione, che ha</w:t>
      </w:r>
      <w:r w:rsidR="00B66A53">
        <w:rPr>
          <w:sz w:val="32"/>
          <w:szCs w:val="32"/>
        </w:rPr>
        <w:t>nno</w:t>
      </w:r>
      <w:r w:rsidR="00CF2C91">
        <w:rPr>
          <w:sz w:val="32"/>
          <w:szCs w:val="32"/>
        </w:rPr>
        <w:t xml:space="preserve">, </w:t>
      </w:r>
      <w:r>
        <w:rPr>
          <w:sz w:val="32"/>
          <w:szCs w:val="32"/>
        </w:rPr>
        <w:t>s</w:t>
      </w:r>
      <w:r w:rsidR="00486910">
        <w:rPr>
          <w:sz w:val="32"/>
          <w:szCs w:val="32"/>
        </w:rPr>
        <w:t>eppu</w:t>
      </w:r>
      <w:r>
        <w:rPr>
          <w:sz w:val="32"/>
          <w:szCs w:val="32"/>
        </w:rPr>
        <w:t xml:space="preserve">r minimo, </w:t>
      </w:r>
      <w:r w:rsidR="00B66A53">
        <w:rPr>
          <w:sz w:val="32"/>
          <w:szCs w:val="32"/>
        </w:rPr>
        <w:t xml:space="preserve">un </w:t>
      </w:r>
      <w:r>
        <w:rPr>
          <w:sz w:val="32"/>
          <w:szCs w:val="32"/>
        </w:rPr>
        <w:t>interesse verso i nostri prodotti dopo che h</w:t>
      </w:r>
      <w:r w:rsidR="00CF2C91">
        <w:rPr>
          <w:sz w:val="32"/>
          <w:szCs w:val="32"/>
        </w:rPr>
        <w:t>anno</w:t>
      </w:r>
      <w:r>
        <w:rPr>
          <w:sz w:val="32"/>
          <w:szCs w:val="32"/>
        </w:rPr>
        <w:t xml:space="preserve"> sentito il </w:t>
      </w:r>
      <w:r w:rsidR="00B66A53">
        <w:rPr>
          <w:sz w:val="32"/>
          <w:szCs w:val="32"/>
        </w:rPr>
        <w:t>loro</w:t>
      </w:r>
      <w:r>
        <w:rPr>
          <w:sz w:val="32"/>
          <w:szCs w:val="32"/>
        </w:rPr>
        <w:t xml:space="preserve"> creator preferito parlarne bene. </w:t>
      </w:r>
    </w:p>
    <w:p w14:paraId="16471D06" w14:textId="5D7ECF2B" w:rsidR="007A2CF4" w:rsidRDefault="007A2CF4" w:rsidP="007A2CF4">
      <w:pPr>
        <w:rPr>
          <w:sz w:val="32"/>
          <w:szCs w:val="32"/>
        </w:rPr>
      </w:pPr>
      <w:r>
        <w:rPr>
          <w:sz w:val="32"/>
          <w:szCs w:val="32"/>
        </w:rPr>
        <w:t xml:space="preserve">-La prima tipologia di pubblico </w:t>
      </w:r>
      <w:r w:rsidR="00B66A53">
        <w:rPr>
          <w:sz w:val="32"/>
          <w:szCs w:val="32"/>
        </w:rPr>
        <w:t xml:space="preserve">sono i </w:t>
      </w:r>
      <w:proofErr w:type="spellStart"/>
      <w:r>
        <w:rPr>
          <w:sz w:val="32"/>
          <w:szCs w:val="32"/>
        </w:rPr>
        <w:t>prospect</w:t>
      </w:r>
      <w:proofErr w:type="spellEnd"/>
      <w:r>
        <w:rPr>
          <w:sz w:val="32"/>
          <w:szCs w:val="32"/>
        </w:rPr>
        <w:t xml:space="preserve">: </w:t>
      </w:r>
      <w:r w:rsidR="00486910">
        <w:rPr>
          <w:sz w:val="32"/>
          <w:szCs w:val="32"/>
        </w:rPr>
        <w:t xml:space="preserve">ossia qualcuno che sta cercando delle informazioni molto generiche e che trova il nostro sito. </w:t>
      </w:r>
    </w:p>
    <w:p w14:paraId="2BBB03A3" w14:textId="46565909" w:rsidR="00486910" w:rsidRDefault="00486910" w:rsidP="007A2CF4">
      <w:pPr>
        <w:rPr>
          <w:sz w:val="32"/>
          <w:szCs w:val="32"/>
        </w:rPr>
      </w:pPr>
      <w:r>
        <w:rPr>
          <w:sz w:val="32"/>
          <w:szCs w:val="32"/>
        </w:rPr>
        <w:t xml:space="preserve">Qui è importante agire per quanto riguarda l’esperienza utente, sull’attirare l’attenzione delle persone attraverso dei contenuti specifici. </w:t>
      </w:r>
    </w:p>
    <w:p w14:paraId="6D3DB578" w14:textId="196E0B2E" w:rsidR="00486910" w:rsidRDefault="00486910" w:rsidP="007A2CF4">
      <w:pPr>
        <w:rPr>
          <w:sz w:val="32"/>
          <w:szCs w:val="32"/>
        </w:rPr>
      </w:pPr>
      <w:r>
        <w:rPr>
          <w:sz w:val="32"/>
          <w:szCs w:val="32"/>
        </w:rPr>
        <w:t xml:space="preserve">Qui ci viene incontro il blog, dove ho realizzato dei contenuti che possono far passare più tempo all’utente sul mio sito. </w:t>
      </w:r>
    </w:p>
    <w:p w14:paraId="4727BD00" w14:textId="183E7361" w:rsidR="00486910" w:rsidRDefault="00486910" w:rsidP="007A2CF4">
      <w:pPr>
        <w:rPr>
          <w:sz w:val="32"/>
          <w:szCs w:val="32"/>
        </w:rPr>
      </w:pPr>
      <w:r>
        <w:rPr>
          <w:sz w:val="32"/>
          <w:szCs w:val="32"/>
        </w:rPr>
        <w:t xml:space="preserve">Ad ogni modo vi è la presenza di alcuni pulsanti che permettono di andare in modo specifico e molto veloce sui prodotti più </w:t>
      </w:r>
      <w:r w:rsidR="00CF2C91">
        <w:rPr>
          <w:sz w:val="32"/>
          <w:szCs w:val="32"/>
        </w:rPr>
        <w:t xml:space="preserve">venduti </w:t>
      </w:r>
      <w:r>
        <w:rPr>
          <w:sz w:val="32"/>
          <w:szCs w:val="32"/>
        </w:rPr>
        <w:t xml:space="preserve">sul </w:t>
      </w:r>
      <w:r w:rsidR="00B66A53">
        <w:rPr>
          <w:sz w:val="32"/>
          <w:szCs w:val="32"/>
        </w:rPr>
        <w:t>mio</w:t>
      </w:r>
      <w:r>
        <w:rPr>
          <w:sz w:val="32"/>
          <w:szCs w:val="32"/>
        </w:rPr>
        <w:t xml:space="preserve"> sito. </w:t>
      </w:r>
    </w:p>
    <w:p w14:paraId="18CD8436" w14:textId="42DF9AC6" w:rsidR="00486910" w:rsidRDefault="00486910" w:rsidP="007A2CF4">
      <w:pPr>
        <w:rPr>
          <w:sz w:val="32"/>
          <w:szCs w:val="32"/>
        </w:rPr>
      </w:pPr>
      <w:r>
        <w:rPr>
          <w:sz w:val="32"/>
          <w:szCs w:val="32"/>
        </w:rPr>
        <w:t>Entrambi gli utent</w:t>
      </w:r>
      <w:r w:rsidR="009C7BC2">
        <w:rPr>
          <w:sz w:val="32"/>
          <w:szCs w:val="32"/>
        </w:rPr>
        <w:t>i</w:t>
      </w:r>
      <w:r>
        <w:rPr>
          <w:sz w:val="32"/>
          <w:szCs w:val="32"/>
        </w:rPr>
        <w:t xml:space="preserve"> vengono indirizzati in una landing page, dove </w:t>
      </w:r>
      <w:r w:rsidR="00B66A53">
        <w:rPr>
          <w:sz w:val="32"/>
          <w:szCs w:val="32"/>
        </w:rPr>
        <w:t xml:space="preserve">ho </w:t>
      </w:r>
      <w:r>
        <w:rPr>
          <w:sz w:val="32"/>
          <w:szCs w:val="32"/>
        </w:rPr>
        <w:t xml:space="preserve">gli articoli del blog, la risposta ad alcune domande che l’utente potrebbe avere, un </w:t>
      </w:r>
      <w:proofErr w:type="spellStart"/>
      <w:r>
        <w:rPr>
          <w:sz w:val="32"/>
          <w:szCs w:val="32"/>
        </w:rPr>
        <w:t>form</w:t>
      </w:r>
      <w:proofErr w:type="spellEnd"/>
      <w:r>
        <w:rPr>
          <w:sz w:val="32"/>
          <w:szCs w:val="32"/>
        </w:rPr>
        <w:t xml:space="preserve"> di contatto dove può lasciare i suoi dati e mettere</w:t>
      </w:r>
      <w:r w:rsidR="00B66A53">
        <w:rPr>
          <w:sz w:val="32"/>
          <w:szCs w:val="32"/>
        </w:rPr>
        <w:t xml:space="preserve"> così</w:t>
      </w:r>
      <w:r>
        <w:rPr>
          <w:sz w:val="32"/>
          <w:szCs w:val="32"/>
        </w:rPr>
        <w:t xml:space="preserve"> in campo la mia strategia di e-mail marketing.</w:t>
      </w:r>
    </w:p>
    <w:p w14:paraId="0091BE2F" w14:textId="2D10000B" w:rsidR="00486910" w:rsidRDefault="009C7BC2" w:rsidP="007A2CF4">
      <w:pPr>
        <w:rPr>
          <w:sz w:val="32"/>
          <w:szCs w:val="32"/>
        </w:rPr>
      </w:pPr>
      <w:r>
        <w:rPr>
          <w:sz w:val="32"/>
          <w:szCs w:val="32"/>
        </w:rPr>
        <w:t xml:space="preserve">Siamo ancora in una fase molto prematura per arrivare all’acquisto, ma sta avvenendo una cosa molto importante, l’utente sta cominciando a conoscerci in modo approfondito, più </w:t>
      </w:r>
      <w:r w:rsidR="00CF2C91">
        <w:rPr>
          <w:sz w:val="32"/>
          <w:szCs w:val="32"/>
        </w:rPr>
        <w:t xml:space="preserve">strumenti </w:t>
      </w:r>
      <w:r>
        <w:rPr>
          <w:sz w:val="32"/>
          <w:szCs w:val="32"/>
        </w:rPr>
        <w:t xml:space="preserve">gli diamo per </w:t>
      </w:r>
      <w:r w:rsidR="00CF2C91">
        <w:rPr>
          <w:sz w:val="32"/>
          <w:szCs w:val="32"/>
        </w:rPr>
        <w:t>farlo</w:t>
      </w:r>
      <w:r>
        <w:rPr>
          <w:sz w:val="32"/>
          <w:szCs w:val="32"/>
        </w:rPr>
        <w:t xml:space="preserve">, più il rapporto di fiducia che abbiamo con lui aumenta. </w:t>
      </w:r>
    </w:p>
    <w:p w14:paraId="5963B8F1" w14:textId="45815DF1" w:rsidR="009C7BC2" w:rsidRDefault="009C7BC2" w:rsidP="007A2CF4">
      <w:pPr>
        <w:rPr>
          <w:sz w:val="32"/>
          <w:szCs w:val="32"/>
        </w:rPr>
      </w:pPr>
      <w:r>
        <w:rPr>
          <w:sz w:val="32"/>
          <w:szCs w:val="32"/>
        </w:rPr>
        <w:t>-La seconda tipologia di pubblic</w:t>
      </w:r>
      <w:r w:rsidR="00CF2C91">
        <w:rPr>
          <w:sz w:val="32"/>
          <w:szCs w:val="32"/>
        </w:rPr>
        <w:t>o</w:t>
      </w:r>
      <w:r>
        <w:rPr>
          <w:sz w:val="32"/>
          <w:szCs w:val="32"/>
        </w:rPr>
        <w:t xml:space="preserve">, coloro che arrivano dalla sponsorizzazione, seguiranno un percorso pressoché simile, verranno </w:t>
      </w:r>
      <w:r w:rsidR="00B66A53">
        <w:rPr>
          <w:sz w:val="32"/>
          <w:szCs w:val="32"/>
        </w:rPr>
        <w:t xml:space="preserve">quindi </w:t>
      </w:r>
      <w:r>
        <w:rPr>
          <w:sz w:val="32"/>
          <w:szCs w:val="32"/>
        </w:rPr>
        <w:t>indirizzati in una landing page che spiegherà in maniera semplice ed intuitiva</w:t>
      </w:r>
      <w:r w:rsidR="00CF2C91">
        <w:rPr>
          <w:sz w:val="32"/>
          <w:szCs w:val="32"/>
        </w:rPr>
        <w:t xml:space="preserve"> i nostri prodotti</w:t>
      </w:r>
      <w:r w:rsidR="00B66A53">
        <w:rPr>
          <w:sz w:val="32"/>
          <w:szCs w:val="32"/>
        </w:rPr>
        <w:t>.</w:t>
      </w:r>
    </w:p>
    <w:p w14:paraId="2947E4A6" w14:textId="378870FA" w:rsidR="009C7BC2" w:rsidRDefault="009C7BC2" w:rsidP="007A2CF4">
      <w:pPr>
        <w:rPr>
          <w:sz w:val="32"/>
          <w:szCs w:val="32"/>
        </w:rPr>
      </w:pPr>
      <w:r>
        <w:rPr>
          <w:sz w:val="32"/>
          <w:szCs w:val="32"/>
        </w:rPr>
        <w:t>Mett</w:t>
      </w:r>
      <w:r w:rsidR="00CF2C91">
        <w:rPr>
          <w:sz w:val="32"/>
          <w:szCs w:val="32"/>
        </w:rPr>
        <w:t>o</w:t>
      </w:r>
      <w:r>
        <w:rPr>
          <w:sz w:val="32"/>
          <w:szCs w:val="32"/>
        </w:rPr>
        <w:t xml:space="preserve"> una “Call to action” che invogli l’utente a passare all’azione</w:t>
      </w:r>
      <w:r w:rsidR="00CF2C91">
        <w:rPr>
          <w:sz w:val="32"/>
          <w:szCs w:val="32"/>
        </w:rPr>
        <w:t>, e metto</w:t>
      </w:r>
      <w:r>
        <w:rPr>
          <w:sz w:val="32"/>
          <w:szCs w:val="32"/>
        </w:rPr>
        <w:t xml:space="preserve"> un annuncio </w:t>
      </w:r>
      <w:r w:rsidR="00CF2C91">
        <w:rPr>
          <w:sz w:val="32"/>
          <w:szCs w:val="32"/>
        </w:rPr>
        <w:t xml:space="preserve">simpatico </w:t>
      </w:r>
      <w:r>
        <w:rPr>
          <w:sz w:val="32"/>
          <w:szCs w:val="32"/>
        </w:rPr>
        <w:t>che faccia riferimento alla</w:t>
      </w:r>
      <w:r w:rsidR="00B66A53">
        <w:rPr>
          <w:sz w:val="32"/>
          <w:szCs w:val="32"/>
        </w:rPr>
        <w:t xml:space="preserve"> </w:t>
      </w:r>
      <w:r>
        <w:rPr>
          <w:sz w:val="32"/>
          <w:szCs w:val="32"/>
        </w:rPr>
        <w:t xml:space="preserve">sponsor. </w:t>
      </w:r>
    </w:p>
    <w:p w14:paraId="56F5D6AC" w14:textId="551F9F48" w:rsidR="009C7BC2" w:rsidRDefault="009C7BC2" w:rsidP="009C7BC2">
      <w:pPr>
        <w:pStyle w:val="Paragrafoelenco"/>
        <w:numPr>
          <w:ilvl w:val="0"/>
          <w:numId w:val="1"/>
        </w:numPr>
        <w:rPr>
          <w:b/>
          <w:bCs/>
          <w:sz w:val="36"/>
          <w:szCs w:val="36"/>
        </w:rPr>
      </w:pPr>
      <w:r w:rsidRPr="009C7BC2">
        <w:rPr>
          <w:b/>
          <w:bCs/>
          <w:sz w:val="36"/>
          <w:szCs w:val="36"/>
        </w:rPr>
        <w:lastRenderedPageBreak/>
        <w:t>Acquisto</w:t>
      </w:r>
    </w:p>
    <w:p w14:paraId="7EFA67A8" w14:textId="39A02DFD" w:rsidR="009C7BC2" w:rsidRDefault="009C7BC2" w:rsidP="009C7BC2">
      <w:pPr>
        <w:rPr>
          <w:sz w:val="32"/>
          <w:szCs w:val="32"/>
        </w:rPr>
      </w:pPr>
      <w:r>
        <w:rPr>
          <w:sz w:val="32"/>
          <w:szCs w:val="32"/>
        </w:rPr>
        <w:t xml:space="preserve">Ottenuti i dati del nostro possibile cliente, dopo essersi iscritto alla newsletter, o aver lasciato i dati in un </w:t>
      </w:r>
      <w:proofErr w:type="spellStart"/>
      <w:r>
        <w:rPr>
          <w:sz w:val="32"/>
          <w:szCs w:val="32"/>
        </w:rPr>
        <w:t>form</w:t>
      </w:r>
      <w:proofErr w:type="spellEnd"/>
      <w:r>
        <w:rPr>
          <w:sz w:val="32"/>
          <w:szCs w:val="32"/>
        </w:rPr>
        <w:t xml:space="preserve"> di contatto, parto con la mia strategia di e-mail marketing e di automazioni che sono volte a tenere alto il contatto con il nostro possibile cliente. </w:t>
      </w:r>
    </w:p>
    <w:p w14:paraId="2F12927A" w14:textId="18EC1F65" w:rsidR="009C7BC2" w:rsidRDefault="009C7BC2" w:rsidP="009C7BC2">
      <w:pPr>
        <w:rPr>
          <w:sz w:val="32"/>
          <w:szCs w:val="32"/>
        </w:rPr>
      </w:pPr>
      <w:r>
        <w:rPr>
          <w:sz w:val="32"/>
          <w:szCs w:val="32"/>
        </w:rPr>
        <w:t xml:space="preserve">Ritengo opportuno applicare le seguenti e-mail per poter portare a conclusione ciò: </w:t>
      </w:r>
    </w:p>
    <w:p w14:paraId="1D96FD23" w14:textId="3F3DC0DF" w:rsidR="009C7BC2" w:rsidRDefault="009C7BC2" w:rsidP="009C7BC2">
      <w:pPr>
        <w:rPr>
          <w:sz w:val="32"/>
          <w:szCs w:val="32"/>
        </w:rPr>
      </w:pPr>
      <w:r w:rsidRPr="009C7BC2">
        <w:rPr>
          <w:b/>
          <w:bCs/>
          <w:sz w:val="32"/>
          <w:szCs w:val="32"/>
        </w:rPr>
        <w:t>-Mail di novità:</w:t>
      </w:r>
      <w:r>
        <w:rPr>
          <w:sz w:val="32"/>
          <w:szCs w:val="32"/>
        </w:rPr>
        <w:t xml:space="preserve"> nel caso in cui il cliente non dovesse tornare dopo tanto sul nostro sito, mandiamo una mail mostrando le novità dei nostri prodotti, dicendo che il codice sconto è ancora attivo (nel caso sia un utente proveniente dalla sponsorizzazione)</w:t>
      </w:r>
    </w:p>
    <w:p w14:paraId="1660DC41" w14:textId="6D294201" w:rsidR="009C7BC2" w:rsidRDefault="009C7BC2" w:rsidP="009C7BC2">
      <w:pPr>
        <w:rPr>
          <w:sz w:val="32"/>
          <w:szCs w:val="32"/>
        </w:rPr>
      </w:pPr>
      <w:r w:rsidRPr="009C7BC2">
        <w:rPr>
          <w:b/>
          <w:bCs/>
          <w:sz w:val="32"/>
          <w:szCs w:val="32"/>
        </w:rPr>
        <w:t>-Mail di ringraziamento:</w:t>
      </w:r>
      <w:r>
        <w:rPr>
          <w:b/>
          <w:bCs/>
          <w:sz w:val="32"/>
          <w:szCs w:val="32"/>
        </w:rPr>
        <w:t xml:space="preserve"> </w:t>
      </w:r>
      <w:r>
        <w:rPr>
          <w:sz w:val="32"/>
          <w:szCs w:val="32"/>
        </w:rPr>
        <w:t>il sistema manda una mail preimpostat</w:t>
      </w:r>
      <w:r w:rsidR="00B66A53">
        <w:rPr>
          <w:sz w:val="32"/>
          <w:szCs w:val="32"/>
        </w:rPr>
        <w:t>a</w:t>
      </w:r>
      <w:r>
        <w:rPr>
          <w:sz w:val="32"/>
          <w:szCs w:val="32"/>
        </w:rPr>
        <w:t xml:space="preserve"> al cliente al momento dell’acquisto, dopo una settimana il sistema chiederà al nostro cliente come si è trovato con i</w:t>
      </w:r>
      <w:r w:rsidR="00CF2C91">
        <w:rPr>
          <w:sz w:val="32"/>
          <w:szCs w:val="32"/>
        </w:rPr>
        <w:t xml:space="preserve"> nostri prodotti</w:t>
      </w:r>
      <w:r w:rsidR="00B66A53">
        <w:rPr>
          <w:sz w:val="32"/>
          <w:szCs w:val="32"/>
        </w:rPr>
        <w:t>, invogliando a lasciare una recensione.</w:t>
      </w:r>
    </w:p>
    <w:p w14:paraId="69E9BED4" w14:textId="6346B7FC" w:rsidR="009C7BC2" w:rsidRDefault="009C7BC2" w:rsidP="009C7BC2">
      <w:pPr>
        <w:rPr>
          <w:sz w:val="32"/>
          <w:szCs w:val="32"/>
        </w:rPr>
      </w:pPr>
      <w:r w:rsidRPr="009C7BC2">
        <w:rPr>
          <w:b/>
          <w:bCs/>
          <w:sz w:val="32"/>
          <w:szCs w:val="32"/>
        </w:rPr>
        <w:t xml:space="preserve">-Mail di benvenuto: </w:t>
      </w:r>
      <w:r>
        <w:rPr>
          <w:sz w:val="32"/>
          <w:szCs w:val="32"/>
        </w:rPr>
        <w:t>a seguito della sua iscrizione alla new</w:t>
      </w:r>
      <w:r w:rsidR="00CF2C91">
        <w:rPr>
          <w:sz w:val="32"/>
          <w:szCs w:val="32"/>
        </w:rPr>
        <w:t>s</w:t>
      </w:r>
      <w:r>
        <w:rPr>
          <w:sz w:val="32"/>
          <w:szCs w:val="32"/>
        </w:rPr>
        <w:t xml:space="preserve">letter o ad un </w:t>
      </w:r>
      <w:proofErr w:type="spellStart"/>
      <w:r>
        <w:rPr>
          <w:sz w:val="32"/>
          <w:szCs w:val="32"/>
        </w:rPr>
        <w:t>form</w:t>
      </w:r>
      <w:proofErr w:type="spellEnd"/>
      <w:r>
        <w:rPr>
          <w:sz w:val="32"/>
          <w:szCs w:val="32"/>
        </w:rPr>
        <w:t xml:space="preserve"> di contatto, mand</w:t>
      </w:r>
      <w:r w:rsidR="00B66A53">
        <w:rPr>
          <w:sz w:val="32"/>
          <w:szCs w:val="32"/>
        </w:rPr>
        <w:t>o</w:t>
      </w:r>
      <w:r>
        <w:rPr>
          <w:sz w:val="32"/>
          <w:szCs w:val="32"/>
        </w:rPr>
        <w:t xml:space="preserve"> una mail di benvenuto dove è contenuto un pdf molto esplicativo che presenti la mia azienda</w:t>
      </w:r>
    </w:p>
    <w:p w14:paraId="11945C58" w14:textId="40525B10" w:rsidR="009C7BC2" w:rsidRDefault="009C7BC2" w:rsidP="009C7BC2">
      <w:pPr>
        <w:rPr>
          <w:sz w:val="32"/>
          <w:szCs w:val="32"/>
        </w:rPr>
      </w:pPr>
      <w:r w:rsidRPr="00461C24">
        <w:rPr>
          <w:b/>
          <w:bCs/>
          <w:sz w:val="32"/>
          <w:szCs w:val="32"/>
        </w:rPr>
        <w:t>-</w:t>
      </w:r>
      <w:r w:rsidR="00461C24" w:rsidRPr="00461C24">
        <w:rPr>
          <w:b/>
          <w:bCs/>
          <w:sz w:val="32"/>
          <w:szCs w:val="32"/>
        </w:rPr>
        <w:t>Mail per eventi dal vivo</w:t>
      </w:r>
      <w:r w:rsidR="00461C24">
        <w:rPr>
          <w:sz w:val="32"/>
          <w:szCs w:val="32"/>
        </w:rPr>
        <w:t>: data l’età molto giovane, ma allo stesso indipendente del nostro pubblico poss</w:t>
      </w:r>
      <w:r w:rsidR="00CF2C91">
        <w:rPr>
          <w:sz w:val="32"/>
          <w:szCs w:val="32"/>
        </w:rPr>
        <w:t>o</w:t>
      </w:r>
      <w:r w:rsidR="00461C24">
        <w:rPr>
          <w:sz w:val="32"/>
          <w:szCs w:val="32"/>
        </w:rPr>
        <w:t xml:space="preserve"> invitare le persone ad eventi dal vivo dove possono conoscere altre persone e venire a contatto con diverse realtà aziendal</w:t>
      </w:r>
      <w:r w:rsidR="00CF2C91">
        <w:rPr>
          <w:sz w:val="32"/>
          <w:szCs w:val="32"/>
        </w:rPr>
        <w:t xml:space="preserve">i </w:t>
      </w:r>
    </w:p>
    <w:p w14:paraId="60FC3D06" w14:textId="636F8A88" w:rsidR="00461C24" w:rsidRDefault="00461C24" w:rsidP="009C7BC2">
      <w:pPr>
        <w:rPr>
          <w:sz w:val="32"/>
          <w:szCs w:val="32"/>
        </w:rPr>
      </w:pPr>
      <w:r w:rsidRPr="00461C24">
        <w:rPr>
          <w:b/>
          <w:bCs/>
          <w:sz w:val="32"/>
          <w:szCs w:val="32"/>
        </w:rPr>
        <w:t>-Mail abbandon</w:t>
      </w:r>
      <w:r w:rsidR="00CF2C91">
        <w:rPr>
          <w:b/>
          <w:bCs/>
          <w:sz w:val="32"/>
          <w:szCs w:val="32"/>
        </w:rPr>
        <w:t>o</w:t>
      </w:r>
      <w:r w:rsidRPr="00461C24">
        <w:rPr>
          <w:b/>
          <w:bCs/>
          <w:sz w:val="32"/>
          <w:szCs w:val="32"/>
        </w:rPr>
        <w:t xml:space="preserve"> del carrello:</w:t>
      </w:r>
      <w:r>
        <w:rPr>
          <w:sz w:val="32"/>
          <w:szCs w:val="32"/>
        </w:rPr>
        <w:t xml:space="preserve"> invio di email a chi ha abbandonato il carrello della spesa online per ricordare o incentivare il completamento dell’acquisto.</w:t>
      </w:r>
    </w:p>
    <w:p w14:paraId="20D67F5C" w14:textId="35278931" w:rsidR="00461C24" w:rsidRDefault="009E1B68" w:rsidP="009C7BC2">
      <w:pPr>
        <w:rPr>
          <w:sz w:val="32"/>
          <w:szCs w:val="32"/>
        </w:rPr>
      </w:pPr>
      <w:r w:rsidRPr="009E1B68">
        <w:rPr>
          <w:b/>
          <w:bCs/>
          <w:sz w:val="32"/>
          <w:szCs w:val="32"/>
        </w:rPr>
        <w:t xml:space="preserve">-Ricerca prodotto abbandonata: </w:t>
      </w:r>
      <w:r w:rsidRPr="009E1B68">
        <w:rPr>
          <w:sz w:val="32"/>
          <w:szCs w:val="32"/>
        </w:rPr>
        <w:t xml:space="preserve">coinvolgo </w:t>
      </w:r>
      <w:r>
        <w:rPr>
          <w:sz w:val="32"/>
          <w:szCs w:val="32"/>
        </w:rPr>
        <w:t>i clienti che hanno visualizzato una pagina del prodotto ma non hanno aggiunto nulla al proprio carrello</w:t>
      </w:r>
    </w:p>
    <w:p w14:paraId="6AB35117" w14:textId="4859B657" w:rsidR="00461C24" w:rsidRDefault="00461C24" w:rsidP="009C7BC2">
      <w:pPr>
        <w:rPr>
          <w:sz w:val="32"/>
          <w:szCs w:val="32"/>
        </w:rPr>
      </w:pPr>
      <w:r>
        <w:rPr>
          <w:sz w:val="32"/>
          <w:szCs w:val="32"/>
        </w:rPr>
        <w:t xml:space="preserve">Utile adottare anche una strategia per quanto riguarda gli SMS MARKETING. </w:t>
      </w:r>
    </w:p>
    <w:p w14:paraId="216C686A" w14:textId="77777777" w:rsidR="005C3408" w:rsidRDefault="005C3408" w:rsidP="009C7BC2">
      <w:pPr>
        <w:rPr>
          <w:sz w:val="32"/>
          <w:szCs w:val="32"/>
        </w:rPr>
      </w:pPr>
    </w:p>
    <w:p w14:paraId="11985E39" w14:textId="0EDED090" w:rsidR="005C3408" w:rsidRPr="005C3408" w:rsidRDefault="005C3408" w:rsidP="009C7BC2">
      <w:pPr>
        <w:rPr>
          <w:b/>
          <w:bCs/>
          <w:sz w:val="36"/>
          <w:szCs w:val="36"/>
        </w:rPr>
      </w:pPr>
      <w:r w:rsidRPr="005C3408">
        <w:rPr>
          <w:b/>
          <w:bCs/>
          <w:sz w:val="36"/>
          <w:szCs w:val="36"/>
        </w:rPr>
        <w:lastRenderedPageBreak/>
        <w:t>-Codici, sconti e promozioni:</w:t>
      </w:r>
    </w:p>
    <w:p w14:paraId="54BABED7" w14:textId="208AC350" w:rsidR="005C3408" w:rsidRDefault="005C3408" w:rsidP="009C7BC2">
      <w:pPr>
        <w:rPr>
          <w:sz w:val="32"/>
          <w:szCs w:val="32"/>
        </w:rPr>
      </w:pPr>
      <w:r>
        <w:rPr>
          <w:sz w:val="32"/>
          <w:szCs w:val="32"/>
        </w:rPr>
        <w:t xml:space="preserve">Per chi proviene dai motori di ricerca, in alto sul sito troverà un banner che informa l’utente della possibilità di avere uno sconto </w:t>
      </w:r>
      <w:r w:rsidR="00CF2C91">
        <w:rPr>
          <w:sz w:val="32"/>
          <w:szCs w:val="32"/>
        </w:rPr>
        <w:t xml:space="preserve">del 15% se usa il codice sconto “PHOTO” e avere la spedizione gratuita qualora l’acquisto superasse i 100 euro di acquisto totali. </w:t>
      </w:r>
    </w:p>
    <w:p w14:paraId="2F6CF4FA" w14:textId="33A45FE1" w:rsidR="005C3408" w:rsidRDefault="005C3408" w:rsidP="009C7BC2">
      <w:pPr>
        <w:rPr>
          <w:b/>
          <w:bCs/>
          <w:sz w:val="32"/>
          <w:szCs w:val="32"/>
        </w:rPr>
      </w:pPr>
      <w:r w:rsidRPr="005C3408">
        <w:rPr>
          <w:b/>
          <w:bCs/>
          <w:sz w:val="32"/>
          <w:szCs w:val="32"/>
        </w:rPr>
        <w:t>Perché queste scontistiche?</w:t>
      </w:r>
    </w:p>
    <w:p w14:paraId="2BD0C2EC" w14:textId="374B50A4" w:rsidR="005C3408" w:rsidRDefault="00CF2C91" w:rsidP="009C7BC2">
      <w:pPr>
        <w:rPr>
          <w:sz w:val="32"/>
          <w:szCs w:val="32"/>
        </w:rPr>
      </w:pPr>
      <w:r>
        <w:rPr>
          <w:sz w:val="32"/>
          <w:szCs w:val="32"/>
        </w:rPr>
        <w:t>Avere il 15% di sconto per un periodo di tempo limitato,</w:t>
      </w:r>
      <w:r w:rsidR="005C3408">
        <w:rPr>
          <w:sz w:val="32"/>
          <w:szCs w:val="32"/>
        </w:rPr>
        <w:t xml:space="preserve"> incentiva le persone ad acquistare per la pima volta, dato che non conoscendoci e non avendo maturato fiducia nei nostri confronti l’utente potrebbe essere restio ad acquistare per la prima volta da noi</w:t>
      </w:r>
      <w:r w:rsidR="00B66A53">
        <w:rPr>
          <w:sz w:val="32"/>
          <w:szCs w:val="32"/>
        </w:rPr>
        <w:t>. In questo modo potrebbe sentire un senso urgenza che potrebbe portarlo a non pensare a ciò.</w:t>
      </w:r>
    </w:p>
    <w:p w14:paraId="741A008E" w14:textId="3D0DC788" w:rsidR="005C3408" w:rsidRDefault="00CF2C91" w:rsidP="009C7BC2">
      <w:pPr>
        <w:rPr>
          <w:sz w:val="32"/>
          <w:szCs w:val="32"/>
        </w:rPr>
      </w:pPr>
      <w:r>
        <w:rPr>
          <w:sz w:val="32"/>
          <w:szCs w:val="32"/>
        </w:rPr>
        <w:t>Mettere la spedizione gratuita dopo un tot. di spesa sul carrello</w:t>
      </w:r>
      <w:r w:rsidR="005C3408">
        <w:rPr>
          <w:sz w:val="32"/>
          <w:szCs w:val="32"/>
        </w:rPr>
        <w:t xml:space="preserve">, incentiva l’utente a mettere più cose </w:t>
      </w:r>
      <w:r>
        <w:rPr>
          <w:sz w:val="32"/>
          <w:szCs w:val="32"/>
        </w:rPr>
        <w:t>all’interno di esso</w:t>
      </w:r>
      <w:r w:rsidR="005C3408">
        <w:rPr>
          <w:sz w:val="32"/>
          <w:szCs w:val="32"/>
        </w:rPr>
        <w:t xml:space="preserve">, quindi togliamo i soldi della spedizione, ma </w:t>
      </w:r>
      <w:r>
        <w:rPr>
          <w:sz w:val="32"/>
          <w:szCs w:val="32"/>
        </w:rPr>
        <w:t xml:space="preserve">considerando </w:t>
      </w:r>
      <w:r w:rsidR="005C3408">
        <w:rPr>
          <w:sz w:val="32"/>
          <w:szCs w:val="32"/>
        </w:rPr>
        <w:t xml:space="preserve">l’ordine medio dei nostri prodotti </w:t>
      </w:r>
      <w:r>
        <w:rPr>
          <w:sz w:val="32"/>
          <w:szCs w:val="32"/>
        </w:rPr>
        <w:t xml:space="preserve">che sarà circa di </w:t>
      </w:r>
      <w:r w:rsidR="005C3408">
        <w:rPr>
          <w:sz w:val="32"/>
          <w:szCs w:val="32"/>
        </w:rPr>
        <w:t xml:space="preserve">30 euro, con un ordine </w:t>
      </w:r>
      <w:r w:rsidR="00B66A53">
        <w:rPr>
          <w:sz w:val="32"/>
          <w:szCs w:val="32"/>
        </w:rPr>
        <w:t xml:space="preserve">incentivato dal voler la spedizione gratuita </w:t>
      </w:r>
      <w:r w:rsidR="005C3408">
        <w:rPr>
          <w:sz w:val="32"/>
          <w:szCs w:val="32"/>
        </w:rPr>
        <w:t xml:space="preserve">rientriamo ampiamente all’interno del nostro guadagno. </w:t>
      </w:r>
    </w:p>
    <w:p w14:paraId="0A7405A8" w14:textId="484CDA84" w:rsidR="005C3408" w:rsidRDefault="005C3408" w:rsidP="009C7BC2">
      <w:pPr>
        <w:rPr>
          <w:sz w:val="32"/>
          <w:szCs w:val="32"/>
        </w:rPr>
      </w:pPr>
      <w:r>
        <w:rPr>
          <w:sz w:val="32"/>
          <w:szCs w:val="32"/>
        </w:rPr>
        <w:t>Per migliorare l’esperienza utente, sia all’interno della landing page, che dalla home, abbiamo posizionato un “Bottom label” che permette alle persone di poter accedere facilmente ai nostri prodotti, con addirittura un esempio in fondo alla home di scheda prodotto di uno dei nostri prodotti di punta.</w:t>
      </w:r>
    </w:p>
    <w:p w14:paraId="410C6673" w14:textId="77777777" w:rsidR="005C3408" w:rsidRDefault="005C3408" w:rsidP="009C7BC2">
      <w:pPr>
        <w:rPr>
          <w:sz w:val="32"/>
          <w:szCs w:val="32"/>
        </w:rPr>
      </w:pPr>
    </w:p>
    <w:p w14:paraId="687C5FA2" w14:textId="56CB0A28" w:rsidR="005C3408" w:rsidRDefault="005C3408" w:rsidP="009C7BC2">
      <w:pPr>
        <w:rPr>
          <w:b/>
          <w:bCs/>
          <w:sz w:val="36"/>
          <w:szCs w:val="36"/>
        </w:rPr>
      </w:pPr>
      <w:r w:rsidRPr="005C3408">
        <w:rPr>
          <w:b/>
          <w:bCs/>
          <w:sz w:val="36"/>
          <w:szCs w:val="36"/>
        </w:rPr>
        <w:t xml:space="preserve">-Strategie APP e plugin: </w:t>
      </w:r>
    </w:p>
    <w:p w14:paraId="196C20AF" w14:textId="076C50DA" w:rsidR="00B6746E" w:rsidRDefault="00B6746E" w:rsidP="009C7BC2">
      <w:pPr>
        <w:rPr>
          <w:sz w:val="36"/>
          <w:szCs w:val="36"/>
        </w:rPr>
      </w:pPr>
      <w:r>
        <w:rPr>
          <w:sz w:val="36"/>
          <w:szCs w:val="36"/>
        </w:rPr>
        <w:t xml:space="preserve">Per l’installazione di App e plugin ho deciso di installare </w:t>
      </w:r>
      <w:proofErr w:type="spellStart"/>
      <w:r>
        <w:rPr>
          <w:sz w:val="36"/>
          <w:szCs w:val="36"/>
        </w:rPr>
        <w:t>Avada</w:t>
      </w:r>
      <w:proofErr w:type="spellEnd"/>
      <w:r>
        <w:rPr>
          <w:sz w:val="36"/>
          <w:szCs w:val="36"/>
        </w:rPr>
        <w:t>, per i cookie, così da riuscire a memorizzare le preferenze, favorire un utilizzo efficace e un’esperienza di navigazione personalizzata.</w:t>
      </w:r>
    </w:p>
    <w:p w14:paraId="3CAC20CB" w14:textId="361EB65F" w:rsidR="000574D0" w:rsidRDefault="000574D0" w:rsidP="009C7BC2">
      <w:pPr>
        <w:rPr>
          <w:sz w:val="36"/>
          <w:szCs w:val="36"/>
        </w:rPr>
      </w:pPr>
      <w:r>
        <w:rPr>
          <w:sz w:val="36"/>
          <w:szCs w:val="36"/>
        </w:rPr>
        <w:t xml:space="preserve">Ulteriore App che ho deciso di attivare è </w:t>
      </w:r>
      <w:proofErr w:type="spellStart"/>
      <w:r>
        <w:rPr>
          <w:sz w:val="36"/>
          <w:szCs w:val="36"/>
        </w:rPr>
        <w:t>Trustedsite</w:t>
      </w:r>
      <w:proofErr w:type="spellEnd"/>
      <w:r>
        <w:rPr>
          <w:sz w:val="36"/>
          <w:szCs w:val="36"/>
        </w:rPr>
        <w:t xml:space="preserve">, dato che la maggior parte degli utenti che arriverà sul sito lo farà per la prima </w:t>
      </w:r>
      <w:r>
        <w:rPr>
          <w:sz w:val="36"/>
          <w:szCs w:val="36"/>
        </w:rPr>
        <w:lastRenderedPageBreak/>
        <w:t>volta, vogl</w:t>
      </w:r>
      <w:r w:rsidR="00077E7F">
        <w:rPr>
          <w:sz w:val="36"/>
          <w:szCs w:val="36"/>
        </w:rPr>
        <w:t xml:space="preserve">io </w:t>
      </w:r>
      <w:r>
        <w:rPr>
          <w:sz w:val="36"/>
          <w:szCs w:val="36"/>
        </w:rPr>
        <w:t>che si sent</w:t>
      </w:r>
      <w:r w:rsidR="00B66A53">
        <w:rPr>
          <w:sz w:val="36"/>
          <w:szCs w:val="36"/>
        </w:rPr>
        <w:t xml:space="preserve">a </w:t>
      </w:r>
      <w:r>
        <w:rPr>
          <w:sz w:val="36"/>
          <w:szCs w:val="36"/>
        </w:rPr>
        <w:t>il più al sicuro possibile acquistando da no</w:t>
      </w:r>
      <w:r w:rsidR="00B66A53">
        <w:rPr>
          <w:sz w:val="36"/>
          <w:szCs w:val="36"/>
        </w:rPr>
        <w:t>i.</w:t>
      </w:r>
    </w:p>
    <w:p w14:paraId="71C32AD4" w14:textId="77777777" w:rsidR="00B6746E" w:rsidRPr="00B6746E" w:rsidRDefault="00B6746E" w:rsidP="009C7BC2">
      <w:pPr>
        <w:rPr>
          <w:sz w:val="36"/>
          <w:szCs w:val="36"/>
        </w:rPr>
      </w:pPr>
    </w:p>
    <w:p w14:paraId="1E1FEFF8" w14:textId="53473865" w:rsidR="009D3EAC" w:rsidRDefault="009D3EAC" w:rsidP="009C7BC2">
      <w:pPr>
        <w:rPr>
          <w:sz w:val="32"/>
          <w:szCs w:val="32"/>
        </w:rPr>
      </w:pPr>
    </w:p>
    <w:p w14:paraId="44833E99" w14:textId="77777777" w:rsidR="009D3EAC" w:rsidRPr="005C3408" w:rsidRDefault="009D3EAC" w:rsidP="009C7BC2">
      <w:pPr>
        <w:rPr>
          <w:sz w:val="32"/>
          <w:szCs w:val="32"/>
        </w:rPr>
      </w:pPr>
    </w:p>
    <w:p w14:paraId="1A322569" w14:textId="77777777" w:rsidR="005C3408" w:rsidRPr="005C3408" w:rsidRDefault="005C3408" w:rsidP="009C7BC2">
      <w:pPr>
        <w:rPr>
          <w:sz w:val="32"/>
          <w:szCs w:val="32"/>
        </w:rPr>
      </w:pPr>
    </w:p>
    <w:p w14:paraId="7645F821" w14:textId="77777777" w:rsidR="005C3408" w:rsidRDefault="005C3408" w:rsidP="009C7BC2">
      <w:pPr>
        <w:rPr>
          <w:sz w:val="32"/>
          <w:szCs w:val="32"/>
        </w:rPr>
      </w:pPr>
    </w:p>
    <w:p w14:paraId="264DB9D4" w14:textId="77777777" w:rsidR="005C3408" w:rsidRPr="005C3408" w:rsidRDefault="005C3408" w:rsidP="009C7BC2">
      <w:pPr>
        <w:rPr>
          <w:sz w:val="32"/>
          <w:szCs w:val="32"/>
        </w:rPr>
      </w:pPr>
    </w:p>
    <w:p w14:paraId="31FABB54" w14:textId="77777777" w:rsidR="005C3408" w:rsidRPr="005C3408" w:rsidRDefault="005C3408" w:rsidP="009C7BC2">
      <w:pPr>
        <w:rPr>
          <w:sz w:val="32"/>
          <w:szCs w:val="32"/>
        </w:rPr>
      </w:pPr>
    </w:p>
    <w:p w14:paraId="1011E297" w14:textId="77777777" w:rsidR="00461C24" w:rsidRDefault="00461C24" w:rsidP="009C7BC2">
      <w:pPr>
        <w:rPr>
          <w:sz w:val="32"/>
          <w:szCs w:val="32"/>
        </w:rPr>
      </w:pPr>
    </w:p>
    <w:p w14:paraId="24C74A80" w14:textId="77777777" w:rsidR="00461C24" w:rsidRDefault="00461C24" w:rsidP="009C7BC2">
      <w:pPr>
        <w:rPr>
          <w:sz w:val="32"/>
          <w:szCs w:val="32"/>
        </w:rPr>
      </w:pPr>
    </w:p>
    <w:p w14:paraId="6EA061EE" w14:textId="77777777" w:rsidR="00461C24" w:rsidRPr="00461C24" w:rsidRDefault="00461C24" w:rsidP="009C7BC2">
      <w:pPr>
        <w:rPr>
          <w:sz w:val="32"/>
          <w:szCs w:val="32"/>
        </w:rPr>
      </w:pPr>
    </w:p>
    <w:p w14:paraId="0EDC8622" w14:textId="77777777" w:rsidR="00486910" w:rsidRPr="007A2CF4" w:rsidRDefault="00486910" w:rsidP="007A2CF4">
      <w:pPr>
        <w:rPr>
          <w:sz w:val="32"/>
          <w:szCs w:val="32"/>
        </w:rPr>
      </w:pPr>
    </w:p>
    <w:p w14:paraId="263A60BF" w14:textId="77777777" w:rsidR="007A2CF4" w:rsidRPr="007A2CF4" w:rsidRDefault="007A2CF4" w:rsidP="007A2CF4">
      <w:pPr>
        <w:rPr>
          <w:b/>
          <w:bCs/>
          <w:sz w:val="36"/>
          <w:szCs w:val="36"/>
        </w:rPr>
      </w:pPr>
    </w:p>
    <w:p w14:paraId="786892AB" w14:textId="77777777" w:rsidR="007A2CF4" w:rsidRDefault="007A2CF4">
      <w:pPr>
        <w:rPr>
          <w:sz w:val="32"/>
          <w:szCs w:val="32"/>
        </w:rPr>
      </w:pPr>
    </w:p>
    <w:p w14:paraId="5E9B1159" w14:textId="77777777" w:rsidR="007A2CF4" w:rsidRPr="007A2CF4" w:rsidRDefault="007A2CF4">
      <w:pPr>
        <w:rPr>
          <w:sz w:val="32"/>
          <w:szCs w:val="32"/>
        </w:rPr>
      </w:pPr>
    </w:p>
    <w:p w14:paraId="61EACFF6" w14:textId="77777777" w:rsidR="00737887" w:rsidRDefault="00737887">
      <w:pPr>
        <w:rPr>
          <w:sz w:val="32"/>
          <w:szCs w:val="32"/>
        </w:rPr>
      </w:pPr>
    </w:p>
    <w:p w14:paraId="41E7C47F" w14:textId="77777777" w:rsidR="00737887" w:rsidRDefault="00737887">
      <w:pPr>
        <w:rPr>
          <w:sz w:val="32"/>
          <w:szCs w:val="32"/>
        </w:rPr>
      </w:pPr>
    </w:p>
    <w:p w14:paraId="2F59F2EB" w14:textId="77777777" w:rsidR="00737887" w:rsidRDefault="00737887">
      <w:pPr>
        <w:rPr>
          <w:sz w:val="32"/>
          <w:szCs w:val="32"/>
        </w:rPr>
      </w:pPr>
    </w:p>
    <w:p w14:paraId="3B81AFC7" w14:textId="77777777" w:rsidR="00737887" w:rsidRPr="00737887" w:rsidRDefault="00737887">
      <w:pPr>
        <w:rPr>
          <w:sz w:val="32"/>
          <w:szCs w:val="32"/>
        </w:rPr>
      </w:pPr>
    </w:p>
    <w:sectPr w:rsidR="00737887" w:rsidRPr="007378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06EB0"/>
    <w:multiLevelType w:val="hybridMultilevel"/>
    <w:tmpl w:val="01C8C4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334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87"/>
    <w:rsid w:val="000574D0"/>
    <w:rsid w:val="00077E7F"/>
    <w:rsid w:val="00461C24"/>
    <w:rsid w:val="00486910"/>
    <w:rsid w:val="00550E6E"/>
    <w:rsid w:val="005C3408"/>
    <w:rsid w:val="007223A1"/>
    <w:rsid w:val="00737887"/>
    <w:rsid w:val="007A2CF4"/>
    <w:rsid w:val="008E080C"/>
    <w:rsid w:val="0093623F"/>
    <w:rsid w:val="009C7BC2"/>
    <w:rsid w:val="009D3EAC"/>
    <w:rsid w:val="009E1B68"/>
    <w:rsid w:val="00B66A53"/>
    <w:rsid w:val="00B6746E"/>
    <w:rsid w:val="00CF2C91"/>
    <w:rsid w:val="00D52A2A"/>
    <w:rsid w:val="00DA03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7882"/>
  <w15:chartTrackingRefBased/>
  <w15:docId w15:val="{D8B6AA19-E507-4036-8DCD-572C9577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37887"/>
    <w:rPr>
      <w:color w:val="0563C1" w:themeColor="hyperlink"/>
      <w:u w:val="single"/>
    </w:rPr>
  </w:style>
  <w:style w:type="character" w:styleId="Menzionenonrisolta">
    <w:name w:val="Unresolved Mention"/>
    <w:basedOn w:val="Carpredefinitoparagrafo"/>
    <w:uiPriority w:val="99"/>
    <w:semiHidden/>
    <w:unhideWhenUsed/>
    <w:rsid w:val="00737887"/>
    <w:rPr>
      <w:color w:val="605E5C"/>
      <w:shd w:val="clear" w:color="auto" w:fill="E1DFDD"/>
    </w:rPr>
  </w:style>
  <w:style w:type="paragraph" w:styleId="Paragrafoelenco">
    <w:name w:val="List Paragraph"/>
    <w:basedOn w:val="Normale"/>
    <w:uiPriority w:val="34"/>
    <w:qFormat/>
    <w:rsid w:val="007A2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sphoto.myshopify.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1241</Words>
  <Characters>7075</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393896434643</dc:creator>
  <cp:keywords/>
  <dc:description/>
  <cp:lastModifiedBy>393896434643</cp:lastModifiedBy>
  <cp:revision>5</cp:revision>
  <dcterms:created xsi:type="dcterms:W3CDTF">2023-12-02T13:52:00Z</dcterms:created>
  <dcterms:modified xsi:type="dcterms:W3CDTF">2023-12-02T20:15:00Z</dcterms:modified>
</cp:coreProperties>
</file>