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6B0" w:rsidRPr="00D136B0" w:rsidRDefault="00D136B0" w:rsidP="00D13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D136B0">
        <w:rPr>
          <w:rFonts w:ascii="Times New Roman" w:eastAsia="Times New Roman" w:hAnsi="Times New Roman" w:cs="Times New Roman"/>
          <w:b/>
          <w:bCs/>
          <w:kern w:val="36"/>
          <w:sz w:val="48"/>
          <w:szCs w:val="48"/>
          <w:lang w:eastAsia="nl-BE"/>
        </w:rPr>
        <w:t>Eenden</w:t>
      </w:r>
    </w:p>
    <w:p w:rsidR="00D136B0" w:rsidRPr="00D136B0" w:rsidRDefault="00D136B0" w:rsidP="00D136B0">
      <w:pPr>
        <w:spacing w:after="0" w:line="240" w:lineRule="auto"/>
        <w:rPr>
          <w:rFonts w:ascii="Times New Roman" w:eastAsia="Times New Roman" w:hAnsi="Times New Roman" w:cs="Times New Roman"/>
          <w:sz w:val="24"/>
          <w:szCs w:val="24"/>
          <w:lang w:eastAsia="nl-BE"/>
        </w:rPr>
      </w:pPr>
      <w:r w:rsidRPr="00D136B0">
        <w:rPr>
          <w:rFonts w:ascii="Times New Roman" w:eastAsia="Times New Roman" w:hAnsi="Times New Roman" w:cs="Times New Roman"/>
          <w:sz w:val="24"/>
          <w:szCs w:val="24"/>
          <w:lang w:eastAsia="nl-BE"/>
        </w:rPr>
        <w:t>Uit Wikipedia, de vrije encyclopedie</w:t>
      </w:r>
    </w:p>
    <w:p w:rsidR="00D136B0" w:rsidRPr="00D136B0" w:rsidRDefault="00D136B0" w:rsidP="00D136B0">
      <w:pPr>
        <w:spacing w:before="100" w:beforeAutospacing="1" w:after="100" w:afterAutospacing="1" w:line="240" w:lineRule="auto"/>
        <w:rPr>
          <w:rFonts w:ascii="Times New Roman" w:eastAsia="Times New Roman" w:hAnsi="Times New Roman" w:cs="Times New Roman"/>
          <w:sz w:val="24"/>
          <w:szCs w:val="24"/>
          <w:lang w:eastAsia="nl-BE"/>
        </w:rPr>
      </w:pPr>
      <w:r w:rsidRPr="00D136B0">
        <w:rPr>
          <w:rFonts w:ascii="Times New Roman" w:eastAsia="Times New Roman" w:hAnsi="Times New Roman" w:cs="Times New Roman"/>
          <w:b/>
          <w:bCs/>
          <w:sz w:val="24"/>
          <w:szCs w:val="24"/>
          <w:lang w:eastAsia="nl-BE"/>
        </w:rPr>
        <w:t>Eend</w:t>
      </w:r>
      <w:r w:rsidRPr="00D136B0">
        <w:rPr>
          <w:rFonts w:ascii="Times New Roman" w:eastAsia="Times New Roman" w:hAnsi="Times New Roman" w:cs="Times New Roman"/>
          <w:sz w:val="24"/>
          <w:szCs w:val="24"/>
          <w:lang w:eastAsia="nl-BE"/>
        </w:rPr>
        <w:t xml:space="preserve"> is de algemene naam voor een aantal soorten </w:t>
      </w:r>
      <w:hyperlink r:id="rId5" w:tooltip="Vogels" w:history="1">
        <w:r w:rsidRPr="00D136B0">
          <w:rPr>
            <w:rFonts w:ascii="Times New Roman" w:eastAsia="Times New Roman" w:hAnsi="Times New Roman" w:cs="Times New Roman"/>
            <w:color w:val="0000FF"/>
            <w:sz w:val="24"/>
            <w:szCs w:val="24"/>
            <w:u w:val="single"/>
            <w:lang w:eastAsia="nl-BE"/>
          </w:rPr>
          <w:t>vogels</w:t>
        </w:r>
      </w:hyperlink>
      <w:r w:rsidRPr="00D136B0">
        <w:rPr>
          <w:rFonts w:ascii="Times New Roman" w:eastAsia="Times New Roman" w:hAnsi="Times New Roman" w:cs="Times New Roman"/>
          <w:sz w:val="24"/>
          <w:szCs w:val="24"/>
          <w:lang w:eastAsia="nl-BE"/>
        </w:rPr>
        <w:t xml:space="preserve"> uit de familie van </w:t>
      </w:r>
      <w:hyperlink r:id="rId6" w:tooltip="Eendachtigen" w:history="1">
        <w:r w:rsidRPr="00D136B0">
          <w:rPr>
            <w:rFonts w:ascii="Times New Roman" w:eastAsia="Times New Roman" w:hAnsi="Times New Roman" w:cs="Times New Roman"/>
            <w:color w:val="0000FF"/>
            <w:sz w:val="24"/>
            <w:szCs w:val="24"/>
            <w:u w:val="single"/>
            <w:lang w:eastAsia="nl-BE"/>
          </w:rPr>
          <w:t>eendachtigen</w:t>
        </w:r>
      </w:hyperlink>
      <w:r w:rsidRPr="00D136B0">
        <w:rPr>
          <w:rFonts w:ascii="Times New Roman" w:eastAsia="Times New Roman" w:hAnsi="Times New Roman" w:cs="Times New Roman"/>
          <w:sz w:val="24"/>
          <w:szCs w:val="24"/>
          <w:lang w:eastAsia="nl-BE"/>
        </w:rPr>
        <w:t xml:space="preserve"> (Anatidae). Alle soorten uit de Anatidae worden "eenden" genoemd, behalve de soorten uit de onderfamilie </w:t>
      </w:r>
      <w:hyperlink r:id="rId7" w:tooltip="Anserinae" w:history="1">
        <w:r w:rsidRPr="00D136B0">
          <w:rPr>
            <w:rFonts w:ascii="Times New Roman" w:eastAsia="Times New Roman" w:hAnsi="Times New Roman" w:cs="Times New Roman"/>
            <w:color w:val="0000FF"/>
            <w:sz w:val="24"/>
            <w:szCs w:val="24"/>
            <w:u w:val="single"/>
            <w:lang w:eastAsia="nl-BE"/>
          </w:rPr>
          <w:t>Anserinae</w:t>
        </w:r>
      </w:hyperlink>
      <w:r w:rsidRPr="00D136B0">
        <w:rPr>
          <w:rFonts w:ascii="Times New Roman" w:eastAsia="Times New Roman" w:hAnsi="Times New Roman" w:cs="Times New Roman"/>
          <w:sz w:val="24"/>
          <w:szCs w:val="24"/>
          <w:lang w:eastAsia="nl-BE"/>
        </w:rPr>
        <w:t xml:space="preserve">, de </w:t>
      </w:r>
      <w:hyperlink r:id="rId8" w:tooltip="Ganzen" w:history="1">
        <w:r w:rsidRPr="00D136B0">
          <w:rPr>
            <w:rFonts w:ascii="Times New Roman" w:eastAsia="Times New Roman" w:hAnsi="Times New Roman" w:cs="Times New Roman"/>
            <w:color w:val="0000FF"/>
            <w:sz w:val="24"/>
            <w:szCs w:val="24"/>
            <w:u w:val="single"/>
            <w:lang w:eastAsia="nl-BE"/>
          </w:rPr>
          <w:t>ganzen</w:t>
        </w:r>
      </w:hyperlink>
      <w:r w:rsidRPr="00D136B0">
        <w:rPr>
          <w:rFonts w:ascii="Times New Roman" w:eastAsia="Times New Roman" w:hAnsi="Times New Roman" w:cs="Times New Roman"/>
          <w:sz w:val="24"/>
          <w:szCs w:val="24"/>
          <w:lang w:eastAsia="nl-BE"/>
        </w:rPr>
        <w:t xml:space="preserve"> en </w:t>
      </w:r>
      <w:hyperlink r:id="rId9" w:tooltip="Zwanen" w:history="1">
        <w:r w:rsidRPr="00D136B0">
          <w:rPr>
            <w:rFonts w:ascii="Times New Roman" w:eastAsia="Times New Roman" w:hAnsi="Times New Roman" w:cs="Times New Roman"/>
            <w:color w:val="0000FF"/>
            <w:sz w:val="24"/>
            <w:szCs w:val="24"/>
            <w:u w:val="single"/>
            <w:lang w:eastAsia="nl-BE"/>
          </w:rPr>
          <w:t>zwanen</w:t>
        </w:r>
      </w:hyperlink>
      <w:r w:rsidRPr="00D136B0">
        <w:rPr>
          <w:rFonts w:ascii="Times New Roman" w:eastAsia="Times New Roman" w:hAnsi="Times New Roman" w:cs="Times New Roman"/>
          <w:sz w:val="24"/>
          <w:szCs w:val="24"/>
          <w:lang w:eastAsia="nl-BE"/>
        </w:rPr>
        <w:t xml:space="preserve">. Eenden zijn hoofdzakelijk aquatische vogels, meestal kleiner dan hun verwanten, de zwanen en de ganzen, met een kortere nek, en kunnen in zowel zoet als zout water worden gevonden. De </w:t>
      </w:r>
      <w:hyperlink r:id="rId10" w:tooltip="Tadorninae" w:history="1">
        <w:r w:rsidRPr="00D136B0">
          <w:rPr>
            <w:rFonts w:ascii="Times New Roman" w:eastAsia="Times New Roman" w:hAnsi="Times New Roman" w:cs="Times New Roman"/>
            <w:color w:val="0000FF"/>
            <w:sz w:val="24"/>
            <w:szCs w:val="24"/>
            <w:u w:val="single"/>
            <w:lang w:eastAsia="nl-BE"/>
          </w:rPr>
          <w:t>Tadorninae</w:t>
        </w:r>
      </w:hyperlink>
      <w:r w:rsidRPr="00D136B0">
        <w:rPr>
          <w:rFonts w:ascii="Times New Roman" w:eastAsia="Times New Roman" w:hAnsi="Times New Roman" w:cs="Times New Roman"/>
          <w:sz w:val="24"/>
          <w:szCs w:val="24"/>
          <w:lang w:eastAsia="nl-BE"/>
        </w:rPr>
        <w:t xml:space="preserve">, waartoe onder andere de </w:t>
      </w:r>
      <w:hyperlink r:id="rId11" w:tooltip="Bergeend" w:history="1">
        <w:r w:rsidRPr="00D136B0">
          <w:rPr>
            <w:rFonts w:ascii="Times New Roman" w:eastAsia="Times New Roman" w:hAnsi="Times New Roman" w:cs="Times New Roman"/>
            <w:color w:val="0000FF"/>
            <w:sz w:val="24"/>
            <w:szCs w:val="24"/>
            <w:u w:val="single"/>
            <w:lang w:eastAsia="nl-BE"/>
          </w:rPr>
          <w:t>bergeend</w:t>
        </w:r>
      </w:hyperlink>
      <w:r w:rsidRPr="00D136B0">
        <w:rPr>
          <w:rFonts w:ascii="Times New Roman" w:eastAsia="Times New Roman" w:hAnsi="Times New Roman" w:cs="Times New Roman"/>
          <w:sz w:val="24"/>
          <w:szCs w:val="24"/>
          <w:lang w:eastAsia="nl-BE"/>
        </w:rPr>
        <w:t xml:space="preserve"> behoort, houden het midden tussen de ganzen en zwanen.</w:t>
      </w:r>
    </w:p>
    <w:p w:rsidR="00D136B0" w:rsidRPr="00D136B0" w:rsidRDefault="00D136B0" w:rsidP="00D136B0">
      <w:pPr>
        <w:spacing w:before="100" w:beforeAutospacing="1" w:after="100" w:afterAutospacing="1" w:line="240" w:lineRule="auto"/>
        <w:rPr>
          <w:rFonts w:ascii="Times New Roman" w:eastAsia="Times New Roman" w:hAnsi="Times New Roman" w:cs="Times New Roman"/>
          <w:sz w:val="24"/>
          <w:szCs w:val="24"/>
          <w:lang w:eastAsia="nl-BE"/>
        </w:rPr>
      </w:pPr>
      <w:r w:rsidRPr="00D136B0">
        <w:rPr>
          <w:rFonts w:ascii="Times New Roman" w:eastAsia="Times New Roman" w:hAnsi="Times New Roman" w:cs="Times New Roman"/>
          <w:sz w:val="24"/>
          <w:szCs w:val="24"/>
          <w:lang w:eastAsia="nl-BE"/>
        </w:rPr>
        <w:t xml:space="preserve">Eenden worden soms verward met verscheidene soorten niet verwante vogels met gelijkaardige vormen, zoals </w:t>
      </w:r>
      <w:hyperlink r:id="rId12" w:tooltip="Duikers (vogels)" w:history="1">
        <w:r w:rsidRPr="00D136B0">
          <w:rPr>
            <w:rFonts w:ascii="Times New Roman" w:eastAsia="Times New Roman" w:hAnsi="Times New Roman" w:cs="Times New Roman"/>
            <w:color w:val="0000FF"/>
            <w:sz w:val="24"/>
            <w:szCs w:val="24"/>
            <w:u w:val="single"/>
            <w:lang w:eastAsia="nl-BE"/>
          </w:rPr>
          <w:t>duikers</w:t>
        </w:r>
      </w:hyperlink>
      <w:r w:rsidRPr="00D136B0">
        <w:rPr>
          <w:rFonts w:ascii="Times New Roman" w:eastAsia="Times New Roman" w:hAnsi="Times New Roman" w:cs="Times New Roman"/>
          <w:sz w:val="24"/>
          <w:szCs w:val="24"/>
          <w:lang w:eastAsia="nl-BE"/>
        </w:rPr>
        <w:t xml:space="preserve">, </w:t>
      </w:r>
      <w:hyperlink r:id="rId13" w:tooltip="Futen" w:history="1">
        <w:r w:rsidRPr="00D136B0">
          <w:rPr>
            <w:rFonts w:ascii="Times New Roman" w:eastAsia="Times New Roman" w:hAnsi="Times New Roman" w:cs="Times New Roman"/>
            <w:color w:val="0000FF"/>
            <w:sz w:val="24"/>
            <w:szCs w:val="24"/>
            <w:u w:val="single"/>
            <w:lang w:eastAsia="nl-BE"/>
          </w:rPr>
          <w:t>futen</w:t>
        </w:r>
      </w:hyperlink>
      <w:r w:rsidRPr="00D136B0">
        <w:rPr>
          <w:rFonts w:ascii="Times New Roman" w:eastAsia="Times New Roman" w:hAnsi="Times New Roman" w:cs="Times New Roman"/>
          <w:sz w:val="24"/>
          <w:szCs w:val="24"/>
          <w:lang w:eastAsia="nl-BE"/>
        </w:rPr>
        <w:t xml:space="preserve"> en </w:t>
      </w:r>
      <w:hyperlink r:id="rId14" w:tooltip="Rallen" w:history="1">
        <w:r w:rsidRPr="00D136B0">
          <w:rPr>
            <w:rFonts w:ascii="Times New Roman" w:eastAsia="Times New Roman" w:hAnsi="Times New Roman" w:cs="Times New Roman"/>
            <w:color w:val="0000FF"/>
            <w:sz w:val="24"/>
            <w:szCs w:val="24"/>
            <w:u w:val="single"/>
            <w:lang w:eastAsia="nl-BE"/>
          </w:rPr>
          <w:t>rallen</w:t>
        </w:r>
      </w:hyperlink>
      <w:r w:rsidRPr="00D136B0">
        <w:rPr>
          <w:rFonts w:ascii="Times New Roman" w:eastAsia="Times New Roman" w:hAnsi="Times New Roman" w:cs="Times New Roman"/>
          <w:sz w:val="24"/>
          <w:szCs w:val="24"/>
          <w:lang w:eastAsia="nl-BE"/>
        </w:rPr>
        <w:t xml:space="preserve"> als </w:t>
      </w:r>
      <w:hyperlink r:id="rId15" w:tooltip="Meerkoet" w:history="1">
        <w:r w:rsidRPr="00D136B0">
          <w:rPr>
            <w:rFonts w:ascii="Times New Roman" w:eastAsia="Times New Roman" w:hAnsi="Times New Roman" w:cs="Times New Roman"/>
            <w:color w:val="0000FF"/>
            <w:sz w:val="24"/>
            <w:szCs w:val="24"/>
            <w:u w:val="single"/>
            <w:lang w:eastAsia="nl-BE"/>
          </w:rPr>
          <w:t>meerkoet</w:t>
        </w:r>
      </w:hyperlink>
      <w:r w:rsidRPr="00D136B0">
        <w:rPr>
          <w:rFonts w:ascii="Times New Roman" w:eastAsia="Times New Roman" w:hAnsi="Times New Roman" w:cs="Times New Roman"/>
          <w:sz w:val="24"/>
          <w:szCs w:val="24"/>
          <w:lang w:eastAsia="nl-BE"/>
        </w:rPr>
        <w:t xml:space="preserve"> en </w:t>
      </w:r>
      <w:hyperlink r:id="rId16" w:tooltip="Waterhoen" w:history="1">
        <w:r w:rsidRPr="00D136B0">
          <w:rPr>
            <w:rFonts w:ascii="Times New Roman" w:eastAsia="Times New Roman" w:hAnsi="Times New Roman" w:cs="Times New Roman"/>
            <w:color w:val="0000FF"/>
            <w:sz w:val="24"/>
            <w:szCs w:val="24"/>
            <w:u w:val="single"/>
            <w:lang w:eastAsia="nl-BE"/>
          </w:rPr>
          <w:t>waterhoen</w:t>
        </w:r>
      </w:hyperlink>
      <w:r w:rsidRPr="00D136B0">
        <w:rPr>
          <w:rFonts w:ascii="Times New Roman" w:eastAsia="Times New Roman" w:hAnsi="Times New Roman" w:cs="Times New Roman"/>
          <w:sz w:val="24"/>
          <w:szCs w:val="24"/>
          <w:lang w:eastAsia="nl-BE"/>
        </w:rPr>
        <w:t>. Soms wordt met "eend" alleen vrouwtjeseenden bedoeld. Een mannetjeseend heet een "woerd". Een jonge eend wordt piel genoemd (daar zwemt een eend met pielen). In het algemeen worden jongen van kippen en eenden ook wel "pulletje" of "pulleke" genoemd. Een woerd van de Wilde eend, de meest voorkomende soort, is naast de kleur ook te herkennen aan enkele gekrulde veren op de staart (dit is niet altijd zichtbaar).</w:t>
      </w:r>
    </w:p>
    <w:p w:rsidR="0095503E" w:rsidRDefault="00D136B0"/>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D6401"/>
    <w:multiLevelType w:val="multilevel"/>
    <w:tmpl w:val="812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D136B0"/>
    <w:rsid w:val="003A6D33"/>
    <w:rsid w:val="004C4CF0"/>
    <w:rsid w:val="006E1F63"/>
    <w:rsid w:val="00813659"/>
    <w:rsid w:val="009725A7"/>
    <w:rsid w:val="009D1078"/>
    <w:rsid w:val="00B62C96"/>
    <w:rsid w:val="00D136B0"/>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D136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6B0"/>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D136B0"/>
    <w:rPr>
      <w:color w:val="0000FF"/>
      <w:u w:val="single"/>
    </w:rPr>
  </w:style>
  <w:style w:type="paragraph" w:styleId="NormalWeb">
    <w:name w:val="Normal (Web)"/>
    <w:basedOn w:val="Normal"/>
    <w:uiPriority w:val="99"/>
    <w:semiHidden/>
    <w:unhideWhenUsed/>
    <w:rsid w:val="00D136B0"/>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D13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6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0940571">
      <w:bodyDiv w:val="1"/>
      <w:marLeft w:val="0"/>
      <w:marRight w:val="0"/>
      <w:marTop w:val="0"/>
      <w:marBottom w:val="0"/>
      <w:divBdr>
        <w:top w:val="none" w:sz="0" w:space="0" w:color="auto"/>
        <w:left w:val="none" w:sz="0" w:space="0" w:color="auto"/>
        <w:bottom w:val="none" w:sz="0" w:space="0" w:color="auto"/>
        <w:right w:val="none" w:sz="0" w:space="0" w:color="auto"/>
      </w:divBdr>
      <w:divsChild>
        <w:div w:id="755592655">
          <w:marLeft w:val="0"/>
          <w:marRight w:val="0"/>
          <w:marTop w:val="0"/>
          <w:marBottom w:val="0"/>
          <w:divBdr>
            <w:top w:val="none" w:sz="0" w:space="0" w:color="auto"/>
            <w:left w:val="none" w:sz="0" w:space="0" w:color="auto"/>
            <w:bottom w:val="none" w:sz="0" w:space="0" w:color="auto"/>
            <w:right w:val="none" w:sz="0" w:space="0" w:color="auto"/>
          </w:divBdr>
          <w:divsChild>
            <w:div w:id="1963657180">
              <w:marLeft w:val="0"/>
              <w:marRight w:val="0"/>
              <w:marTop w:val="0"/>
              <w:marBottom w:val="0"/>
              <w:divBdr>
                <w:top w:val="none" w:sz="0" w:space="0" w:color="auto"/>
                <w:left w:val="none" w:sz="0" w:space="0" w:color="auto"/>
                <w:bottom w:val="none" w:sz="0" w:space="0" w:color="auto"/>
                <w:right w:val="none" w:sz="0" w:space="0" w:color="auto"/>
              </w:divBdr>
            </w:div>
            <w:div w:id="2109111563">
              <w:marLeft w:val="0"/>
              <w:marRight w:val="0"/>
              <w:marTop w:val="0"/>
              <w:marBottom w:val="0"/>
              <w:divBdr>
                <w:top w:val="none" w:sz="0" w:space="0" w:color="auto"/>
                <w:left w:val="none" w:sz="0" w:space="0" w:color="auto"/>
                <w:bottom w:val="none" w:sz="0" w:space="0" w:color="auto"/>
                <w:right w:val="none" w:sz="0" w:space="0" w:color="auto"/>
              </w:divBdr>
            </w:div>
            <w:div w:id="750003156">
              <w:marLeft w:val="0"/>
              <w:marRight w:val="0"/>
              <w:marTop w:val="0"/>
              <w:marBottom w:val="0"/>
              <w:divBdr>
                <w:top w:val="none" w:sz="0" w:space="0" w:color="auto"/>
                <w:left w:val="none" w:sz="0" w:space="0" w:color="auto"/>
                <w:bottom w:val="none" w:sz="0" w:space="0" w:color="auto"/>
                <w:right w:val="none" w:sz="0" w:space="0" w:color="auto"/>
              </w:divBdr>
            </w:div>
            <w:div w:id="1763574321">
              <w:marLeft w:val="0"/>
              <w:marRight w:val="0"/>
              <w:marTop w:val="0"/>
              <w:marBottom w:val="0"/>
              <w:divBdr>
                <w:top w:val="none" w:sz="0" w:space="0" w:color="auto"/>
                <w:left w:val="none" w:sz="0" w:space="0" w:color="auto"/>
                <w:bottom w:val="none" w:sz="0" w:space="0" w:color="auto"/>
                <w:right w:val="none" w:sz="0" w:space="0" w:color="auto"/>
              </w:divBdr>
              <w:divsChild>
                <w:div w:id="106506492">
                  <w:marLeft w:val="0"/>
                  <w:marRight w:val="0"/>
                  <w:marTop w:val="0"/>
                  <w:marBottom w:val="0"/>
                  <w:divBdr>
                    <w:top w:val="none" w:sz="0" w:space="0" w:color="auto"/>
                    <w:left w:val="none" w:sz="0" w:space="0" w:color="auto"/>
                    <w:bottom w:val="none" w:sz="0" w:space="0" w:color="auto"/>
                    <w:right w:val="none" w:sz="0" w:space="0" w:color="auto"/>
                  </w:divBdr>
                </w:div>
              </w:divsChild>
            </w:div>
            <w:div w:id="1866210197">
              <w:marLeft w:val="0"/>
              <w:marRight w:val="0"/>
              <w:marTop w:val="0"/>
              <w:marBottom w:val="0"/>
              <w:divBdr>
                <w:top w:val="none" w:sz="0" w:space="0" w:color="auto"/>
                <w:left w:val="none" w:sz="0" w:space="0" w:color="auto"/>
                <w:bottom w:val="none" w:sz="0" w:space="0" w:color="auto"/>
                <w:right w:val="none" w:sz="0" w:space="0" w:color="auto"/>
              </w:divBdr>
              <w:divsChild>
                <w:div w:id="1235816649">
                  <w:marLeft w:val="0"/>
                  <w:marRight w:val="0"/>
                  <w:marTop w:val="0"/>
                  <w:marBottom w:val="0"/>
                  <w:divBdr>
                    <w:top w:val="none" w:sz="0" w:space="0" w:color="auto"/>
                    <w:left w:val="none" w:sz="0" w:space="0" w:color="auto"/>
                    <w:bottom w:val="none" w:sz="0" w:space="0" w:color="auto"/>
                    <w:right w:val="none" w:sz="0" w:space="0" w:color="auto"/>
                  </w:divBdr>
                  <w:divsChild>
                    <w:div w:id="1442260856">
                      <w:marLeft w:val="0"/>
                      <w:marRight w:val="0"/>
                      <w:marTop w:val="0"/>
                      <w:marBottom w:val="0"/>
                      <w:divBdr>
                        <w:top w:val="none" w:sz="0" w:space="0" w:color="auto"/>
                        <w:left w:val="none" w:sz="0" w:space="0" w:color="auto"/>
                        <w:bottom w:val="none" w:sz="0" w:space="0" w:color="auto"/>
                        <w:right w:val="none" w:sz="0" w:space="0" w:color="auto"/>
                      </w:divBdr>
                      <w:divsChild>
                        <w:div w:id="16201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Ganzen" TargetMode="External"/><Relationship Id="rId13" Type="http://schemas.openxmlformats.org/officeDocument/2006/relationships/hyperlink" Target="http://nl.wikipedia.org/wiki/Fute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nl.wikipedia.org/wiki/Anserinae" TargetMode="External"/><Relationship Id="rId12" Type="http://schemas.openxmlformats.org/officeDocument/2006/relationships/hyperlink" Target="http://nl.wikipedia.org/wiki/Duikers_%28vogels%2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nl.wikipedia.org/wiki/Waterhoen" TargetMode="External"/><Relationship Id="rId1" Type="http://schemas.openxmlformats.org/officeDocument/2006/relationships/numbering" Target="numbering.xml"/><Relationship Id="rId6" Type="http://schemas.openxmlformats.org/officeDocument/2006/relationships/hyperlink" Target="http://nl.wikipedia.org/wiki/Eendachtigen" TargetMode="External"/><Relationship Id="rId11" Type="http://schemas.openxmlformats.org/officeDocument/2006/relationships/hyperlink" Target="http://nl.wikipedia.org/wiki/Bergeend" TargetMode="External"/><Relationship Id="rId5" Type="http://schemas.openxmlformats.org/officeDocument/2006/relationships/hyperlink" Target="http://nl.wikipedia.org/wiki/Vogels" TargetMode="External"/><Relationship Id="rId15" Type="http://schemas.openxmlformats.org/officeDocument/2006/relationships/hyperlink" Target="http://nl.wikipedia.org/wiki/Meerkoet" TargetMode="External"/><Relationship Id="rId10" Type="http://schemas.openxmlformats.org/officeDocument/2006/relationships/hyperlink" Target="http://nl.wikipedia.org/wiki/Tadorninae" TargetMode="External"/><Relationship Id="rId4" Type="http://schemas.openxmlformats.org/officeDocument/2006/relationships/webSettings" Target="webSettings.xml"/><Relationship Id="rId9" Type="http://schemas.openxmlformats.org/officeDocument/2006/relationships/hyperlink" Target="http://nl.wikipedia.org/wiki/Zwanen" TargetMode="External"/><Relationship Id="rId14" Type="http://schemas.openxmlformats.org/officeDocument/2006/relationships/hyperlink" Target="http://nl.wikipedia.org/wiki/Ral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1654</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2010-08-12T11:24:00Z</dcterms:created>
  <dcterms:modified xsi:type="dcterms:W3CDTF">2010-08-12T11:24:00Z</dcterms:modified>
</cp:coreProperties>
</file>