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051" w:rsidRPr="00D91051" w:rsidRDefault="00D91051" w:rsidP="00D91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D910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Papegaaien</w:t>
      </w:r>
    </w:p>
    <w:p w:rsidR="00D91051" w:rsidRPr="00D91051" w:rsidRDefault="00D91051" w:rsidP="00D91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D91051" w:rsidRPr="00D91051" w:rsidRDefault="00D91051" w:rsidP="00D9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D9105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Papegaaien</w:t>
      </w:r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4" w:tooltip="Kaketoes" w:history="1">
        <w:r w:rsidRPr="00D9105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nl-BE"/>
          </w:rPr>
          <w:t>Kaketoes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5" w:tooltip="Lori's (vogel)" w:history="1">
        <w:r w:rsidRPr="00D9105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nl-BE"/>
          </w:rPr>
          <w:t>Lori's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zijn drie families van </w:t>
      </w:r>
      <w:hyperlink r:id="rId6" w:tooltip="Vogels" w:history="1">
        <w:r w:rsidRPr="00D910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vogels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uit de orde van Psittaciformes (</w:t>
      </w:r>
      <w:hyperlink r:id="rId7" w:tooltip="Papegaaiachtigen" w:history="1">
        <w:r w:rsidRPr="00D910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papegaaiachtigen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). Vaak worden met het woord papegaai de grotere, ongekuifde vogels uit deze familie aangeduid. Kleine papegaaiachtigen zijn onder meer </w:t>
      </w:r>
      <w:hyperlink r:id="rId8" w:tooltip="Parkiet" w:history="1">
        <w:r w:rsidRPr="00D910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parkieten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9" w:tooltip="Agapornis" w:history="1">
        <w:r w:rsidRPr="00D910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agapornissen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>. De familie telt 348 soorten.</w:t>
      </w:r>
      <w:hyperlink r:id="rId10" w:anchor="cite_note-0" w:history="1">
        <w:r w:rsidRPr="00D910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nl-BE"/>
          </w:rPr>
          <w:t>[1]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die overwegend in </w:t>
      </w:r>
      <w:hyperlink r:id="rId11" w:tooltip="Tropisch" w:history="1">
        <w:r w:rsidRPr="00D910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tropische</w:t>
        </w:r>
      </w:hyperlink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gebieden leven, hoewel er verschillende in subtropische, gematigde en zelfs subantarctische klimaten te vinden zijn. Het woord "papegaai" is afkomstig van het Spaanse woord </w:t>
      </w:r>
      <w:r w:rsidRPr="00D91051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papagayo</w:t>
      </w:r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dat op zijn beurt waarschijnlijk afgeleid is van het Arabische </w:t>
      </w:r>
      <w:r w:rsidRPr="00D91051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babagha</w:t>
      </w:r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het Perzische </w:t>
      </w:r>
      <w:r w:rsidRPr="00D91051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babgha</w:t>
      </w:r>
      <w:r w:rsidRPr="00D91051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95503E" w:rsidRDefault="00D91051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D91051"/>
    <w:rsid w:val="003A6D33"/>
    <w:rsid w:val="004C4CF0"/>
    <w:rsid w:val="006E1F63"/>
    <w:rsid w:val="00813659"/>
    <w:rsid w:val="009725A7"/>
    <w:rsid w:val="009D1078"/>
    <w:rsid w:val="00B62C96"/>
    <w:rsid w:val="00D91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D910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51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D9105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0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Parkie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Papegaaiachtige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Vogels" TargetMode="External"/><Relationship Id="rId11" Type="http://schemas.openxmlformats.org/officeDocument/2006/relationships/hyperlink" Target="http://nl.wikipedia.org/wiki/Tropisch" TargetMode="External"/><Relationship Id="rId5" Type="http://schemas.openxmlformats.org/officeDocument/2006/relationships/hyperlink" Target="http://nl.wikipedia.org/wiki/Lori%27s_%28vogel%29" TargetMode="External"/><Relationship Id="rId10" Type="http://schemas.openxmlformats.org/officeDocument/2006/relationships/hyperlink" Target="http://nl.wikipedia.org/wiki/Papegaai" TargetMode="External"/><Relationship Id="rId4" Type="http://schemas.openxmlformats.org/officeDocument/2006/relationships/hyperlink" Target="http://nl.wikipedia.org/wiki/Kaketoes" TargetMode="External"/><Relationship Id="rId9" Type="http://schemas.openxmlformats.org/officeDocument/2006/relationships/hyperlink" Target="http://nl.wikipedia.org/wiki/Agaporn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2010-08-12T11:26:00Z</dcterms:created>
  <dcterms:modified xsi:type="dcterms:W3CDTF">2010-08-12T11:26:00Z</dcterms:modified>
</cp:coreProperties>
</file>