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8131FE">
      <w:r>
        <w:rPr>
          <w:rFonts w:ascii="inherit" w:hAnsi="inherit"/>
        </w:rPr>
        <w:t>Hacker: adalah orang ahli di bidang komputer, internet pada khususnya, dengan keahliannya hacker dapat menembus, merusak, serta melakukan hal-hal yang tidak diinginkan dalam suatu jaringan komputer (termasuk internet). Misalnya merusak website yang ada, merusak program yang telah di buat oleh webmaster, atau administrator.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1FE"/>
    <w:rsid w:val="00655F3B"/>
    <w:rsid w:val="00813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2016-02-01T13:31:00Z</dcterms:created>
  <dcterms:modified xsi:type="dcterms:W3CDTF">2016-02-01T13:31:00Z</dcterms:modified>
</cp:coreProperties>
</file>