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0623A1">
      <w:r>
        <w:rPr>
          <w:rFonts w:ascii="inherit" w:hAnsi="inherit"/>
        </w:rPr>
        <w:t>Internet-TV: sebuah TV yang dimodifikasi untuk dapat digunakan sebagai media / alat untuk berkomunikasi dan berinteraksi melalui internet.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3A1"/>
    <w:rsid w:val="000623A1"/>
    <w:rsid w:val="005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2016-02-01T13:36:00Z</dcterms:created>
  <dcterms:modified xsi:type="dcterms:W3CDTF">2016-02-01T13:36:00Z</dcterms:modified>
</cp:coreProperties>
</file>