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1290" w:rsidRDefault="001B0E68">
      <w:r>
        <w:rPr>
          <w:rStyle w:val="tgc"/>
          <w:b/>
          <w:bCs/>
        </w:rPr>
        <w:t>NoSQL</w:t>
      </w:r>
      <w:r>
        <w:rPr>
          <w:rStyle w:val="tgc"/>
        </w:rPr>
        <w:t xml:space="preserve"> adalah istilah yang dikenal dalam teknologi komputasi untuk merujuk kepada kelas yang luas dari sistem manajemen basis data yang di identifikasikan dengan tidak mematuhi aturan pada model sistem manajemen basis data relasional yang banyak digunakan.</w:t>
      </w:r>
    </w:p>
    <w:sectPr w:rsidR="00631290" w:rsidSect="0063129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B0E68"/>
    <w:rsid w:val="001B0E68"/>
    <w:rsid w:val="0063129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12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gc">
    <w:name w:val="_tgc"/>
    <w:basedOn w:val="DefaultParagraphFont"/>
    <w:rsid w:val="001B0E6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38</Words>
  <Characters>218</Characters>
  <Application>Microsoft Office Word</Application>
  <DocSecurity>0</DocSecurity>
  <Lines>1</Lines>
  <Paragraphs>1</Paragraphs>
  <ScaleCrop>false</ScaleCrop>
  <Company/>
  <LinksUpToDate>false</LinksUpToDate>
  <CharactersWithSpaces>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darmanto</dc:creator>
  <cp:lastModifiedBy>darmanto</cp:lastModifiedBy>
  <cp:revision>1</cp:revision>
  <dcterms:created xsi:type="dcterms:W3CDTF">2016-02-01T10:50:00Z</dcterms:created>
  <dcterms:modified xsi:type="dcterms:W3CDTF">2016-02-01T10:50:00Z</dcterms:modified>
</cp:coreProperties>
</file>