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2F7" w:rsidRDefault="00DC7716">
      <w:r>
        <w:rPr>
          <w:rFonts w:ascii="inherit" w:hAnsi="inherit"/>
        </w:rPr>
        <w:t>Virus: adalah program tersembunyi yang dapat menumpang pada program lain yang terdapat pada internet, atau pada e-mail, yang sangat merugikan pengguna dimana program tersebut dapat merusak program lainnya di komputer ataupun website.</w:t>
      </w:r>
    </w:p>
    <w:sectPr w:rsidR="00EA52F7" w:rsidSect="00EA5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7716"/>
    <w:rsid w:val="00DC7716"/>
    <w:rsid w:val="00EA52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2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darmanto</dc:creator>
  <cp:lastModifiedBy>darmanto</cp:lastModifiedBy>
  <cp:revision>1</cp:revision>
  <dcterms:created xsi:type="dcterms:W3CDTF">2016-02-01T14:20:00Z</dcterms:created>
  <dcterms:modified xsi:type="dcterms:W3CDTF">2016-02-01T14:20:00Z</dcterms:modified>
</cp:coreProperties>
</file>