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717D" w:rsidRDefault="00CC0C07">
      <w:r>
        <w:rPr>
          <w:rFonts w:ascii="inherit" w:hAnsi="inherit"/>
        </w:rPr>
        <w:t>Web Browser: program komputer yang digunakan sebagai media untuk berselancar di internet.</w:t>
      </w:r>
    </w:p>
    <w:sectPr w:rsidR="0068717D" w:rsidSect="006871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C0C07"/>
    <w:rsid w:val="0068717D"/>
    <w:rsid w:val="00CC0C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1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darmanto</dc:creator>
  <cp:lastModifiedBy>darmanto</cp:lastModifiedBy>
  <cp:revision>1</cp:revision>
  <dcterms:created xsi:type="dcterms:W3CDTF">2016-02-01T14:27:00Z</dcterms:created>
  <dcterms:modified xsi:type="dcterms:W3CDTF">2016-02-01T14:27:00Z</dcterms:modified>
</cp:coreProperties>
</file>