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D22D1" w14:textId="77777777" w:rsidR="00AA3D65" w:rsidRPr="0027653C" w:rsidRDefault="00175529">
      <w:pPr>
        <w:rPr>
          <w:rFonts w:ascii="Arial" w:hAnsi="Arial" w:cs="Arial"/>
          <w:b/>
          <w:sz w:val="40"/>
          <w:szCs w:val="40"/>
          <w:lang w:val="en-GB"/>
        </w:rPr>
      </w:pPr>
      <w:r w:rsidRPr="0027653C">
        <w:rPr>
          <w:rFonts w:ascii="Arial" w:hAnsi="Arial" w:cs="Arial"/>
          <w:b/>
          <w:sz w:val="40"/>
          <w:szCs w:val="40"/>
          <w:lang w:val="en-GB"/>
        </w:rPr>
        <w:t>Document Object Model</w:t>
      </w:r>
      <w:r w:rsidR="00987372" w:rsidRPr="0027653C">
        <w:rPr>
          <w:rFonts w:ascii="Arial" w:hAnsi="Arial" w:cs="Arial"/>
          <w:b/>
          <w:sz w:val="40"/>
          <w:szCs w:val="40"/>
          <w:lang w:val="en-GB"/>
        </w:rPr>
        <w:t xml:space="preserve"> – Frameworks</w:t>
      </w:r>
    </w:p>
    <w:p w14:paraId="763D7E45" w14:textId="77777777" w:rsidR="00987372" w:rsidRPr="0027653C" w:rsidRDefault="00987372">
      <w:pPr>
        <w:rPr>
          <w:rFonts w:ascii="Arial" w:hAnsi="Arial" w:cs="Arial"/>
          <w:b/>
          <w:sz w:val="40"/>
          <w:szCs w:val="40"/>
          <w:lang w:val="en-GB"/>
        </w:rPr>
      </w:pPr>
    </w:p>
    <w:p w14:paraId="30220ECF" w14:textId="77777777" w:rsidR="00987372" w:rsidRPr="0027653C" w:rsidRDefault="00987372">
      <w:pPr>
        <w:rPr>
          <w:rFonts w:ascii="Arial" w:hAnsi="Arial" w:cs="Arial"/>
          <w:b/>
          <w:sz w:val="40"/>
          <w:szCs w:val="40"/>
          <w:lang w:val="en-GB"/>
        </w:rPr>
      </w:pPr>
      <w:r w:rsidRPr="0027653C">
        <w:rPr>
          <w:rFonts w:ascii="Arial" w:hAnsi="Arial" w:cs="Arial"/>
          <w:b/>
          <w:sz w:val="40"/>
          <w:szCs w:val="40"/>
          <w:lang w:val="en-GB"/>
        </w:rPr>
        <w:t xml:space="preserve">Difference between </w:t>
      </w:r>
      <w:proofErr w:type="spellStart"/>
      <w:r w:rsidRPr="0027653C">
        <w:rPr>
          <w:rFonts w:ascii="Arial" w:hAnsi="Arial" w:cs="Arial"/>
          <w:b/>
          <w:sz w:val="40"/>
          <w:szCs w:val="40"/>
          <w:lang w:val="en-GB"/>
        </w:rPr>
        <w:t>Javascript</w:t>
      </w:r>
      <w:proofErr w:type="spellEnd"/>
      <w:r w:rsidRPr="0027653C">
        <w:rPr>
          <w:rFonts w:ascii="Arial" w:hAnsi="Arial" w:cs="Arial"/>
          <w:b/>
          <w:sz w:val="40"/>
          <w:szCs w:val="40"/>
          <w:lang w:val="en-GB"/>
        </w:rPr>
        <w:t>, jQuery and Prototype</w:t>
      </w:r>
    </w:p>
    <w:p w14:paraId="259EEADA" w14:textId="77777777" w:rsidR="00175529" w:rsidRPr="0027653C" w:rsidRDefault="00175529">
      <w:pPr>
        <w:rPr>
          <w:rFonts w:ascii="Arial" w:hAnsi="Arial" w:cs="Arial"/>
          <w:sz w:val="40"/>
          <w:szCs w:val="40"/>
          <w:lang w:val="en-GB"/>
        </w:rPr>
      </w:pPr>
    </w:p>
    <w:p w14:paraId="5CA463E4" w14:textId="77777777" w:rsidR="00175529" w:rsidRPr="0027653C" w:rsidRDefault="00175529" w:rsidP="00175529">
      <w:pPr>
        <w:rPr>
          <w:rFonts w:ascii="Arial" w:hAnsi="Arial" w:cs="Arial"/>
          <w:color w:val="000000" w:themeColor="text1"/>
          <w:sz w:val="40"/>
          <w:szCs w:val="40"/>
          <w:lang w:val="en-GB"/>
        </w:rPr>
      </w:pPr>
      <w:r w:rsidRPr="0027653C">
        <w:rPr>
          <w:rFonts w:ascii="Arial" w:hAnsi="Arial" w:cs="Arial"/>
          <w:color w:val="000000" w:themeColor="text1"/>
          <w:sz w:val="40"/>
          <w:szCs w:val="40"/>
          <w:lang w:val="en-GB"/>
        </w:rPr>
        <w:t>Accessing elements:</w:t>
      </w:r>
    </w:p>
    <w:p w14:paraId="29991299" w14:textId="77777777" w:rsidR="00175529" w:rsidRPr="0027653C" w:rsidRDefault="00175529" w:rsidP="00175529">
      <w:pPr>
        <w:rPr>
          <w:rFonts w:ascii="Arial" w:hAnsi="Arial" w:cs="Arial"/>
          <w:color w:val="000000" w:themeColor="text1"/>
          <w:sz w:val="40"/>
          <w:szCs w:val="4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7052"/>
      </w:tblGrid>
      <w:tr w:rsidR="00175529" w:rsidRPr="0027653C" w14:paraId="0DF09C11" w14:textId="77777777" w:rsidTr="00987372">
        <w:tc>
          <w:tcPr>
            <w:tcW w:w="2542" w:type="dxa"/>
          </w:tcPr>
          <w:p w14:paraId="706B3937" w14:textId="77777777" w:rsidR="00175529" w:rsidRPr="0027653C" w:rsidRDefault="00175529" w:rsidP="00175529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Javascript</w:t>
            </w:r>
            <w:proofErr w:type="spellEnd"/>
          </w:p>
        </w:tc>
        <w:tc>
          <w:tcPr>
            <w:tcW w:w="6468" w:type="dxa"/>
          </w:tcPr>
          <w:p w14:paraId="5C7EF7AD" w14:textId="77777777" w:rsidR="00175529" w:rsidRPr="0027653C" w:rsidRDefault="00175529" w:rsidP="00175529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document.getElementById</w:t>
            </w:r>
            <w:proofErr w:type="spellEnd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(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‘</w:t>
            </w: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elementID</w:t>
            </w:r>
            <w:proofErr w:type="spellEnd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’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);</w:t>
            </w:r>
          </w:p>
        </w:tc>
      </w:tr>
      <w:tr w:rsidR="00175529" w:rsidRPr="0027653C" w14:paraId="2E2F8B6A" w14:textId="77777777" w:rsidTr="00987372">
        <w:tc>
          <w:tcPr>
            <w:tcW w:w="2542" w:type="dxa"/>
          </w:tcPr>
          <w:p w14:paraId="629FE116" w14:textId="77777777" w:rsidR="00175529" w:rsidRPr="0027653C" w:rsidRDefault="00175529" w:rsidP="00175529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prototype</w:t>
            </w:r>
          </w:p>
        </w:tc>
        <w:tc>
          <w:tcPr>
            <w:tcW w:w="6468" w:type="dxa"/>
          </w:tcPr>
          <w:p w14:paraId="2A8AE994" w14:textId="77777777" w:rsidR="00175529" w:rsidRPr="0027653C" w:rsidRDefault="00175529" w:rsidP="00175529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$(‘</w:t>
            </w: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elementID</w:t>
            </w:r>
            <w:proofErr w:type="spellEnd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’);</w:t>
            </w:r>
          </w:p>
        </w:tc>
      </w:tr>
      <w:tr w:rsidR="00175529" w:rsidRPr="0027653C" w14:paraId="4EA6E8F4" w14:textId="77777777" w:rsidTr="00987372">
        <w:trPr>
          <w:trHeight w:val="326"/>
        </w:trPr>
        <w:tc>
          <w:tcPr>
            <w:tcW w:w="2542" w:type="dxa"/>
          </w:tcPr>
          <w:p w14:paraId="71042145" w14:textId="77777777" w:rsidR="00175529" w:rsidRPr="0027653C" w:rsidRDefault="00175529" w:rsidP="00175529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jquery</w:t>
            </w:r>
            <w:proofErr w:type="spellEnd"/>
          </w:p>
        </w:tc>
        <w:tc>
          <w:tcPr>
            <w:tcW w:w="6468" w:type="dxa"/>
          </w:tcPr>
          <w:p w14:paraId="467D4402" w14:textId="77777777" w:rsidR="00175529" w:rsidRPr="0027653C" w:rsidRDefault="00175529" w:rsidP="00175529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$(‘#</w:t>
            </w: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elementID</w:t>
            </w:r>
            <w:proofErr w:type="spellEnd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’);</w:t>
            </w:r>
          </w:p>
        </w:tc>
      </w:tr>
    </w:tbl>
    <w:p w14:paraId="7443A584" w14:textId="77777777" w:rsidR="00175529" w:rsidRPr="0027653C" w:rsidRDefault="008830B2" w:rsidP="00175529">
      <w:pPr>
        <w:pStyle w:val="NormalWeb"/>
        <w:rPr>
          <w:rFonts w:ascii="Arial" w:hAnsi="Arial" w:cs="Arial"/>
          <w:color w:val="000000" w:themeColor="text1"/>
          <w:sz w:val="40"/>
          <w:szCs w:val="40"/>
          <w:lang w:val="en-GB"/>
        </w:rPr>
      </w:pPr>
      <w:r w:rsidRPr="0027653C">
        <w:rPr>
          <w:rFonts w:ascii="Arial" w:hAnsi="Arial" w:cs="Arial"/>
          <w:color w:val="000000" w:themeColor="text1"/>
          <w:sz w:val="40"/>
          <w:szCs w:val="40"/>
          <w:lang w:val="en-GB"/>
        </w:rPr>
        <w:t>Accessing form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7240"/>
      </w:tblGrid>
      <w:tr w:rsidR="008830B2" w:rsidRPr="0027653C" w14:paraId="23C17CCC" w14:textId="77777777" w:rsidTr="00BA7A83">
        <w:tc>
          <w:tcPr>
            <w:tcW w:w="2542" w:type="dxa"/>
          </w:tcPr>
          <w:p w14:paraId="6231A0BA" w14:textId="77777777" w:rsidR="008830B2" w:rsidRPr="0027653C" w:rsidRDefault="008830B2" w:rsidP="00BA7A83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Javascript</w:t>
            </w:r>
            <w:proofErr w:type="spellEnd"/>
          </w:p>
        </w:tc>
        <w:tc>
          <w:tcPr>
            <w:tcW w:w="6468" w:type="dxa"/>
          </w:tcPr>
          <w:p w14:paraId="24EFEF71" w14:textId="77777777" w:rsidR="008830B2" w:rsidRPr="0027653C" w:rsidRDefault="008830B2" w:rsidP="00BA7A83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document.getElementById</w:t>
            </w:r>
            <w:proofErr w:type="spellEnd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(‘</w:t>
            </w: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elementID</w:t>
            </w:r>
            <w:proofErr w:type="spellEnd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’)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.value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;</w:t>
            </w:r>
          </w:p>
        </w:tc>
      </w:tr>
      <w:tr w:rsidR="008830B2" w:rsidRPr="0027653C" w14:paraId="1EF562E8" w14:textId="77777777" w:rsidTr="00BA7A83">
        <w:tc>
          <w:tcPr>
            <w:tcW w:w="2542" w:type="dxa"/>
          </w:tcPr>
          <w:p w14:paraId="50DD612B" w14:textId="77777777" w:rsidR="008830B2" w:rsidRPr="0027653C" w:rsidRDefault="008830B2" w:rsidP="00BA7A83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prototype</w:t>
            </w:r>
          </w:p>
        </w:tc>
        <w:tc>
          <w:tcPr>
            <w:tcW w:w="6468" w:type="dxa"/>
          </w:tcPr>
          <w:p w14:paraId="57E59E43" w14:textId="77777777" w:rsidR="008830B2" w:rsidRPr="0027653C" w:rsidRDefault="008830B2" w:rsidP="00BA7A83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$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F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(‘</w:t>
            </w: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elementID</w:t>
            </w:r>
            <w:proofErr w:type="spellEnd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’);</w:t>
            </w:r>
          </w:p>
        </w:tc>
      </w:tr>
      <w:tr w:rsidR="008830B2" w:rsidRPr="0027653C" w14:paraId="1F35016A" w14:textId="77777777" w:rsidTr="00BA7A83">
        <w:trPr>
          <w:trHeight w:val="326"/>
        </w:trPr>
        <w:tc>
          <w:tcPr>
            <w:tcW w:w="2542" w:type="dxa"/>
          </w:tcPr>
          <w:p w14:paraId="46E02DB5" w14:textId="77777777" w:rsidR="008830B2" w:rsidRPr="0027653C" w:rsidRDefault="008830B2" w:rsidP="00BA7A83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jquery</w:t>
            </w:r>
            <w:proofErr w:type="spellEnd"/>
          </w:p>
        </w:tc>
        <w:tc>
          <w:tcPr>
            <w:tcW w:w="6468" w:type="dxa"/>
          </w:tcPr>
          <w:p w14:paraId="214640E9" w14:textId="77777777" w:rsidR="008830B2" w:rsidRPr="0027653C" w:rsidRDefault="008830B2" w:rsidP="00BA7A83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$(‘#</w:t>
            </w: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elementID</w:t>
            </w:r>
            <w:proofErr w:type="spellEnd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’)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.</w:t>
            </w: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val</w:t>
            </w:r>
            <w:proofErr w:type="spellEnd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()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;</w:t>
            </w:r>
          </w:p>
        </w:tc>
      </w:tr>
    </w:tbl>
    <w:p w14:paraId="4F840005" w14:textId="77777777" w:rsidR="008830B2" w:rsidRPr="0027653C" w:rsidRDefault="008830B2" w:rsidP="00175529">
      <w:pPr>
        <w:pStyle w:val="NormalWeb"/>
        <w:rPr>
          <w:rFonts w:ascii="Arial" w:hAnsi="Arial" w:cs="Arial"/>
          <w:color w:val="000000" w:themeColor="text1"/>
          <w:sz w:val="40"/>
          <w:szCs w:val="40"/>
          <w:lang w:val="en-GB"/>
        </w:rPr>
      </w:pPr>
      <w:bookmarkStart w:id="0" w:name="_GoBack"/>
      <w:bookmarkEnd w:id="0"/>
    </w:p>
    <w:p w14:paraId="1601A8B8" w14:textId="77777777" w:rsidR="0027653C" w:rsidRPr="0027653C" w:rsidRDefault="00987372" w:rsidP="00175529">
      <w:pPr>
        <w:pStyle w:val="NormalWeb"/>
        <w:rPr>
          <w:rFonts w:ascii="Arial" w:hAnsi="Arial" w:cs="Arial"/>
          <w:b/>
          <w:color w:val="000000" w:themeColor="text1"/>
          <w:sz w:val="40"/>
          <w:szCs w:val="40"/>
          <w:lang w:val="en-GB"/>
        </w:rPr>
      </w:pPr>
      <w:r w:rsidRPr="0027653C">
        <w:rPr>
          <w:rFonts w:ascii="Arial" w:hAnsi="Arial" w:cs="Arial"/>
          <w:b/>
          <w:color w:val="000000" w:themeColor="text1"/>
          <w:sz w:val="40"/>
          <w:szCs w:val="40"/>
          <w:lang w:val="en-GB"/>
        </w:rPr>
        <w:t xml:space="preserve">Difference between </w:t>
      </w:r>
      <w:proofErr w:type="spellStart"/>
      <w:r w:rsidRPr="0027653C">
        <w:rPr>
          <w:rFonts w:ascii="Arial" w:hAnsi="Arial" w:cs="Arial"/>
          <w:b/>
          <w:color w:val="000000" w:themeColor="text1"/>
          <w:sz w:val="40"/>
          <w:szCs w:val="40"/>
          <w:lang w:val="en-GB"/>
        </w:rPr>
        <w:t>Javascript</w:t>
      </w:r>
      <w:proofErr w:type="spellEnd"/>
      <w:r w:rsidRPr="0027653C">
        <w:rPr>
          <w:rFonts w:ascii="Arial" w:hAnsi="Arial" w:cs="Arial"/>
          <w:b/>
          <w:color w:val="000000" w:themeColor="text1"/>
          <w:sz w:val="40"/>
          <w:szCs w:val="40"/>
          <w:lang w:val="en-GB"/>
        </w:rPr>
        <w:t xml:space="preserve"> and jQuery</w:t>
      </w:r>
    </w:p>
    <w:p w14:paraId="58B259B5" w14:textId="77777777" w:rsidR="0027653C" w:rsidRPr="0027653C" w:rsidRDefault="0027653C" w:rsidP="00175529">
      <w:pPr>
        <w:pStyle w:val="NormalWeb"/>
        <w:rPr>
          <w:rFonts w:ascii="Arial" w:hAnsi="Arial" w:cs="Arial"/>
          <w:color w:val="000000" w:themeColor="text1"/>
          <w:sz w:val="40"/>
          <w:szCs w:val="40"/>
          <w:lang w:val="en-GB"/>
        </w:rPr>
      </w:pPr>
      <w:r w:rsidRPr="0027653C">
        <w:rPr>
          <w:rFonts w:ascii="Arial" w:hAnsi="Arial" w:cs="Arial"/>
          <w:color w:val="000000" w:themeColor="text1"/>
          <w:sz w:val="40"/>
          <w:szCs w:val="40"/>
          <w:lang w:val="en-GB"/>
        </w:rPr>
        <w:t>By Tag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7017"/>
      </w:tblGrid>
      <w:tr w:rsidR="00987372" w:rsidRPr="0027653C" w14:paraId="39BE7206" w14:textId="77777777" w:rsidTr="0027653C">
        <w:tc>
          <w:tcPr>
            <w:tcW w:w="2542" w:type="dxa"/>
          </w:tcPr>
          <w:p w14:paraId="4D285DCE" w14:textId="77777777" w:rsidR="00987372" w:rsidRPr="0027653C" w:rsidRDefault="00987372" w:rsidP="00BA7A83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Javascript</w:t>
            </w:r>
            <w:proofErr w:type="spellEnd"/>
          </w:p>
        </w:tc>
        <w:tc>
          <w:tcPr>
            <w:tcW w:w="6896" w:type="dxa"/>
          </w:tcPr>
          <w:p w14:paraId="20A374A4" w14:textId="77777777" w:rsidR="00987372" w:rsidRPr="0027653C" w:rsidRDefault="00987372" w:rsidP="00BA7A83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document.getElementByTagName</w:t>
            </w:r>
            <w:proofErr w:type="spellEnd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(‘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p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’);</w:t>
            </w:r>
          </w:p>
        </w:tc>
      </w:tr>
      <w:tr w:rsidR="00987372" w:rsidRPr="0027653C" w14:paraId="51CB65BB" w14:textId="77777777" w:rsidTr="0027653C">
        <w:trPr>
          <w:trHeight w:val="423"/>
        </w:trPr>
        <w:tc>
          <w:tcPr>
            <w:tcW w:w="2542" w:type="dxa"/>
          </w:tcPr>
          <w:p w14:paraId="5A291DBB" w14:textId="77777777" w:rsidR="00987372" w:rsidRPr="0027653C" w:rsidRDefault="00987372" w:rsidP="00BA7A83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jquery</w:t>
            </w:r>
            <w:proofErr w:type="spellEnd"/>
          </w:p>
        </w:tc>
        <w:tc>
          <w:tcPr>
            <w:tcW w:w="6896" w:type="dxa"/>
          </w:tcPr>
          <w:p w14:paraId="766668B2" w14:textId="77777777" w:rsidR="00987372" w:rsidRPr="0027653C" w:rsidRDefault="00987372" w:rsidP="00BA7A83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$(‘</w:t>
            </w:r>
            <w:r w:rsidR="0027653C"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p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’);</w:t>
            </w:r>
          </w:p>
        </w:tc>
      </w:tr>
    </w:tbl>
    <w:p w14:paraId="030A9486" w14:textId="77777777" w:rsidR="0027653C" w:rsidRPr="0027653C" w:rsidRDefault="0027653C" w:rsidP="0027653C">
      <w:pPr>
        <w:pStyle w:val="NormalWeb"/>
        <w:rPr>
          <w:rFonts w:ascii="Arial" w:hAnsi="Arial" w:cs="Arial"/>
          <w:color w:val="000000" w:themeColor="text1"/>
          <w:sz w:val="40"/>
          <w:szCs w:val="40"/>
          <w:lang w:val="en-GB"/>
        </w:rPr>
      </w:pPr>
      <w:r w:rsidRPr="0027653C">
        <w:rPr>
          <w:rFonts w:ascii="Arial" w:hAnsi="Arial" w:cs="Arial"/>
          <w:color w:val="000000" w:themeColor="text1"/>
          <w:sz w:val="40"/>
          <w:szCs w:val="40"/>
          <w:lang w:val="en-GB"/>
        </w:rPr>
        <w:t>By class</w:t>
      </w:r>
      <w:r w:rsidRPr="0027653C">
        <w:rPr>
          <w:rFonts w:ascii="Arial" w:hAnsi="Arial" w:cs="Arial"/>
          <w:color w:val="000000" w:themeColor="text1"/>
          <w:sz w:val="40"/>
          <w:szCs w:val="40"/>
          <w:lang w:val="en-GB"/>
        </w:rPr>
        <w:t xml:space="preserve">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7167"/>
      </w:tblGrid>
      <w:tr w:rsidR="0027653C" w:rsidRPr="0027653C" w14:paraId="6696809B" w14:textId="77777777" w:rsidTr="0027653C">
        <w:tc>
          <w:tcPr>
            <w:tcW w:w="2542" w:type="dxa"/>
          </w:tcPr>
          <w:p w14:paraId="47F08723" w14:textId="77777777" w:rsidR="0027653C" w:rsidRPr="0027653C" w:rsidRDefault="0027653C" w:rsidP="00BA7A83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lastRenderedPageBreak/>
              <w:t>Javascript</w:t>
            </w:r>
            <w:proofErr w:type="spellEnd"/>
          </w:p>
        </w:tc>
        <w:tc>
          <w:tcPr>
            <w:tcW w:w="9072" w:type="dxa"/>
          </w:tcPr>
          <w:p w14:paraId="717D14DE" w14:textId="77777777" w:rsidR="0027653C" w:rsidRPr="0027653C" w:rsidRDefault="0027653C" w:rsidP="00BA7A83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document.getElementByClass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Name</w:t>
            </w:r>
            <w:proofErr w:type="spellEnd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(‘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class-name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’);</w:t>
            </w:r>
          </w:p>
        </w:tc>
      </w:tr>
      <w:tr w:rsidR="0027653C" w:rsidRPr="0027653C" w14:paraId="79322B71" w14:textId="77777777" w:rsidTr="0027653C">
        <w:trPr>
          <w:trHeight w:val="423"/>
        </w:trPr>
        <w:tc>
          <w:tcPr>
            <w:tcW w:w="2542" w:type="dxa"/>
          </w:tcPr>
          <w:p w14:paraId="36D0B32B" w14:textId="77777777" w:rsidR="0027653C" w:rsidRPr="0027653C" w:rsidRDefault="0027653C" w:rsidP="00BA7A83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proofErr w:type="spellStart"/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jquery</w:t>
            </w:r>
            <w:proofErr w:type="spellEnd"/>
          </w:p>
        </w:tc>
        <w:tc>
          <w:tcPr>
            <w:tcW w:w="9072" w:type="dxa"/>
          </w:tcPr>
          <w:p w14:paraId="7F7651EF" w14:textId="77777777" w:rsidR="0027653C" w:rsidRPr="0027653C" w:rsidRDefault="0027653C" w:rsidP="00BA7A83">
            <w:pPr>
              <w:pStyle w:val="NormalWeb"/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</w:pP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$(‘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.class-name</w:t>
            </w:r>
            <w:r w:rsidRPr="0027653C">
              <w:rPr>
                <w:rFonts w:ascii="Arial" w:hAnsi="Arial" w:cs="Arial"/>
                <w:color w:val="000000" w:themeColor="text1"/>
                <w:sz w:val="40"/>
                <w:szCs w:val="40"/>
                <w:lang w:val="en-GB"/>
              </w:rPr>
              <w:t>’);</w:t>
            </w:r>
          </w:p>
        </w:tc>
      </w:tr>
    </w:tbl>
    <w:p w14:paraId="14B9845E" w14:textId="77777777" w:rsidR="00987372" w:rsidRDefault="00987372" w:rsidP="00175529">
      <w:pPr>
        <w:pStyle w:val="NormalWeb"/>
        <w:rPr>
          <w:color w:val="000000" w:themeColor="text1"/>
          <w:sz w:val="32"/>
          <w:szCs w:val="32"/>
          <w:lang w:val="en-GB"/>
        </w:rPr>
      </w:pPr>
    </w:p>
    <w:p w14:paraId="2C17B66F" w14:textId="77777777" w:rsidR="00987372" w:rsidRDefault="00987372" w:rsidP="00175529">
      <w:pPr>
        <w:pStyle w:val="NormalWeb"/>
        <w:rPr>
          <w:color w:val="000000" w:themeColor="text1"/>
          <w:sz w:val="32"/>
          <w:szCs w:val="32"/>
          <w:lang w:val="en-GB"/>
        </w:rPr>
      </w:pPr>
    </w:p>
    <w:p w14:paraId="24BE8137" w14:textId="77777777" w:rsidR="00987372" w:rsidRDefault="00987372" w:rsidP="00175529">
      <w:pPr>
        <w:pStyle w:val="NormalWeb"/>
        <w:rPr>
          <w:color w:val="000000" w:themeColor="text1"/>
          <w:sz w:val="32"/>
          <w:szCs w:val="32"/>
          <w:lang w:val="en-GB"/>
        </w:rPr>
      </w:pPr>
    </w:p>
    <w:p w14:paraId="3B6FD9FF" w14:textId="77777777" w:rsidR="00175529" w:rsidRDefault="00175529" w:rsidP="00175529">
      <w:pPr>
        <w:pStyle w:val="NormalWeb"/>
        <w:rPr>
          <w:color w:val="000000" w:themeColor="text1"/>
          <w:sz w:val="32"/>
          <w:szCs w:val="32"/>
          <w:lang w:val="en-GB"/>
        </w:rPr>
      </w:pPr>
    </w:p>
    <w:p w14:paraId="4D0ADC42" w14:textId="77777777" w:rsidR="00175529" w:rsidRDefault="00175529" w:rsidP="00175529">
      <w:pPr>
        <w:pStyle w:val="NormalWeb"/>
      </w:pPr>
      <w:r>
        <w:rPr>
          <w:rFonts w:ascii="LiberationSans" w:hAnsi="LiberationSans"/>
          <w:b/>
          <w:bCs/>
          <w:sz w:val="42"/>
          <w:szCs w:val="42"/>
        </w:rPr>
        <w:t xml:space="preserve"> </w:t>
      </w:r>
    </w:p>
    <w:p w14:paraId="34B0BAE6" w14:textId="77777777" w:rsidR="00175529" w:rsidRPr="00175529" w:rsidRDefault="00175529">
      <w:pPr>
        <w:rPr>
          <w:color w:val="000000" w:themeColor="text1"/>
          <w:sz w:val="32"/>
          <w:szCs w:val="32"/>
          <w:lang w:val="en-GB"/>
        </w:rPr>
      </w:pPr>
    </w:p>
    <w:sectPr w:rsidR="00175529" w:rsidRPr="00175529" w:rsidSect="00D077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29"/>
    <w:rsid w:val="000009F0"/>
    <w:rsid w:val="00175529"/>
    <w:rsid w:val="0027653C"/>
    <w:rsid w:val="008830B2"/>
    <w:rsid w:val="00987372"/>
    <w:rsid w:val="00AA3D65"/>
    <w:rsid w:val="00D077CA"/>
    <w:rsid w:val="00F6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B1B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529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175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Davies</dc:creator>
  <cp:keywords/>
  <dc:description/>
  <cp:lastModifiedBy>Huw Davies</cp:lastModifiedBy>
  <cp:revision>1</cp:revision>
  <dcterms:created xsi:type="dcterms:W3CDTF">2015-11-16T11:20:00Z</dcterms:created>
  <dcterms:modified xsi:type="dcterms:W3CDTF">2015-11-16T12:07:00Z</dcterms:modified>
</cp:coreProperties>
</file>