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3619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605C678C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53FD5979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95E5B36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73DE01CD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(Новосибирский государственный университет)</w:t>
      </w:r>
    </w:p>
    <w:p w14:paraId="26F817DA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14:paraId="16B7BBC6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Высший колледж информатики Университета</w:t>
      </w:r>
    </w:p>
    <w:p w14:paraId="21AB498A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ТЕХНОЛОГИЙ</w:t>
      </w:r>
    </w:p>
    <w:p w14:paraId="0A0222C0" w14:textId="77777777" w:rsidR="00E326DB" w:rsidRDefault="00E326DB">
      <w:pPr>
        <w:spacing w:after="240" w:line="240" w:lineRule="auto"/>
        <w:jc w:val="center"/>
        <w:rPr>
          <w:sz w:val="24"/>
          <w:szCs w:val="24"/>
        </w:rPr>
      </w:pPr>
    </w:p>
    <w:p w14:paraId="3CF7ABCF" w14:textId="0486EB16" w:rsidR="00937A93" w:rsidRDefault="00000000" w:rsidP="00937A93">
      <w:pPr>
        <w:spacing w:after="240" w:line="240" w:lineRule="auto"/>
        <w:jc w:val="center"/>
        <w:rPr>
          <w:color w:val="000000"/>
          <w:sz w:val="32"/>
          <w:szCs w:val="32"/>
        </w:rPr>
      </w:pPr>
      <w:r>
        <w:rPr>
          <w:sz w:val="24"/>
          <w:szCs w:val="24"/>
        </w:rPr>
        <w:br/>
      </w:r>
    </w:p>
    <w:p w14:paraId="6BF79FDB" w14:textId="77777777" w:rsidR="00E326DB" w:rsidRDefault="00E326DB">
      <w:pPr>
        <w:spacing w:after="240" w:line="240" w:lineRule="auto"/>
        <w:jc w:val="center"/>
        <w:rPr>
          <w:color w:val="000000"/>
          <w:sz w:val="32"/>
          <w:szCs w:val="32"/>
        </w:rPr>
      </w:pPr>
    </w:p>
    <w:p w14:paraId="34BDFAB2" w14:textId="0B7FFCA3" w:rsidR="00E326DB" w:rsidRPr="00937A93" w:rsidRDefault="0033211F" w:rsidP="00937A9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37A9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СТРОИТЕЛЬНАЯ КОМПАНИЯ ЖИЛОЙ НЕДВИЖИМОСТИ</w:t>
      </w:r>
    </w:p>
    <w:p w14:paraId="425B51E7" w14:textId="77777777" w:rsidR="00453A5D" w:rsidRPr="00937A93" w:rsidRDefault="00453A5D" w:rsidP="00937A93">
      <w:pPr>
        <w:spacing w:line="240" w:lineRule="auto"/>
        <w:rPr>
          <w:b/>
          <w:smallCaps/>
          <w:color w:val="000000"/>
          <w:sz w:val="36"/>
          <w:szCs w:val="36"/>
        </w:rPr>
      </w:pPr>
    </w:p>
    <w:p w14:paraId="7783DB52" w14:textId="77777777" w:rsidR="00453A5D" w:rsidRDefault="00453A5D" w:rsidP="00453A5D">
      <w:pPr>
        <w:spacing w:line="240" w:lineRule="auto"/>
        <w:jc w:val="center"/>
        <w:rPr>
          <w:b/>
          <w:smallCaps/>
          <w:color w:val="000000"/>
          <w:sz w:val="36"/>
          <w:szCs w:val="36"/>
          <w:lang w:val="en-US"/>
        </w:rPr>
      </w:pPr>
    </w:p>
    <w:p w14:paraId="499F0C50" w14:textId="77777777" w:rsidR="00453A5D" w:rsidRDefault="00453A5D" w:rsidP="00453A5D">
      <w:pPr>
        <w:spacing w:line="240" w:lineRule="auto"/>
        <w:jc w:val="center"/>
        <w:rPr>
          <w:b/>
          <w:smallCaps/>
          <w:color w:val="000000"/>
          <w:sz w:val="36"/>
          <w:szCs w:val="36"/>
          <w:lang w:val="en-US"/>
        </w:rPr>
      </w:pPr>
    </w:p>
    <w:p w14:paraId="4F7687F2" w14:textId="77777777" w:rsidR="00453A5D" w:rsidRDefault="00453A5D" w:rsidP="00453A5D">
      <w:pPr>
        <w:spacing w:line="240" w:lineRule="auto"/>
        <w:jc w:val="center"/>
        <w:rPr>
          <w:b/>
          <w:smallCaps/>
          <w:color w:val="000000"/>
          <w:sz w:val="36"/>
          <w:szCs w:val="36"/>
          <w:lang w:val="en-US"/>
        </w:rPr>
      </w:pPr>
    </w:p>
    <w:p w14:paraId="178BEBCD" w14:textId="77777777" w:rsidR="00453A5D" w:rsidRPr="0033211F" w:rsidRDefault="00453A5D" w:rsidP="0033211F">
      <w:pPr>
        <w:spacing w:line="240" w:lineRule="auto"/>
        <w:rPr>
          <w:b/>
          <w:smallCaps/>
          <w:color w:val="000000"/>
          <w:sz w:val="36"/>
          <w:szCs w:val="36"/>
        </w:rPr>
      </w:pPr>
    </w:p>
    <w:p w14:paraId="67049C25" w14:textId="77777777" w:rsidR="00453A5D" w:rsidRPr="00453A5D" w:rsidRDefault="00453A5D" w:rsidP="00453A5D">
      <w:pPr>
        <w:spacing w:line="240" w:lineRule="auto"/>
        <w:jc w:val="center"/>
        <w:rPr>
          <w:b/>
          <w:smallCaps/>
          <w:color w:val="000000"/>
          <w:sz w:val="36"/>
          <w:szCs w:val="36"/>
          <w:lang w:val="en-US"/>
        </w:rPr>
      </w:pPr>
    </w:p>
    <w:p w14:paraId="3852BB96" w14:textId="3FDEE7A4" w:rsidR="00453A5D" w:rsidRDefault="00453A5D" w:rsidP="00453A5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2207са2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Сухарев И.А</w:t>
      </w:r>
    </w:p>
    <w:p w14:paraId="58F33C70" w14:textId="77777777" w:rsidR="00453A5D" w:rsidRDefault="00453A5D" w:rsidP="00453A5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“____”_________2024 г.</w:t>
      </w:r>
    </w:p>
    <w:p w14:paraId="00924B3D" w14:textId="77777777" w:rsidR="00453A5D" w:rsidRDefault="00453A5D">
      <w:pPr>
        <w:spacing w:after="240" w:line="240" w:lineRule="auto"/>
        <w:rPr>
          <w:sz w:val="24"/>
          <w:szCs w:val="24"/>
        </w:rPr>
      </w:pPr>
    </w:p>
    <w:p w14:paraId="698D1AC7" w14:textId="77777777" w:rsidR="00937A93" w:rsidRPr="00453A5D" w:rsidRDefault="00937A93">
      <w:pPr>
        <w:spacing w:after="240" w:line="240" w:lineRule="auto"/>
        <w:rPr>
          <w:sz w:val="24"/>
          <w:szCs w:val="24"/>
        </w:rPr>
      </w:pPr>
    </w:p>
    <w:p w14:paraId="5AF663AB" w14:textId="77777777" w:rsidR="00E326DB" w:rsidRPr="003D2048" w:rsidRDefault="00000000" w:rsidP="003D204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048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5EF1306C" w14:textId="030191DA" w:rsidR="00E326DB" w:rsidRDefault="00000000" w:rsidP="003D204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 w:rsidRPr="003D2048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>
        <w:rPr>
          <w:color w:val="000000"/>
        </w:rPr>
        <w:br/>
      </w:r>
    </w:p>
    <w:p w14:paraId="65DB99AA" w14:textId="77777777" w:rsidR="00E326D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p w14:paraId="3540D167" w14:textId="77777777" w:rsidR="00E56D78" w:rsidRPr="00E56D78" w:rsidRDefault="00E56D78" w:rsidP="00E56D7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w:anchor="_Toc168965900" w:history="1"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1.</w:t>
        </w:r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ПОСТАНОВКА ЗАДАЧИ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ab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begin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instrText xml:space="preserve"> PAGEREF _Toc168965900 \h </w:instrTex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separate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>3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end"/>
        </w:r>
      </w:hyperlink>
    </w:p>
    <w:p w14:paraId="12AE2F38" w14:textId="77777777" w:rsidR="00E56D78" w:rsidRPr="00E56D78" w:rsidRDefault="00E56D78" w:rsidP="00E56D7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w:anchor="_Toc168965901" w:history="1"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1.1</w:t>
        </w:r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Техническое задание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ab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begin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instrText xml:space="preserve"> PAGEREF _Toc168965901 \h </w:instrTex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separate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>3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end"/>
        </w:r>
      </w:hyperlink>
    </w:p>
    <w:p w14:paraId="3F561FCE" w14:textId="77777777" w:rsidR="00E56D78" w:rsidRPr="00E56D78" w:rsidRDefault="00E56D78" w:rsidP="00E56D7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w:anchor="_Toc168965902" w:history="1"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1.2</w:t>
        </w:r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Виды пользователей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ab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begin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instrText xml:space="preserve"> PAGEREF _Toc168965902 \h </w:instrTex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separate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>5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end"/>
        </w:r>
      </w:hyperlink>
    </w:p>
    <w:p w14:paraId="660EFEF8" w14:textId="77777777" w:rsidR="00E56D78" w:rsidRPr="00E56D78" w:rsidRDefault="00E56D78" w:rsidP="00E56D7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w:anchor="_Toc168965903" w:history="1"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1.3</w:t>
        </w:r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Функции приложения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ab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begin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instrText xml:space="preserve"> PAGEREF _Toc168965903 \h </w:instrTex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separate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>5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end"/>
        </w:r>
      </w:hyperlink>
    </w:p>
    <w:p w14:paraId="685867D4" w14:textId="77777777" w:rsidR="00E56D78" w:rsidRPr="00E56D78" w:rsidRDefault="00E56D78" w:rsidP="00E56D7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w:anchor="_Toc168965904" w:history="1"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2.</w:t>
        </w:r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СТРУКТУРА БАЗЫ ДАННЫХ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ab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begin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instrText xml:space="preserve"> PAGEREF _Toc168965904 \h </w:instrTex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separate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>6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end"/>
        </w:r>
      </w:hyperlink>
    </w:p>
    <w:p w14:paraId="229413E6" w14:textId="77777777" w:rsidR="00E56D78" w:rsidRPr="00E56D78" w:rsidRDefault="00E56D78" w:rsidP="00E56D7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w:anchor="_Toc168965905" w:history="1"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3.</w:t>
        </w:r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РУКОВОДСТВО ПОЛЬЗОВАТЕЛЯ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ab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begin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instrText xml:space="preserve"> PAGEREF _Toc168965905 \h </w:instrTex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separate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>11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end"/>
        </w:r>
      </w:hyperlink>
    </w:p>
    <w:p w14:paraId="25CC16E7" w14:textId="77777777" w:rsidR="00E56D78" w:rsidRPr="00E56D78" w:rsidRDefault="00E56D78" w:rsidP="00E56D7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w:anchor="_Toc168965906" w:history="1"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4.</w:t>
        </w:r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ЗАКЛЮЧЕНИЕ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ab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begin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instrText xml:space="preserve"> PAGEREF _Toc168965906 \h </w:instrTex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separate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>15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end"/>
        </w:r>
      </w:hyperlink>
    </w:p>
    <w:p w14:paraId="2197662D" w14:textId="77777777" w:rsidR="00E56D78" w:rsidRPr="00E56D78" w:rsidRDefault="00E56D78" w:rsidP="00E56D7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w:anchor="_Toc168965907" w:history="1"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5.</w:t>
        </w:r>
        <w:r w:rsidRPr="00E56D78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ab/>
          <w:t>СПИСОК ИСТОЧНИКОВ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ab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begin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instrText xml:space="preserve"> PAGEREF _Toc168965907 \h </w:instrTex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separate"/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t>16</w:t>
        </w:r>
        <w:r w:rsidRPr="00E56D78">
          <w:rPr>
            <w:rFonts w:ascii="Times New Roman" w:eastAsia="Times New Roman" w:hAnsi="Times New Roman" w:cs="Times New Roman"/>
            <w:b/>
            <w:webHidden/>
            <w:color w:val="000000"/>
            <w:sz w:val="28"/>
            <w:szCs w:val="28"/>
          </w:rPr>
          <w:fldChar w:fldCharType="end"/>
        </w:r>
      </w:hyperlink>
    </w:p>
    <w:p w14:paraId="143832F0" w14:textId="4B06EE37" w:rsidR="00E326DB" w:rsidRDefault="00E56D78" w:rsidP="00E56D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068B24" w14:textId="77777777" w:rsidR="00E326DB" w:rsidRDefault="00000000" w:rsidP="00F2605D">
      <w:pPr>
        <w:pStyle w:val="1"/>
      </w:pPr>
      <w:bookmarkStart w:id="1" w:name="_30j0zll" w:colFirst="0" w:colLast="0"/>
      <w:bookmarkStart w:id="2" w:name="_Toc168965900"/>
      <w:bookmarkEnd w:id="1"/>
      <w:r>
        <w:lastRenderedPageBreak/>
        <w:t>ПОСТАНОВКА ЗАДАЧИ</w:t>
      </w:r>
      <w:bookmarkEnd w:id="2"/>
    </w:p>
    <w:p w14:paraId="1C14AD36" w14:textId="77777777" w:rsidR="00E326DB" w:rsidRDefault="00E326DB"/>
    <w:p w14:paraId="6045AEE2" w14:textId="6E0B1D8D" w:rsidR="00E326DB" w:rsidRDefault="006C66B2" w:rsidP="00F2605D">
      <w:pPr>
        <w:pStyle w:val="2"/>
      </w:pPr>
      <w:bookmarkStart w:id="3" w:name="_1fob9te" w:colFirst="0" w:colLast="0"/>
      <w:bookmarkEnd w:id="3"/>
      <w:r>
        <w:t xml:space="preserve"> </w:t>
      </w:r>
      <w:bookmarkStart w:id="4" w:name="_Toc168965901"/>
      <w:r w:rsidR="00000000">
        <w:t>Техническое задание</w:t>
      </w:r>
      <w:bookmarkEnd w:id="4"/>
      <w:r w:rsidR="00000000">
        <w:t xml:space="preserve"> </w:t>
      </w:r>
    </w:p>
    <w:p w14:paraId="6C52EBC4" w14:textId="5762B8D2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Процесс начинается с прихода клиента, который выражает интерес к покупке жилой недвижимости</w:t>
      </w:r>
      <w:r w:rsidR="00867F55" w:rsidRPr="00C0749F">
        <w:rPr>
          <w:rFonts w:ascii="Times New Roman" w:hAnsi="Times New Roman" w:cs="Times New Roman"/>
          <w:sz w:val="24"/>
          <w:szCs w:val="24"/>
        </w:rPr>
        <w:t>(объекта)</w:t>
      </w:r>
      <w:r w:rsidRPr="00C0749F">
        <w:rPr>
          <w:rFonts w:ascii="Times New Roman" w:hAnsi="Times New Roman" w:cs="Times New Roman"/>
          <w:sz w:val="24"/>
          <w:szCs w:val="24"/>
        </w:rPr>
        <w:t>. Затем специалисты компании проводят встречу с клиентом для обсуждения его потребностей, пожеланий и возможностей.</w:t>
      </w:r>
    </w:p>
    <w:p w14:paraId="2AD00576" w14:textId="27335232" w:rsidR="00786E02" w:rsidRPr="00C0749F" w:rsidRDefault="00786E0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На этапе консультации клиенту предоставляется информация о доступных проектах либо предлагается создание индивидуального проекта с учетом его требований. После выбора клиентом подходящего проекта или согласования индивидуального проекта заключается договор, в котором четко прописываются условия строительства,</w:t>
      </w:r>
      <w:r w:rsidR="002E2B6B" w:rsidRPr="00C0749F">
        <w:rPr>
          <w:rFonts w:ascii="Times New Roman" w:hAnsi="Times New Roman" w:cs="Times New Roman"/>
          <w:sz w:val="24"/>
          <w:szCs w:val="24"/>
        </w:rPr>
        <w:t xml:space="preserve"> предпочтения клиента,</w:t>
      </w:r>
      <w:r w:rsidRPr="00C0749F">
        <w:rPr>
          <w:rFonts w:ascii="Times New Roman" w:hAnsi="Times New Roman" w:cs="Times New Roman"/>
          <w:sz w:val="24"/>
          <w:szCs w:val="24"/>
        </w:rPr>
        <w:t xml:space="preserve"> стоимость, сроки выполнения работ, гарантии и другие важные детали.</w:t>
      </w:r>
      <w:r w:rsidR="008F5276" w:rsidRPr="00C0749F">
        <w:rPr>
          <w:rFonts w:ascii="Times New Roman" w:hAnsi="Times New Roman" w:cs="Times New Roman"/>
          <w:sz w:val="24"/>
          <w:szCs w:val="24"/>
        </w:rPr>
        <w:t xml:space="preserve"> Включает условия, при которых право собственности переходит от строительной компании к клиенту.</w:t>
      </w:r>
    </w:p>
    <w:p w14:paraId="4477BBE7" w14:textId="77777777" w:rsidR="006F6614" w:rsidRPr="00C0749F" w:rsidRDefault="00997B7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Затем начинается этап проектирования, который включает в себя разработку планов и чертежей будущего дома. Архитекторы и инженеры работают над созданием проекта в соответствии с пожеланиями клиента и строительными нормами. Технические условия, выданные сетевой организацией, определяют необходимые мероприятия для подключения дома к инфраструктуре.</w:t>
      </w:r>
    </w:p>
    <w:p w14:paraId="6A76A96B" w14:textId="61CC7035" w:rsidR="000706B1" w:rsidRPr="00C0749F" w:rsidRDefault="000706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После утверждения планов приступается к подготовке строительной площадки, включающей в себя земляные работы, подготовку фундамента</w:t>
      </w:r>
      <w:r w:rsidR="00941A4B" w:rsidRPr="00C0749F">
        <w:rPr>
          <w:rFonts w:ascii="Times New Roman" w:hAnsi="Times New Roman" w:cs="Times New Roman"/>
          <w:sz w:val="24"/>
          <w:szCs w:val="24"/>
        </w:rPr>
        <w:t>,</w:t>
      </w:r>
      <w:r w:rsidRPr="00C0749F">
        <w:rPr>
          <w:rFonts w:ascii="Times New Roman" w:hAnsi="Times New Roman" w:cs="Times New Roman"/>
          <w:sz w:val="24"/>
          <w:szCs w:val="24"/>
        </w:rPr>
        <w:t xml:space="preserve"> инфраструктуры</w:t>
      </w:r>
      <w:r w:rsidR="00941A4B" w:rsidRPr="00C0749F">
        <w:rPr>
          <w:rFonts w:ascii="Times New Roman" w:hAnsi="Times New Roman" w:cs="Times New Roman"/>
          <w:sz w:val="24"/>
          <w:szCs w:val="24"/>
        </w:rPr>
        <w:t xml:space="preserve"> и закупаются необходимые материалы</w:t>
      </w:r>
      <w:r w:rsidR="00983317" w:rsidRPr="00C0749F">
        <w:rPr>
          <w:rFonts w:ascii="Times New Roman" w:hAnsi="Times New Roman" w:cs="Times New Roman"/>
          <w:sz w:val="24"/>
          <w:szCs w:val="24"/>
        </w:rPr>
        <w:t xml:space="preserve"> и оборудование</w:t>
      </w:r>
      <w:r w:rsidRPr="00C0749F">
        <w:rPr>
          <w:rFonts w:ascii="Times New Roman" w:hAnsi="Times New Roman" w:cs="Times New Roman"/>
          <w:sz w:val="24"/>
          <w:szCs w:val="24"/>
        </w:rPr>
        <w:t xml:space="preserve">. </w:t>
      </w:r>
      <w:r w:rsidR="006F606C" w:rsidRPr="00C0749F">
        <w:rPr>
          <w:rFonts w:ascii="Times New Roman" w:hAnsi="Times New Roman" w:cs="Times New Roman"/>
          <w:sz w:val="24"/>
          <w:szCs w:val="24"/>
        </w:rPr>
        <w:t>Отдел строительства с</w:t>
      </w:r>
      <w:r w:rsidR="00867F55" w:rsidRPr="00C0749F">
        <w:rPr>
          <w:rFonts w:ascii="Times New Roman" w:hAnsi="Times New Roman" w:cs="Times New Roman"/>
          <w:sz w:val="24"/>
          <w:szCs w:val="24"/>
        </w:rPr>
        <w:t>оставляет</w:t>
      </w:r>
      <w:r w:rsidR="001A5A49" w:rsidRPr="00C0749F">
        <w:rPr>
          <w:rFonts w:ascii="Times New Roman" w:hAnsi="Times New Roman" w:cs="Times New Roman"/>
          <w:sz w:val="24"/>
          <w:szCs w:val="24"/>
        </w:rPr>
        <w:t xml:space="preserve"> рабочую группу с</w:t>
      </w:r>
      <w:r w:rsidR="00867F55" w:rsidRPr="00C0749F">
        <w:rPr>
          <w:rFonts w:ascii="Times New Roman" w:hAnsi="Times New Roman" w:cs="Times New Roman"/>
          <w:sz w:val="24"/>
          <w:szCs w:val="24"/>
        </w:rPr>
        <w:t xml:space="preserve"> график</w:t>
      </w:r>
      <w:r w:rsidR="001A5A49" w:rsidRPr="00C0749F">
        <w:rPr>
          <w:rFonts w:ascii="Times New Roman" w:hAnsi="Times New Roman" w:cs="Times New Roman"/>
          <w:sz w:val="24"/>
          <w:szCs w:val="24"/>
        </w:rPr>
        <w:t>ом</w:t>
      </w:r>
      <w:r w:rsidR="00867F55" w:rsidRPr="00C0749F">
        <w:rPr>
          <w:rFonts w:ascii="Times New Roman" w:hAnsi="Times New Roman" w:cs="Times New Roman"/>
          <w:sz w:val="24"/>
          <w:szCs w:val="24"/>
        </w:rPr>
        <w:t xml:space="preserve"> работ </w:t>
      </w:r>
      <w:r w:rsidR="001A5A49" w:rsidRPr="00C0749F">
        <w:rPr>
          <w:rFonts w:ascii="Times New Roman" w:hAnsi="Times New Roman" w:cs="Times New Roman"/>
          <w:sz w:val="24"/>
          <w:szCs w:val="24"/>
        </w:rPr>
        <w:t>из</w:t>
      </w:r>
      <w:r w:rsidR="00867F55" w:rsidRPr="00C0749F">
        <w:rPr>
          <w:rFonts w:ascii="Times New Roman" w:hAnsi="Times New Roman" w:cs="Times New Roman"/>
          <w:sz w:val="24"/>
          <w:szCs w:val="24"/>
        </w:rPr>
        <w:t xml:space="preserve"> бригады для работы. </w:t>
      </w:r>
      <w:r w:rsidRPr="00C0749F">
        <w:rPr>
          <w:rFonts w:ascii="Times New Roman" w:hAnsi="Times New Roman" w:cs="Times New Roman"/>
          <w:sz w:val="24"/>
          <w:szCs w:val="24"/>
        </w:rPr>
        <w:t>Фаза строительства начинается с возведения стен, установки кровли, окон, дверей и других конструкций.</w:t>
      </w:r>
    </w:p>
    <w:p w14:paraId="60BC27AB" w14:textId="175C359C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Подготовка дома к сдаче начинается с приемки работ у подрядных организаций. Застройщик не работает на объекте один, на строительстве дома занято большое количество подрядчиков</w:t>
      </w:r>
      <w:r w:rsidR="00016B39" w:rsidRPr="00C0749F">
        <w:rPr>
          <w:rFonts w:ascii="Times New Roman" w:hAnsi="Times New Roman" w:cs="Times New Roman"/>
          <w:sz w:val="24"/>
          <w:szCs w:val="24"/>
        </w:rPr>
        <w:t xml:space="preserve"> со своими специальностями</w:t>
      </w:r>
      <w:r w:rsidRPr="00C0749F">
        <w:rPr>
          <w:rFonts w:ascii="Times New Roman" w:hAnsi="Times New Roman" w:cs="Times New Roman"/>
          <w:sz w:val="24"/>
          <w:szCs w:val="24"/>
        </w:rPr>
        <w:t>. Поэтому у застройщика есть собственная рабочая комиссия, задача которой — принять выполненные различными подрядными организациями работы. По итогам проверки она составит акт приемки выполненных работ — он подтверждает, что все работы на объекте выполнены в соответствии с техническими регламентами.</w:t>
      </w:r>
    </w:p>
    <w:p w14:paraId="2D4ABD50" w14:textId="24A383E1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 xml:space="preserve">После этого строительная компания подает в стройнадзор извещение о проведении итоговой проверки. Специалисты отделов энергонадзора, санитарно-эпидемиологического надзора, специалисты в сфере пожарной безопасности и общестроительных работ выезжают на объект на итоговую проверку. Каждый из них проверяет дом на соответствие </w:t>
      </w:r>
      <w:r w:rsidRPr="00C0749F">
        <w:rPr>
          <w:rFonts w:ascii="Times New Roman" w:hAnsi="Times New Roman" w:cs="Times New Roman"/>
          <w:sz w:val="24"/>
          <w:szCs w:val="24"/>
        </w:rPr>
        <w:lastRenderedPageBreak/>
        <w:t>строительным нормам и правилам. Если замечаний нет, готовится итоговое заключение о соответствии дома требованиям технических регламентов и проекту.</w:t>
      </w:r>
      <w:r w:rsidR="00D818AB" w:rsidRPr="00C0749F">
        <w:rPr>
          <w:rFonts w:ascii="Times New Roman" w:hAnsi="Times New Roman" w:cs="Times New Roman"/>
          <w:sz w:val="24"/>
          <w:szCs w:val="24"/>
        </w:rPr>
        <w:t xml:space="preserve"> Заключение стройнадзора необходимо для ввода объекта в эксплуатацию, что является предварительным условием для заключения ДКП.</w:t>
      </w:r>
    </w:p>
    <w:p w14:paraId="274D7903" w14:textId="77777777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Заключение стройнадзора — один из документов, которые застройщик должен подать в администрацию города для получения разрешения на ввод в эксплуатацию.</w:t>
      </w:r>
    </w:p>
    <w:p w14:paraId="62281E7C" w14:textId="77777777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После того, как дом официально сдан в эксплуатацию, начинается подготовка к передаче его новоселам.</w:t>
      </w:r>
    </w:p>
    <w:p w14:paraId="3826764E" w14:textId="77777777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 завершении строительства происходит приемка объекта, на которой клиент осматривает дом и убеждается в соответствии выполненных работ его ожиданиям и договоренностям.</w:t>
      </w:r>
    </w:p>
    <w:p w14:paraId="45DE2798" w14:textId="4B67028F" w:rsidR="00E326DB" w:rsidRPr="00C0749F" w:rsidRDefault="00000000" w:rsidP="00FD063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После успешной приемки клиенту передается вся необходимая документация, включая технический паспорт на объект, акты выполненных работ, гарантийные обязательства, схемы коммуникаций и другие документы.</w:t>
      </w:r>
    </w:p>
    <w:p w14:paraId="2E7D76C8" w14:textId="1E42AC3A" w:rsidR="001B5D6D" w:rsidRPr="00C0749F" w:rsidRDefault="001B5D6D" w:rsidP="001B5D6D">
      <w:pPr>
        <w:rPr>
          <w:sz w:val="28"/>
          <w:szCs w:val="28"/>
        </w:rPr>
      </w:pPr>
      <w:r w:rsidRPr="00C0749F">
        <w:rPr>
          <w:sz w:val="28"/>
          <w:szCs w:val="28"/>
        </w:rPr>
        <w:br w:type="page"/>
      </w:r>
    </w:p>
    <w:p w14:paraId="76A1CF6D" w14:textId="078AAC92" w:rsidR="00E326DB" w:rsidRDefault="006C66B2" w:rsidP="00F2605D">
      <w:pPr>
        <w:pStyle w:val="2"/>
        <w:rPr>
          <w:lang w:val="en-US"/>
        </w:rPr>
      </w:pPr>
      <w:r>
        <w:lastRenderedPageBreak/>
        <w:t xml:space="preserve"> </w:t>
      </w:r>
      <w:bookmarkStart w:id="5" w:name="_Toc168965902"/>
      <w:r w:rsidR="00000000">
        <w:t>Виды пользователей</w:t>
      </w:r>
      <w:bookmarkEnd w:id="5"/>
    </w:p>
    <w:p w14:paraId="15DEA307" w14:textId="2A691F41" w:rsidR="00FB1E4E" w:rsidRPr="00106BE2" w:rsidRDefault="00FD0632" w:rsidP="00106B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6BE2">
        <w:rPr>
          <w:rFonts w:ascii="Times New Roman" w:hAnsi="Times New Roman" w:cs="Times New Roman"/>
          <w:sz w:val="24"/>
          <w:szCs w:val="24"/>
        </w:rPr>
        <w:t>Клиенты</w:t>
      </w:r>
      <w:r w:rsidRPr="00106BE2">
        <w:rPr>
          <w:rFonts w:ascii="Times New Roman" w:hAnsi="Times New Roman" w:cs="Times New Roman"/>
          <w:sz w:val="24"/>
          <w:szCs w:val="24"/>
        </w:rPr>
        <w:br/>
        <w:t>Специалисты компании</w:t>
      </w:r>
      <w:r w:rsidRPr="00106BE2">
        <w:rPr>
          <w:rFonts w:ascii="Times New Roman" w:hAnsi="Times New Roman" w:cs="Times New Roman"/>
          <w:sz w:val="24"/>
          <w:szCs w:val="24"/>
        </w:rPr>
        <w:br/>
        <w:t>Подрядные организации</w:t>
      </w:r>
      <w:r w:rsidRPr="00106BE2">
        <w:rPr>
          <w:rFonts w:ascii="Times New Roman" w:hAnsi="Times New Roman" w:cs="Times New Roman"/>
          <w:sz w:val="24"/>
          <w:szCs w:val="24"/>
        </w:rPr>
        <w:br/>
        <w:t>Директора компании</w:t>
      </w:r>
    </w:p>
    <w:p w14:paraId="389F874D" w14:textId="562C9631" w:rsidR="00E326DB" w:rsidRDefault="006C66B2" w:rsidP="00F2605D">
      <w:pPr>
        <w:pStyle w:val="2"/>
      </w:pPr>
      <w:r>
        <w:t xml:space="preserve"> </w:t>
      </w:r>
      <w:bookmarkStart w:id="6" w:name="_Toc168965903"/>
      <w:r w:rsidR="00000000">
        <w:t>Функции приложения</w:t>
      </w:r>
      <w:bookmarkEnd w:id="6"/>
    </w:p>
    <w:p w14:paraId="37A4F1BC" w14:textId="77777777" w:rsidR="00FD0632" w:rsidRPr="00D532FB" w:rsidRDefault="00FD0632" w:rsidP="00D532F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32FB">
        <w:rPr>
          <w:rFonts w:ascii="Times New Roman" w:hAnsi="Times New Roman" w:cs="Times New Roman"/>
          <w:sz w:val="24"/>
          <w:szCs w:val="24"/>
        </w:rPr>
        <w:t>Клиенты:</w:t>
      </w:r>
    </w:p>
    <w:p w14:paraId="4DDA9CF3" w14:textId="77777777" w:rsidR="00FD0632" w:rsidRPr="00A96632" w:rsidRDefault="00FD0632" w:rsidP="00A96632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Просмотр доступных проектов или создание индивидуального проекта.</w:t>
      </w:r>
    </w:p>
    <w:p w14:paraId="39381A08" w14:textId="77777777" w:rsidR="00FD0632" w:rsidRPr="00A96632" w:rsidRDefault="00FD0632" w:rsidP="00A96632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Отслеживание статуса строительства своего объекта.</w:t>
      </w:r>
    </w:p>
    <w:p w14:paraId="2E28688C" w14:textId="602B1831" w:rsidR="00FB1E4E" w:rsidRPr="00A96632" w:rsidRDefault="00FB1E4E" w:rsidP="00A96632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Просмотр документации и актов о выполненных работах.</w:t>
      </w:r>
    </w:p>
    <w:p w14:paraId="65E21D26" w14:textId="77777777" w:rsidR="00FD0632" w:rsidRPr="00D532FB" w:rsidRDefault="00FD0632" w:rsidP="00D532F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32FB">
        <w:rPr>
          <w:rFonts w:ascii="Times New Roman" w:hAnsi="Times New Roman" w:cs="Times New Roman"/>
          <w:sz w:val="24"/>
          <w:szCs w:val="24"/>
        </w:rPr>
        <w:t>Специалисты компании:</w:t>
      </w:r>
    </w:p>
    <w:p w14:paraId="45CB8934" w14:textId="77777777" w:rsidR="00FD0632" w:rsidRPr="00A96632" w:rsidRDefault="00FD0632" w:rsidP="00A96632">
      <w:pPr>
        <w:pStyle w:val="a8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Ведение базы данных клиентов и их запросов.</w:t>
      </w:r>
    </w:p>
    <w:p w14:paraId="2C5B6CF4" w14:textId="77777777" w:rsidR="00FD0632" w:rsidRPr="00A96632" w:rsidRDefault="00FD0632" w:rsidP="00A96632">
      <w:pPr>
        <w:pStyle w:val="a8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Управление проектами и задачами.</w:t>
      </w:r>
    </w:p>
    <w:p w14:paraId="4A6F970B" w14:textId="55A23265" w:rsidR="00FD0632" w:rsidRPr="00A96632" w:rsidRDefault="00E66887" w:rsidP="00A96632">
      <w:pPr>
        <w:pStyle w:val="a8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FD0632" w:rsidRPr="00A96632">
        <w:rPr>
          <w:rFonts w:ascii="Times New Roman" w:hAnsi="Times New Roman" w:cs="Times New Roman"/>
          <w:sz w:val="24"/>
          <w:szCs w:val="24"/>
        </w:rPr>
        <w:t>документ</w:t>
      </w:r>
      <w:r w:rsidRPr="00A96632">
        <w:rPr>
          <w:rFonts w:ascii="Times New Roman" w:hAnsi="Times New Roman" w:cs="Times New Roman"/>
          <w:sz w:val="24"/>
          <w:szCs w:val="24"/>
        </w:rPr>
        <w:t>ов</w:t>
      </w:r>
      <w:r w:rsidR="00FD0632" w:rsidRPr="00A96632">
        <w:rPr>
          <w:rFonts w:ascii="Times New Roman" w:hAnsi="Times New Roman" w:cs="Times New Roman"/>
          <w:sz w:val="24"/>
          <w:szCs w:val="24"/>
        </w:rPr>
        <w:t xml:space="preserve"> и информаци</w:t>
      </w:r>
      <w:r w:rsidRPr="00A96632">
        <w:rPr>
          <w:rFonts w:ascii="Times New Roman" w:hAnsi="Times New Roman" w:cs="Times New Roman"/>
          <w:sz w:val="24"/>
          <w:szCs w:val="24"/>
        </w:rPr>
        <w:t>и</w:t>
      </w:r>
      <w:r w:rsidR="00FD0632" w:rsidRPr="00A96632">
        <w:rPr>
          <w:rFonts w:ascii="Times New Roman" w:hAnsi="Times New Roman" w:cs="Times New Roman"/>
          <w:sz w:val="24"/>
          <w:szCs w:val="24"/>
        </w:rPr>
        <w:t xml:space="preserve"> </w:t>
      </w:r>
      <w:r w:rsidRPr="00A96632">
        <w:rPr>
          <w:rFonts w:ascii="Times New Roman" w:hAnsi="Times New Roman" w:cs="Times New Roman"/>
          <w:sz w:val="24"/>
          <w:szCs w:val="24"/>
        </w:rPr>
        <w:t>компании</w:t>
      </w:r>
      <w:r w:rsidR="00FD0632" w:rsidRPr="00A96632">
        <w:rPr>
          <w:rFonts w:ascii="Times New Roman" w:hAnsi="Times New Roman" w:cs="Times New Roman"/>
          <w:sz w:val="24"/>
          <w:szCs w:val="24"/>
        </w:rPr>
        <w:t>.</w:t>
      </w:r>
    </w:p>
    <w:p w14:paraId="1F329A71" w14:textId="77777777" w:rsidR="00FD0632" w:rsidRPr="00D532FB" w:rsidRDefault="00FD0632" w:rsidP="00D532F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32FB">
        <w:rPr>
          <w:rFonts w:ascii="Times New Roman" w:hAnsi="Times New Roman" w:cs="Times New Roman"/>
          <w:sz w:val="24"/>
          <w:szCs w:val="24"/>
        </w:rPr>
        <w:t>Подрядные организации:</w:t>
      </w:r>
    </w:p>
    <w:p w14:paraId="735BA455" w14:textId="77777777" w:rsidR="00FD0632" w:rsidRPr="00A96632" w:rsidRDefault="00FD0632" w:rsidP="00A96632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Просмотр графика работ.</w:t>
      </w:r>
    </w:p>
    <w:p w14:paraId="1DBC556E" w14:textId="77777777" w:rsidR="00FD0632" w:rsidRPr="00A96632" w:rsidRDefault="00FD0632" w:rsidP="00A96632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Предоставление отчетов о выполненных работах.</w:t>
      </w:r>
    </w:p>
    <w:p w14:paraId="5D261CE0" w14:textId="77777777" w:rsidR="00FD0632" w:rsidRPr="00A96632" w:rsidRDefault="00FD0632" w:rsidP="00A96632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Обмен информацией с застройщиком и другими подрядчиками.</w:t>
      </w:r>
    </w:p>
    <w:p w14:paraId="1A2E94E5" w14:textId="23787D69" w:rsidR="00FD0632" w:rsidRPr="00D532FB" w:rsidRDefault="00FD0632" w:rsidP="00D532F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32FB">
        <w:rPr>
          <w:rFonts w:ascii="Times New Roman" w:hAnsi="Times New Roman" w:cs="Times New Roman"/>
          <w:sz w:val="24"/>
          <w:szCs w:val="24"/>
        </w:rPr>
        <w:t>Директора компании:</w:t>
      </w:r>
    </w:p>
    <w:p w14:paraId="0812CEAA" w14:textId="77777777" w:rsidR="00FD0632" w:rsidRPr="00A96632" w:rsidRDefault="00FD0632" w:rsidP="00A96632">
      <w:pPr>
        <w:pStyle w:val="a8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Управление процессом строительства через приложение.</w:t>
      </w:r>
    </w:p>
    <w:p w14:paraId="548F0F72" w14:textId="77777777" w:rsidR="00FD0632" w:rsidRPr="00A96632" w:rsidRDefault="00FD0632" w:rsidP="00A96632">
      <w:pPr>
        <w:pStyle w:val="a8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Мониторинг выполнения работ и соблюдения сроков.</w:t>
      </w:r>
    </w:p>
    <w:p w14:paraId="1C1ACF2A" w14:textId="143E1A97" w:rsidR="00FD0632" w:rsidRPr="00A96632" w:rsidRDefault="00FD0632" w:rsidP="00A96632">
      <w:pPr>
        <w:pStyle w:val="a8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Ведение документации.</w:t>
      </w:r>
    </w:p>
    <w:p w14:paraId="726DF646" w14:textId="63B94A0D" w:rsidR="002B6794" w:rsidRDefault="003309A1">
      <w:r>
        <w:br w:type="page"/>
      </w:r>
    </w:p>
    <w:p w14:paraId="078BE8E4" w14:textId="77777777" w:rsidR="00E326DB" w:rsidRDefault="00000000" w:rsidP="00F2605D">
      <w:pPr>
        <w:pStyle w:val="1"/>
      </w:pPr>
      <w:bookmarkStart w:id="7" w:name="_tyjcwt" w:colFirst="0" w:colLast="0"/>
      <w:bookmarkStart w:id="8" w:name="_Toc168965904"/>
      <w:bookmarkEnd w:id="7"/>
      <w:r>
        <w:lastRenderedPageBreak/>
        <w:t>СТРУКТУРА БАЗЫ ДАННЫХ</w:t>
      </w:r>
      <w:bookmarkEnd w:id="8"/>
    </w:p>
    <w:p w14:paraId="34839844" w14:textId="37753056" w:rsidR="002B6794" w:rsidRPr="00BD315A" w:rsidRDefault="002B6794" w:rsidP="00BD31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315A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AE8" w:rsidRPr="00BD315A" w14:paraId="4792FE16" w14:textId="77777777" w:rsidTr="00A82AE8">
        <w:tc>
          <w:tcPr>
            <w:tcW w:w="3115" w:type="dxa"/>
          </w:tcPr>
          <w:p w14:paraId="6D335024" w14:textId="346A6B10" w:rsidR="00A82AE8" w:rsidRPr="00BD315A" w:rsidRDefault="00A82AE8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64966D30" w14:textId="25320867" w:rsidR="00A82AE8" w:rsidRPr="00BD315A" w:rsidRDefault="00A82AE8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79E7AADE" w14:textId="3E42F4F2" w:rsidR="00A82AE8" w:rsidRPr="00BD315A" w:rsidRDefault="00A82AE8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82AE8" w:rsidRPr="00BD315A" w14:paraId="6E7A8EA5" w14:textId="77777777" w:rsidTr="00A82AE8">
        <w:tc>
          <w:tcPr>
            <w:tcW w:w="3115" w:type="dxa"/>
          </w:tcPr>
          <w:p w14:paraId="6D2A5A25" w14:textId="4FE08016" w:rsidR="00A82AE8" w:rsidRPr="00BD315A" w:rsidRDefault="005C172D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F7C1F" w:rsidRPr="00BD315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7C1F" w:rsidRPr="00BD315A">
              <w:rPr>
                <w:rFonts w:ascii="Times New Roman" w:hAnsi="Times New Roman" w:cs="Times New Roman"/>
                <w:sz w:val="24"/>
                <w:szCs w:val="24"/>
              </w:rPr>
              <w:t>Люди</w:t>
            </w:r>
          </w:p>
        </w:tc>
        <w:tc>
          <w:tcPr>
            <w:tcW w:w="3115" w:type="dxa"/>
          </w:tcPr>
          <w:p w14:paraId="0CD13A93" w14:textId="13C2AF1D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51C0DA11" w14:textId="4A33B13C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82AE8" w:rsidRPr="00BD315A" w14:paraId="39D4269A" w14:textId="77777777" w:rsidTr="00A82AE8">
        <w:tc>
          <w:tcPr>
            <w:tcW w:w="3115" w:type="dxa"/>
          </w:tcPr>
          <w:p w14:paraId="6EBF534A" w14:textId="60D32D23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3115" w:type="dxa"/>
          </w:tcPr>
          <w:p w14:paraId="3CEB27C2" w14:textId="5CA794EF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24610A48" w14:textId="04954347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Фамилию человека</w:t>
            </w:r>
          </w:p>
        </w:tc>
      </w:tr>
      <w:tr w:rsidR="00A82AE8" w:rsidRPr="00BD315A" w14:paraId="0CEA8D47" w14:textId="77777777" w:rsidTr="00A82AE8">
        <w:tc>
          <w:tcPr>
            <w:tcW w:w="3115" w:type="dxa"/>
          </w:tcPr>
          <w:p w14:paraId="1AD9AF80" w14:textId="12E76256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C2E74E7" w14:textId="391E838F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0D478CA0" w14:textId="4F9756B3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 xml:space="preserve"> человека</w:t>
            </w:r>
          </w:p>
        </w:tc>
      </w:tr>
      <w:tr w:rsidR="00A82AE8" w:rsidRPr="00BD315A" w14:paraId="3E34D481" w14:textId="77777777" w:rsidTr="00A82AE8">
        <w:tc>
          <w:tcPr>
            <w:tcW w:w="3115" w:type="dxa"/>
          </w:tcPr>
          <w:p w14:paraId="1D3A8448" w14:textId="518BD766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3115" w:type="dxa"/>
          </w:tcPr>
          <w:p w14:paraId="68F18D6E" w14:textId="0F7C4A60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15CB958C" w14:textId="2CE5E418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 xml:space="preserve"> человека</w:t>
            </w:r>
          </w:p>
        </w:tc>
      </w:tr>
      <w:tr w:rsidR="00A82AE8" w:rsidRPr="00BD315A" w14:paraId="17F73A5F" w14:textId="77777777" w:rsidTr="00A82AE8">
        <w:tc>
          <w:tcPr>
            <w:tcW w:w="3115" w:type="dxa"/>
          </w:tcPr>
          <w:p w14:paraId="0BC93EFE" w14:textId="1305306C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42825FDA" w14:textId="7A2E1A16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1EA41646" w14:textId="5C2C42AF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человека</w:t>
            </w:r>
          </w:p>
        </w:tc>
      </w:tr>
      <w:tr w:rsidR="00A82AE8" w:rsidRPr="00BD315A" w14:paraId="2C21C091" w14:textId="77777777" w:rsidTr="00A82AE8">
        <w:tc>
          <w:tcPr>
            <w:tcW w:w="3115" w:type="dxa"/>
          </w:tcPr>
          <w:p w14:paraId="0287182C" w14:textId="4578B149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15" w:type="dxa"/>
          </w:tcPr>
          <w:p w14:paraId="13B6F24E" w14:textId="4F5ACF5E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5" w:type="dxa"/>
          </w:tcPr>
          <w:p w14:paraId="6C7A5528" w14:textId="18580488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Телефон человека</w:t>
            </w:r>
          </w:p>
        </w:tc>
      </w:tr>
      <w:tr w:rsidR="007F7C1F" w:rsidRPr="00BD315A" w14:paraId="1C2D7DD7" w14:textId="77777777" w:rsidTr="00A82AE8">
        <w:tc>
          <w:tcPr>
            <w:tcW w:w="3115" w:type="dxa"/>
          </w:tcPr>
          <w:p w14:paraId="12ADC4BC" w14:textId="481D0851" w:rsidR="007F7C1F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14:paraId="2F61162C" w14:textId="5AB496B3" w:rsidR="007F7C1F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5" w:type="dxa"/>
          </w:tcPr>
          <w:p w14:paraId="3A9C6077" w14:textId="3244B550" w:rsidR="007F7C1F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Роль человека в приложении</w:t>
            </w:r>
          </w:p>
        </w:tc>
      </w:tr>
      <w:tr w:rsidR="00CA2005" w:rsidRPr="00BD315A" w14:paraId="3CC3E70E" w14:textId="77777777" w:rsidTr="00A82AE8">
        <w:tc>
          <w:tcPr>
            <w:tcW w:w="3115" w:type="dxa"/>
          </w:tcPr>
          <w:p w14:paraId="20E1942B" w14:textId="17BADE49" w:rsidR="00CA2005" w:rsidRPr="00BD315A" w:rsidRDefault="00CA2005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3115" w:type="dxa"/>
          </w:tcPr>
          <w:p w14:paraId="08FDF251" w14:textId="2C309D7F" w:rsidR="00CA2005" w:rsidRPr="00BD315A" w:rsidRDefault="00CA2005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1145C5DA" w14:textId="78EC9683" w:rsidR="00CA2005" w:rsidRPr="00BD315A" w:rsidRDefault="00CA2005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человека в приложении</w:t>
            </w:r>
          </w:p>
        </w:tc>
      </w:tr>
    </w:tbl>
    <w:p w14:paraId="0555AF4A" w14:textId="009A20C2" w:rsidR="00A82AE8" w:rsidRPr="00BD315A" w:rsidRDefault="007F7C1F" w:rsidP="00BD31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315A">
        <w:rPr>
          <w:rFonts w:ascii="Times New Roman" w:hAnsi="Times New Roman" w:cs="Times New Roman"/>
          <w:sz w:val="24"/>
          <w:szCs w:val="24"/>
        </w:rPr>
        <w:t>Предпочтения</w:t>
      </w:r>
      <w:r w:rsidRPr="00BD315A">
        <w:rPr>
          <w:rFonts w:ascii="Times New Roman" w:hAnsi="Times New Roman" w:cs="Times New Roman"/>
          <w:sz w:val="24"/>
          <w:szCs w:val="24"/>
        </w:rPr>
        <w:t xml:space="preserve"> </w:t>
      </w:r>
      <w:r w:rsidRPr="00BD315A">
        <w:rPr>
          <w:rFonts w:ascii="Times New Roman" w:hAnsi="Times New Roman" w:cs="Times New Roman"/>
          <w:sz w:val="24"/>
          <w:szCs w:val="24"/>
        </w:rPr>
        <w:t>клиента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7C1F" w:rsidRPr="00BD315A" w14:paraId="41B3E42E" w14:textId="77777777" w:rsidTr="005C4EA1">
        <w:tc>
          <w:tcPr>
            <w:tcW w:w="3115" w:type="dxa"/>
          </w:tcPr>
          <w:p w14:paraId="3C956489" w14:textId="77777777" w:rsidR="007F7C1F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4A3EA965" w14:textId="77777777" w:rsidR="007F7C1F" w:rsidRPr="00BD315A" w:rsidRDefault="007F7C1F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60F5686C" w14:textId="77777777" w:rsidR="007F7C1F" w:rsidRPr="00BD315A" w:rsidRDefault="007F7C1F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7F7C1F" w:rsidRPr="00BD315A" w14:paraId="2B572B4E" w14:textId="77777777" w:rsidTr="005C4EA1">
        <w:tc>
          <w:tcPr>
            <w:tcW w:w="3115" w:type="dxa"/>
          </w:tcPr>
          <w:p w14:paraId="2D459699" w14:textId="1DDFCDF7" w:rsidR="007F7C1F" w:rsidRPr="00BD315A" w:rsidRDefault="005C172D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2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54827" w:rsidRPr="000F02F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827" w:rsidRPr="000F02F4">
              <w:rPr>
                <w:rFonts w:ascii="Times New Roman" w:hAnsi="Times New Roman" w:cs="Times New Roman"/>
                <w:sz w:val="24"/>
                <w:szCs w:val="24"/>
              </w:rPr>
              <w:t>Предпочтения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827" w:rsidRPr="000F02F4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3115" w:type="dxa"/>
          </w:tcPr>
          <w:p w14:paraId="61AF35E9" w14:textId="77777777" w:rsidR="007F7C1F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9B40CAE" w14:textId="77777777" w:rsidR="007F7C1F" w:rsidRPr="00BD315A" w:rsidRDefault="007F7C1F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7F7C1F" w:rsidRPr="00BD315A" w14:paraId="39AD2FD2" w14:textId="77777777" w:rsidTr="005C4EA1">
        <w:tc>
          <w:tcPr>
            <w:tcW w:w="3115" w:type="dxa"/>
          </w:tcPr>
          <w:p w14:paraId="4A251CBD" w14:textId="7987FCE7" w:rsidR="007F7C1F" w:rsidRPr="00BD315A" w:rsidRDefault="00C54827" w:rsidP="000F0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02F4">
              <w:rPr>
                <w:rFonts w:ascii="Times New Roman" w:hAnsi="Times New Roman" w:cs="Times New Roman"/>
                <w:sz w:val="24"/>
                <w:szCs w:val="24"/>
              </w:rPr>
              <w:t xml:space="preserve">Предпочтение </w:t>
            </w:r>
          </w:p>
        </w:tc>
        <w:tc>
          <w:tcPr>
            <w:tcW w:w="3115" w:type="dxa"/>
          </w:tcPr>
          <w:p w14:paraId="0CCC4A7E" w14:textId="31420F8E" w:rsidR="007F7C1F" w:rsidRPr="00BD315A" w:rsidRDefault="00C54827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02F4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1452705C" w14:textId="65FF2685" w:rsidR="007F7C1F" w:rsidRPr="00BD315A" w:rsidRDefault="00265083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Желание клиента для объекта </w:t>
            </w:r>
          </w:p>
        </w:tc>
      </w:tr>
      <w:tr w:rsidR="00860EB2" w:rsidRPr="00BD315A" w14:paraId="601D5146" w14:textId="77777777" w:rsidTr="005C4EA1">
        <w:tc>
          <w:tcPr>
            <w:tcW w:w="3115" w:type="dxa"/>
          </w:tcPr>
          <w:p w14:paraId="2F75283A" w14:textId="0ED3C952" w:rsidR="00860EB2" w:rsidRPr="000F02F4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="005C1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115" w:type="dxa"/>
          </w:tcPr>
          <w:p w14:paraId="3C9500C7" w14:textId="05407DB1" w:rsidR="00860EB2" w:rsidRPr="000F02F4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B4BA59D" w14:textId="1622906C" w:rsidR="00860EB2" w:rsidRPr="00BD315A" w:rsidRDefault="00860EB2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06F2F624" w14:textId="759FA688" w:rsidR="007F7C1F" w:rsidRPr="004B6C0A" w:rsidRDefault="00B64571" w:rsidP="004B6C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C0A">
        <w:rPr>
          <w:rFonts w:ascii="Times New Roman" w:hAnsi="Times New Roman" w:cs="Times New Roman"/>
          <w:sz w:val="24"/>
          <w:szCs w:val="24"/>
        </w:rPr>
        <w:t>Объект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6C0A" w:rsidRPr="00BD315A" w14:paraId="5C1353F1" w14:textId="77777777" w:rsidTr="005C4EA1">
        <w:tc>
          <w:tcPr>
            <w:tcW w:w="3115" w:type="dxa"/>
          </w:tcPr>
          <w:p w14:paraId="2D5765CC" w14:textId="77777777" w:rsidR="004B6C0A" w:rsidRPr="00BD315A" w:rsidRDefault="004B6C0A" w:rsidP="004B6C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0CE9111D" w14:textId="77777777" w:rsidR="004B6C0A" w:rsidRPr="00BD315A" w:rsidRDefault="004B6C0A" w:rsidP="004B6C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64423C61" w14:textId="77777777" w:rsidR="004B6C0A" w:rsidRPr="00BD315A" w:rsidRDefault="004B6C0A" w:rsidP="004B6C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B6C0A" w:rsidRPr="00BD315A" w14:paraId="0D8F9372" w14:textId="77777777" w:rsidTr="005C4EA1">
        <w:tc>
          <w:tcPr>
            <w:tcW w:w="3115" w:type="dxa"/>
          </w:tcPr>
          <w:p w14:paraId="6C88244F" w14:textId="614BCEB9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id_Объект</w:t>
            </w:r>
          </w:p>
        </w:tc>
        <w:tc>
          <w:tcPr>
            <w:tcW w:w="3115" w:type="dxa"/>
          </w:tcPr>
          <w:p w14:paraId="3DE5C9C9" w14:textId="7777777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37AEAD4" w14:textId="7777777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B6C0A" w:rsidRPr="00BD315A" w14:paraId="6AB82770" w14:textId="77777777" w:rsidTr="005C4EA1">
        <w:tc>
          <w:tcPr>
            <w:tcW w:w="3115" w:type="dxa"/>
          </w:tcPr>
          <w:p w14:paraId="58183A61" w14:textId="61C00732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34847D65" w14:textId="7777777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59CB6395" w14:textId="07FBEF0A" w:rsidR="004B6C0A" w:rsidRPr="00BD315A" w:rsidRDefault="00265083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 </w:t>
            </w:r>
          </w:p>
        </w:tc>
      </w:tr>
      <w:tr w:rsidR="004B6C0A" w:rsidRPr="00BD315A" w14:paraId="0D460859" w14:textId="77777777" w:rsidTr="005C4EA1">
        <w:tc>
          <w:tcPr>
            <w:tcW w:w="3115" w:type="dxa"/>
          </w:tcPr>
          <w:p w14:paraId="35CDEB80" w14:textId="0D458118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37D051FC" w14:textId="7777777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4DE60B22" w14:textId="087B76CA" w:rsidR="004B6C0A" w:rsidRPr="00BD315A" w:rsidRDefault="00265083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4B6C0A" w:rsidRPr="00BD315A" w14:paraId="713CE3B8" w14:textId="77777777" w:rsidTr="005C4EA1">
        <w:tc>
          <w:tcPr>
            <w:tcW w:w="3115" w:type="dxa"/>
          </w:tcPr>
          <w:p w14:paraId="52BAEE83" w14:textId="205820AC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685CE98F" w14:textId="40BC8DC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F790836" w14:textId="6989B0B9" w:rsidR="004B6C0A" w:rsidRPr="00BD315A" w:rsidRDefault="00265083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4B6C0A" w:rsidRPr="00BD315A" w14:paraId="69F995A8" w14:textId="77777777" w:rsidTr="005C4EA1">
        <w:tc>
          <w:tcPr>
            <w:tcW w:w="3115" w:type="dxa"/>
          </w:tcPr>
          <w:p w14:paraId="47F8FD75" w14:textId="7831AE6B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3115" w:type="dxa"/>
          </w:tcPr>
          <w:p w14:paraId="362055D5" w14:textId="1720C361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3115" w:type="dxa"/>
          </w:tcPr>
          <w:p w14:paraId="1189AE8A" w14:textId="42DABF08" w:rsidR="004B6C0A" w:rsidRPr="00BD315A" w:rsidRDefault="00265083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ED4BC5" w:rsidRPr="00BD315A" w14:paraId="1162BC27" w14:textId="77777777" w:rsidTr="005C4EA1">
        <w:tc>
          <w:tcPr>
            <w:tcW w:w="3115" w:type="dxa"/>
          </w:tcPr>
          <w:p w14:paraId="4D0B1887" w14:textId="04567E44" w:rsidR="00ED4BC5" w:rsidRPr="004B6C0A" w:rsidRDefault="00ED4BC5" w:rsidP="00ED4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FK_Рабочая_группа</w:t>
            </w:r>
          </w:p>
        </w:tc>
        <w:tc>
          <w:tcPr>
            <w:tcW w:w="3115" w:type="dxa"/>
          </w:tcPr>
          <w:p w14:paraId="3DB8D3DA" w14:textId="5A84EAC9" w:rsidR="00ED4BC5" w:rsidRPr="004B6C0A" w:rsidRDefault="00ED4BC5" w:rsidP="00ED4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76A41FBE" w14:textId="382FFC6F" w:rsidR="00ED4BC5" w:rsidRPr="00BD315A" w:rsidRDefault="00ED4BC5" w:rsidP="00ED4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7A58BB07" w14:textId="77777777" w:rsidR="006813ED" w:rsidRPr="006813ED" w:rsidRDefault="006813ED" w:rsidP="00681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3ED">
        <w:rPr>
          <w:rFonts w:ascii="Times New Roman" w:hAnsi="Times New Roman" w:cs="Times New Roman"/>
          <w:sz w:val="24"/>
          <w:szCs w:val="24"/>
        </w:rPr>
        <w:t>Договор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13ED" w:rsidRPr="00BD315A" w14:paraId="4493A970" w14:textId="77777777" w:rsidTr="005C4EA1">
        <w:tc>
          <w:tcPr>
            <w:tcW w:w="3115" w:type="dxa"/>
          </w:tcPr>
          <w:p w14:paraId="390BFC32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1BD6DF5C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1D43940E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813ED" w:rsidRPr="00BD315A" w14:paraId="6E9172A3" w14:textId="77777777" w:rsidTr="005C4EA1">
        <w:tc>
          <w:tcPr>
            <w:tcW w:w="3115" w:type="dxa"/>
          </w:tcPr>
          <w:p w14:paraId="6FD80B0C" w14:textId="14AED601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3ED">
              <w:rPr>
                <w:rFonts w:ascii="Times New Roman" w:hAnsi="Times New Roman" w:cs="Times New Roman"/>
                <w:sz w:val="24"/>
                <w:szCs w:val="24"/>
              </w:rPr>
              <w:t>id_Договор</w:t>
            </w:r>
          </w:p>
        </w:tc>
        <w:tc>
          <w:tcPr>
            <w:tcW w:w="3115" w:type="dxa"/>
          </w:tcPr>
          <w:p w14:paraId="4E2CB1A3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3A791CF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813ED" w:rsidRPr="00BD315A" w14:paraId="1208E0AB" w14:textId="77777777" w:rsidTr="005C4EA1">
        <w:tc>
          <w:tcPr>
            <w:tcW w:w="3115" w:type="dxa"/>
          </w:tcPr>
          <w:p w14:paraId="5CE7B925" w14:textId="23B5B929" w:rsidR="006813ED" w:rsidRPr="00BD315A" w:rsidRDefault="006813ED" w:rsidP="0068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3E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</w:tcPr>
          <w:p w14:paraId="40B6A9DE" w14:textId="2D712129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7634C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3A9F72EE" w14:textId="77777777" w:rsidR="006813ED" w:rsidRPr="007E5124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13ED" w:rsidRPr="00BD315A" w14:paraId="63499959" w14:textId="77777777" w:rsidTr="005C4EA1">
        <w:tc>
          <w:tcPr>
            <w:tcW w:w="3115" w:type="dxa"/>
          </w:tcPr>
          <w:p w14:paraId="799FA92E" w14:textId="6348E50A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3ED">
              <w:rPr>
                <w:rFonts w:ascii="Times New Roman" w:hAnsi="Times New Roman" w:cs="Times New Roman"/>
                <w:sz w:val="24"/>
                <w:szCs w:val="24"/>
              </w:rPr>
              <w:t>Дата_заключения</w:t>
            </w:r>
          </w:p>
        </w:tc>
        <w:tc>
          <w:tcPr>
            <w:tcW w:w="3115" w:type="dxa"/>
          </w:tcPr>
          <w:p w14:paraId="7D2A383A" w14:textId="5F4934F0" w:rsidR="006813ED" w:rsidRPr="003A141E" w:rsidRDefault="00F34E5B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14:paraId="57BC0646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ED" w:rsidRPr="00BD315A" w14:paraId="7584326A" w14:textId="77777777" w:rsidTr="005C4EA1">
        <w:tc>
          <w:tcPr>
            <w:tcW w:w="3115" w:type="dxa"/>
          </w:tcPr>
          <w:p w14:paraId="2B3F0CD0" w14:textId="1993CF33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3ED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3115" w:type="dxa"/>
          </w:tcPr>
          <w:p w14:paraId="2CDB4588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3115" w:type="dxa"/>
          </w:tcPr>
          <w:p w14:paraId="73072E32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65E" w:rsidRPr="00BD315A" w14:paraId="16136FC8" w14:textId="77777777" w:rsidTr="005C4EA1">
        <w:tc>
          <w:tcPr>
            <w:tcW w:w="3115" w:type="dxa"/>
          </w:tcPr>
          <w:p w14:paraId="3B407D4C" w14:textId="02B4171D" w:rsidR="0081465E" w:rsidRPr="006813ED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FK_Планы_и_чертежи</w:t>
            </w:r>
          </w:p>
        </w:tc>
        <w:tc>
          <w:tcPr>
            <w:tcW w:w="3115" w:type="dxa"/>
          </w:tcPr>
          <w:p w14:paraId="3413AD91" w14:textId="45F9E100" w:rsidR="0081465E" w:rsidRPr="004B6C0A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71F66F29" w14:textId="1E39A2C1" w:rsidR="0081465E" w:rsidRPr="00BD315A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2DEEA252" w14:textId="43B23D88" w:rsidR="00B64571" w:rsidRPr="00B84BDA" w:rsidRDefault="00B84BDA" w:rsidP="00B84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4BDA">
        <w:rPr>
          <w:rFonts w:ascii="Times New Roman" w:hAnsi="Times New Roman" w:cs="Times New Roman"/>
          <w:sz w:val="24"/>
          <w:szCs w:val="24"/>
        </w:rPr>
        <w:lastRenderedPageBreak/>
        <w:t>Планы_и_чертежи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84BDA" w:rsidRPr="00BD315A" w14:paraId="42A0A03B" w14:textId="77777777" w:rsidTr="005C4EA1">
        <w:tc>
          <w:tcPr>
            <w:tcW w:w="3115" w:type="dxa"/>
          </w:tcPr>
          <w:p w14:paraId="214B30B7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5C98A276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669D7BBB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84BDA" w:rsidRPr="00BD315A" w14:paraId="72FE8D65" w14:textId="77777777" w:rsidTr="005C4EA1">
        <w:tc>
          <w:tcPr>
            <w:tcW w:w="3115" w:type="dxa"/>
          </w:tcPr>
          <w:p w14:paraId="272FD578" w14:textId="0EABC0DC" w:rsidR="00B84BDA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id_Планы_и_чертежи</w:t>
            </w:r>
          </w:p>
        </w:tc>
        <w:tc>
          <w:tcPr>
            <w:tcW w:w="3115" w:type="dxa"/>
          </w:tcPr>
          <w:p w14:paraId="711D34DB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881B4B7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84BDA" w:rsidRPr="00BD315A" w14:paraId="1D7F9D37" w14:textId="77777777" w:rsidTr="005C4EA1">
        <w:tc>
          <w:tcPr>
            <w:tcW w:w="3115" w:type="dxa"/>
          </w:tcPr>
          <w:p w14:paraId="2A834F62" w14:textId="369E5880" w:rsidR="00B84BDA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0A892777" w14:textId="090C460A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E72EC" w:rsidRPr="003A141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ABBB0EF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BDA" w:rsidRPr="00BD315A" w14:paraId="08589409" w14:textId="77777777" w:rsidTr="005C4EA1">
        <w:tc>
          <w:tcPr>
            <w:tcW w:w="3115" w:type="dxa"/>
          </w:tcPr>
          <w:p w14:paraId="43BEF908" w14:textId="4799AE93" w:rsidR="00B84BDA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10648EA3" w14:textId="53BD9715" w:rsidR="00B84BDA" w:rsidRPr="00B84BD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5" w:type="dxa"/>
          </w:tcPr>
          <w:p w14:paraId="7CC0B7D0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D2" w:rsidRPr="00BD315A" w14:paraId="15823CA9" w14:textId="77777777" w:rsidTr="005C4EA1">
        <w:tc>
          <w:tcPr>
            <w:tcW w:w="3115" w:type="dxa"/>
          </w:tcPr>
          <w:p w14:paraId="2E50B315" w14:textId="405DEDB2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FK_Предпочтения_клиента</w:t>
            </w:r>
          </w:p>
        </w:tc>
        <w:tc>
          <w:tcPr>
            <w:tcW w:w="3115" w:type="dxa"/>
          </w:tcPr>
          <w:p w14:paraId="68F2EF76" w14:textId="0C4EF1A8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4AD982F8" w14:textId="4B995EE6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649CB55A" w14:textId="77777777" w:rsidTr="005C4EA1">
        <w:tc>
          <w:tcPr>
            <w:tcW w:w="3115" w:type="dxa"/>
          </w:tcPr>
          <w:p w14:paraId="6919BD1F" w14:textId="776351C8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FK_Архитектора</w:t>
            </w:r>
          </w:p>
        </w:tc>
        <w:tc>
          <w:tcPr>
            <w:tcW w:w="3115" w:type="dxa"/>
          </w:tcPr>
          <w:p w14:paraId="1B794BB2" w14:textId="5F2585A5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759A1B1" w14:textId="3D84E83A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161E41FB" w14:textId="77777777" w:rsidTr="005C4EA1">
        <w:tc>
          <w:tcPr>
            <w:tcW w:w="3115" w:type="dxa"/>
          </w:tcPr>
          <w:p w14:paraId="75FD4E60" w14:textId="3FCED1EB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FK_Технические_условия</w:t>
            </w:r>
          </w:p>
        </w:tc>
        <w:tc>
          <w:tcPr>
            <w:tcW w:w="3115" w:type="dxa"/>
          </w:tcPr>
          <w:p w14:paraId="11B4A154" w14:textId="015266E3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599DCF15" w14:textId="5141BC46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2711C2AC" w14:textId="77777777" w:rsidR="004E72EC" w:rsidRPr="003A141E" w:rsidRDefault="004E72EC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Технические_условия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2EC" w:rsidRPr="00BD315A" w14:paraId="7454AA05" w14:textId="77777777" w:rsidTr="005C4EA1">
        <w:tc>
          <w:tcPr>
            <w:tcW w:w="3115" w:type="dxa"/>
          </w:tcPr>
          <w:p w14:paraId="6F65F7E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35E54F30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391BA34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E72EC" w:rsidRPr="00BD315A" w14:paraId="1584742E" w14:textId="77777777" w:rsidTr="005C4EA1">
        <w:tc>
          <w:tcPr>
            <w:tcW w:w="3115" w:type="dxa"/>
          </w:tcPr>
          <w:p w14:paraId="6F0B74FB" w14:textId="352DF870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id_Технические_условия</w:t>
            </w:r>
          </w:p>
        </w:tc>
        <w:tc>
          <w:tcPr>
            <w:tcW w:w="3115" w:type="dxa"/>
          </w:tcPr>
          <w:p w14:paraId="2593A211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BBD3AC5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E72EC" w:rsidRPr="00BD315A" w14:paraId="1154DD43" w14:textId="77777777" w:rsidTr="005C4EA1">
        <w:tc>
          <w:tcPr>
            <w:tcW w:w="3115" w:type="dxa"/>
          </w:tcPr>
          <w:p w14:paraId="1569CFAC" w14:textId="0EA65EA8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750AD7D" w14:textId="247E58F9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D1C4A23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2EC" w:rsidRPr="00BD315A" w14:paraId="40A0CD2B" w14:textId="77777777" w:rsidTr="005C4EA1">
        <w:tc>
          <w:tcPr>
            <w:tcW w:w="3115" w:type="dxa"/>
          </w:tcPr>
          <w:p w14:paraId="7FB8FDD2" w14:textId="321E23F3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76EE611D" w14:textId="07BD598B" w:rsidR="004E72EC" w:rsidRPr="00B84BD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5" w:type="dxa"/>
          </w:tcPr>
          <w:p w14:paraId="3210913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DFD" w:rsidRPr="00BD315A" w14:paraId="216B7E48" w14:textId="77777777" w:rsidTr="005C4EA1">
        <w:tc>
          <w:tcPr>
            <w:tcW w:w="3115" w:type="dxa"/>
          </w:tcPr>
          <w:p w14:paraId="59270E89" w14:textId="21E5B5EF" w:rsidR="00A13DFD" w:rsidRPr="003A141E" w:rsidRDefault="00A13DF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FK_Сетевая_организация</w:t>
            </w:r>
          </w:p>
        </w:tc>
        <w:tc>
          <w:tcPr>
            <w:tcW w:w="3115" w:type="dxa"/>
          </w:tcPr>
          <w:p w14:paraId="4A657908" w14:textId="5988CD8E" w:rsidR="00A13DFD" w:rsidRPr="003A141E" w:rsidRDefault="00A13DF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1E10AE3" w14:textId="212DC32F" w:rsidR="00A13DFD" w:rsidRPr="00BD315A" w:rsidRDefault="00A13DF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0746DDA3" w14:textId="77777777" w:rsidR="004E72EC" w:rsidRPr="003A141E" w:rsidRDefault="004E72EC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Сетевая_организация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2EC" w:rsidRPr="00BD315A" w14:paraId="2070CA62" w14:textId="77777777" w:rsidTr="005C4EA1">
        <w:tc>
          <w:tcPr>
            <w:tcW w:w="3115" w:type="dxa"/>
          </w:tcPr>
          <w:p w14:paraId="44B177DA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674FC487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7A33632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E72EC" w:rsidRPr="00BD315A" w14:paraId="5B7A72AB" w14:textId="77777777" w:rsidTr="005C4EA1">
        <w:tc>
          <w:tcPr>
            <w:tcW w:w="3115" w:type="dxa"/>
          </w:tcPr>
          <w:p w14:paraId="2210D005" w14:textId="6B3A4B8A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id_Сетевая_организация</w:t>
            </w:r>
          </w:p>
        </w:tc>
        <w:tc>
          <w:tcPr>
            <w:tcW w:w="3115" w:type="dxa"/>
          </w:tcPr>
          <w:p w14:paraId="7A090F0D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4893719D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E72EC" w:rsidRPr="00BD315A" w14:paraId="65B2FA30" w14:textId="77777777" w:rsidTr="005C4EA1">
        <w:tc>
          <w:tcPr>
            <w:tcW w:w="3115" w:type="dxa"/>
          </w:tcPr>
          <w:p w14:paraId="038DF3C6" w14:textId="23AEE6F8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77CDAAC0" w14:textId="02430B9C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81C6DF4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2EC" w:rsidRPr="00BD315A" w14:paraId="2CD8515D" w14:textId="77777777" w:rsidTr="005C4EA1">
        <w:tc>
          <w:tcPr>
            <w:tcW w:w="3115" w:type="dxa"/>
          </w:tcPr>
          <w:p w14:paraId="1E34E765" w14:textId="152D63CF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6E9DCD01" w14:textId="4A1CAAAE" w:rsidR="004E72EC" w:rsidRPr="00B84BD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36CE8BDC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2EC" w:rsidRPr="00BD315A" w14:paraId="3C5384DA" w14:textId="77777777" w:rsidTr="005C4EA1">
        <w:tc>
          <w:tcPr>
            <w:tcW w:w="3115" w:type="dxa"/>
          </w:tcPr>
          <w:p w14:paraId="01B6197B" w14:textId="14582B12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15" w:type="dxa"/>
          </w:tcPr>
          <w:p w14:paraId="41FC3C1B" w14:textId="7E1106A5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49AA90A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6FFC9" w14:textId="77777777" w:rsidR="004E72EC" w:rsidRPr="003A141E" w:rsidRDefault="004E72EC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График_работ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2EC" w:rsidRPr="00BD315A" w14:paraId="0467129B" w14:textId="77777777" w:rsidTr="005C4EA1">
        <w:tc>
          <w:tcPr>
            <w:tcW w:w="3115" w:type="dxa"/>
          </w:tcPr>
          <w:p w14:paraId="1A7F8E73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2A888FBF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53FF4E2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E72EC" w:rsidRPr="00BD315A" w14:paraId="158AFCAF" w14:textId="77777777" w:rsidTr="005C4EA1">
        <w:tc>
          <w:tcPr>
            <w:tcW w:w="3115" w:type="dxa"/>
          </w:tcPr>
          <w:p w14:paraId="01417A43" w14:textId="6E16C57E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id_График_работ</w:t>
            </w:r>
          </w:p>
        </w:tc>
        <w:tc>
          <w:tcPr>
            <w:tcW w:w="3115" w:type="dxa"/>
          </w:tcPr>
          <w:p w14:paraId="47FC076C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AB5A516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E72EC" w:rsidRPr="00BD315A" w14:paraId="5A2F90F0" w14:textId="77777777" w:rsidTr="005C4EA1">
        <w:tc>
          <w:tcPr>
            <w:tcW w:w="3115" w:type="dxa"/>
          </w:tcPr>
          <w:p w14:paraId="5A414DD9" w14:textId="2D806D02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Дата_начала</w:t>
            </w:r>
          </w:p>
        </w:tc>
        <w:tc>
          <w:tcPr>
            <w:tcW w:w="3115" w:type="dxa"/>
          </w:tcPr>
          <w:p w14:paraId="16545D25" w14:textId="77777777" w:rsidR="004E72EC" w:rsidRPr="00B84BD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BD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14:paraId="3D8609B7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DFD" w:rsidRPr="00BD315A" w14:paraId="549D5483" w14:textId="77777777" w:rsidTr="005C4EA1">
        <w:tc>
          <w:tcPr>
            <w:tcW w:w="3115" w:type="dxa"/>
          </w:tcPr>
          <w:p w14:paraId="0360F520" w14:textId="239C309D" w:rsidR="00A13DFD" w:rsidRPr="003A141E" w:rsidRDefault="00F96CD2" w:rsidP="00A13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FK_Бригады</w:t>
            </w:r>
          </w:p>
        </w:tc>
        <w:tc>
          <w:tcPr>
            <w:tcW w:w="3115" w:type="dxa"/>
          </w:tcPr>
          <w:p w14:paraId="39A86D72" w14:textId="52F4D19A" w:rsidR="00A13DFD" w:rsidRPr="00B84BDA" w:rsidRDefault="00A13DFD" w:rsidP="00A13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D7B7753" w14:textId="1519DADD" w:rsidR="00A13DFD" w:rsidRPr="00BD315A" w:rsidRDefault="00A13DFD" w:rsidP="00A13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1A960947" w14:textId="77777777" w:rsidTr="005C4EA1">
        <w:tc>
          <w:tcPr>
            <w:tcW w:w="3115" w:type="dxa"/>
          </w:tcPr>
          <w:p w14:paraId="64C49C86" w14:textId="64DD27DA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FK_Подрядчики</w:t>
            </w:r>
          </w:p>
        </w:tc>
        <w:tc>
          <w:tcPr>
            <w:tcW w:w="3115" w:type="dxa"/>
          </w:tcPr>
          <w:p w14:paraId="65B5A78E" w14:textId="56EFC893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4E9DB7D" w14:textId="47EEA51D" w:rsidR="00F96CD2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70C25B4F" w14:textId="77777777" w:rsidTr="005C4EA1">
        <w:tc>
          <w:tcPr>
            <w:tcW w:w="3115" w:type="dxa"/>
          </w:tcPr>
          <w:p w14:paraId="3DB2995E" w14:textId="21872B1F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FK_График_работ</w:t>
            </w:r>
          </w:p>
        </w:tc>
        <w:tc>
          <w:tcPr>
            <w:tcW w:w="3115" w:type="dxa"/>
          </w:tcPr>
          <w:p w14:paraId="07B27C3A" w14:textId="10FE08C3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5545EB6" w14:textId="7CA2D8E2" w:rsidR="00F96CD2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7E5124" w:rsidRPr="00BD315A" w14:paraId="35DB79A0" w14:textId="77777777" w:rsidTr="005C4EA1">
        <w:tc>
          <w:tcPr>
            <w:tcW w:w="3115" w:type="dxa"/>
          </w:tcPr>
          <w:p w14:paraId="61C71A72" w14:textId="77694CC0" w:rsidR="007E5124" w:rsidRPr="007E5124" w:rsidRDefault="007E5124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Выполнено</w:t>
            </w:r>
          </w:p>
        </w:tc>
        <w:tc>
          <w:tcPr>
            <w:tcW w:w="3115" w:type="dxa"/>
          </w:tcPr>
          <w:p w14:paraId="2E4E7602" w14:textId="1DB268C6" w:rsidR="007E5124" w:rsidRPr="00BD315A" w:rsidRDefault="007E5124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BIT</w:t>
            </w:r>
          </w:p>
        </w:tc>
        <w:tc>
          <w:tcPr>
            <w:tcW w:w="3115" w:type="dxa"/>
          </w:tcPr>
          <w:p w14:paraId="13120877" w14:textId="31FC825E" w:rsidR="007E5124" w:rsidRPr="00AC5C8C" w:rsidRDefault="007E5124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выполнения задачи</w:t>
            </w:r>
          </w:p>
        </w:tc>
      </w:tr>
    </w:tbl>
    <w:p w14:paraId="1AAB5109" w14:textId="77777777" w:rsidR="004E72EC" w:rsidRPr="003A141E" w:rsidRDefault="004E72EC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Рабочая_группа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2EC" w:rsidRPr="00BD315A" w14:paraId="64EC30AE" w14:textId="77777777" w:rsidTr="005C4EA1">
        <w:tc>
          <w:tcPr>
            <w:tcW w:w="3115" w:type="dxa"/>
          </w:tcPr>
          <w:p w14:paraId="39507866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5F27A863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0F73B4CF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E72EC" w:rsidRPr="00BD315A" w14:paraId="1281F276" w14:textId="77777777" w:rsidTr="005C4EA1">
        <w:tc>
          <w:tcPr>
            <w:tcW w:w="3115" w:type="dxa"/>
          </w:tcPr>
          <w:p w14:paraId="541467FD" w14:textId="39F5931F" w:rsidR="004E72EC" w:rsidRPr="00BD315A" w:rsidRDefault="006E664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id_Рабочая_группа</w:t>
            </w:r>
          </w:p>
        </w:tc>
        <w:tc>
          <w:tcPr>
            <w:tcW w:w="3115" w:type="dxa"/>
          </w:tcPr>
          <w:p w14:paraId="2DE63A84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745F991D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E72EC" w:rsidRPr="00BD315A" w14:paraId="795C11B9" w14:textId="77777777" w:rsidTr="005C4EA1">
        <w:tc>
          <w:tcPr>
            <w:tcW w:w="3115" w:type="dxa"/>
          </w:tcPr>
          <w:p w14:paraId="1E3F5556" w14:textId="507F9BA0" w:rsidR="004E72EC" w:rsidRPr="00BD315A" w:rsidRDefault="006E664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7EB98E1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F8E18D9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2EC" w:rsidRPr="00BD315A" w14:paraId="57AA7EEA" w14:textId="77777777" w:rsidTr="005C4EA1">
        <w:tc>
          <w:tcPr>
            <w:tcW w:w="3115" w:type="dxa"/>
          </w:tcPr>
          <w:p w14:paraId="5C20DEB1" w14:textId="1A59318E" w:rsidR="004E72EC" w:rsidRPr="00BD315A" w:rsidRDefault="006E664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тип_группы</w:t>
            </w:r>
          </w:p>
        </w:tc>
        <w:tc>
          <w:tcPr>
            <w:tcW w:w="3115" w:type="dxa"/>
          </w:tcPr>
          <w:p w14:paraId="740C0922" w14:textId="498F2C0B" w:rsidR="004E72EC" w:rsidRPr="00B84BDA" w:rsidRDefault="006E664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CC75F95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B2" w:rsidRPr="00BD315A" w14:paraId="4A4E5EC5" w14:textId="77777777" w:rsidTr="005C4EA1">
        <w:tc>
          <w:tcPr>
            <w:tcW w:w="3115" w:type="dxa"/>
          </w:tcPr>
          <w:p w14:paraId="563F53CF" w14:textId="3B96924B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FK_Подрядчики</w:t>
            </w:r>
          </w:p>
        </w:tc>
        <w:tc>
          <w:tcPr>
            <w:tcW w:w="3115" w:type="dxa"/>
          </w:tcPr>
          <w:p w14:paraId="567F0344" w14:textId="0A1469CC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1AD2417" w14:textId="4C2B7A18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46C2B3C9" w14:textId="604AC280" w:rsidR="006813ED" w:rsidRPr="003A141E" w:rsidRDefault="006E1A77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Отдел_строительства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1A77" w:rsidRPr="00BD315A" w14:paraId="57E219F7" w14:textId="77777777" w:rsidTr="005C4EA1">
        <w:tc>
          <w:tcPr>
            <w:tcW w:w="3115" w:type="dxa"/>
          </w:tcPr>
          <w:p w14:paraId="20F57731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03EA4B87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4E601A69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E1A77" w:rsidRPr="00BD315A" w14:paraId="255D1FFE" w14:textId="77777777" w:rsidTr="005C4EA1">
        <w:tc>
          <w:tcPr>
            <w:tcW w:w="3115" w:type="dxa"/>
          </w:tcPr>
          <w:p w14:paraId="180B012F" w14:textId="05F95A55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id_Отдел_строительства</w:t>
            </w:r>
          </w:p>
        </w:tc>
        <w:tc>
          <w:tcPr>
            <w:tcW w:w="3115" w:type="dxa"/>
          </w:tcPr>
          <w:p w14:paraId="7939237D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0137430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E1A77" w:rsidRPr="00BD315A" w14:paraId="0BA1E4DB" w14:textId="77777777" w:rsidTr="005C4EA1">
        <w:tc>
          <w:tcPr>
            <w:tcW w:w="3115" w:type="dxa"/>
          </w:tcPr>
          <w:p w14:paraId="00A122DA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40C2B4ED" w14:textId="108454EC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8A3B6A1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00E246" w14:textId="7DD7C8B9" w:rsidR="006E1A77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Бригады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79881440" w14:textId="77777777" w:rsidTr="005C4EA1">
        <w:tc>
          <w:tcPr>
            <w:tcW w:w="3115" w:type="dxa"/>
          </w:tcPr>
          <w:p w14:paraId="3BB6AF07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6A657449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512AFF1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78C5582E" w14:textId="77777777" w:rsidTr="005C4EA1">
        <w:tc>
          <w:tcPr>
            <w:tcW w:w="3115" w:type="dxa"/>
          </w:tcPr>
          <w:p w14:paraId="747DDCB9" w14:textId="7C741418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id_Бригады</w:t>
            </w:r>
          </w:p>
        </w:tc>
        <w:tc>
          <w:tcPr>
            <w:tcW w:w="3115" w:type="dxa"/>
          </w:tcPr>
          <w:p w14:paraId="1B89A09E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9E3872C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3FB32269" w14:textId="77777777" w:rsidTr="005C4EA1">
        <w:tc>
          <w:tcPr>
            <w:tcW w:w="3115" w:type="dxa"/>
          </w:tcPr>
          <w:p w14:paraId="45D4DB9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1F81116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74B43070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39044D64" w14:textId="77777777" w:rsidTr="005C4EA1">
        <w:tc>
          <w:tcPr>
            <w:tcW w:w="3115" w:type="dxa"/>
          </w:tcPr>
          <w:p w14:paraId="15DB5E3E" w14:textId="4B691A16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Тип_бригады</w:t>
            </w:r>
          </w:p>
        </w:tc>
        <w:tc>
          <w:tcPr>
            <w:tcW w:w="3115" w:type="dxa"/>
          </w:tcPr>
          <w:p w14:paraId="1BBB2247" w14:textId="09BDBEE4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751EC8A5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B2" w:rsidRPr="00BD315A" w14:paraId="46CDEFD8" w14:textId="77777777" w:rsidTr="005C4EA1">
        <w:tc>
          <w:tcPr>
            <w:tcW w:w="3115" w:type="dxa"/>
          </w:tcPr>
          <w:p w14:paraId="0D3B20DB" w14:textId="657711D3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FK_Рабочий</w:t>
            </w:r>
          </w:p>
        </w:tc>
        <w:tc>
          <w:tcPr>
            <w:tcW w:w="3115" w:type="dxa"/>
          </w:tcPr>
          <w:p w14:paraId="306820FD" w14:textId="23CD5F62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5C662ED" w14:textId="18D0F01F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707B0D35" w14:textId="6E1DF0E9" w:rsidR="00967B85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Право_собственности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72813EC9" w14:textId="77777777" w:rsidTr="005C4EA1">
        <w:tc>
          <w:tcPr>
            <w:tcW w:w="3115" w:type="dxa"/>
          </w:tcPr>
          <w:p w14:paraId="6F2D0950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2DCB265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6589CCC3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11AEB6FB" w14:textId="77777777" w:rsidTr="005C4EA1">
        <w:tc>
          <w:tcPr>
            <w:tcW w:w="3115" w:type="dxa"/>
          </w:tcPr>
          <w:p w14:paraId="63529F13" w14:textId="0D1A7AAD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id_Право_собственности</w:t>
            </w:r>
          </w:p>
        </w:tc>
        <w:tc>
          <w:tcPr>
            <w:tcW w:w="3115" w:type="dxa"/>
          </w:tcPr>
          <w:p w14:paraId="73AD980E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5AF5076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2E468E6A" w14:textId="77777777" w:rsidTr="005C4EA1">
        <w:tc>
          <w:tcPr>
            <w:tcW w:w="3115" w:type="dxa"/>
          </w:tcPr>
          <w:p w14:paraId="76AE752D" w14:textId="09EF5685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115" w:type="dxa"/>
          </w:tcPr>
          <w:p w14:paraId="1DD22FD1" w14:textId="66C96D5F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381312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1A9F6F7D" w14:textId="77777777" w:rsidTr="005C4EA1">
        <w:tc>
          <w:tcPr>
            <w:tcW w:w="3115" w:type="dxa"/>
          </w:tcPr>
          <w:p w14:paraId="63D240A9" w14:textId="051D1C0C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14079087" w14:textId="2F24BE69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5" w:type="dxa"/>
          </w:tcPr>
          <w:p w14:paraId="01404B8F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65E" w:rsidRPr="00BD315A" w14:paraId="22F9C37F" w14:textId="77777777" w:rsidTr="005C4EA1">
        <w:tc>
          <w:tcPr>
            <w:tcW w:w="3115" w:type="dxa"/>
          </w:tcPr>
          <w:p w14:paraId="38180C2C" w14:textId="62CDA33F" w:rsidR="0081465E" w:rsidRPr="003A141E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FK_Клиент</w:t>
            </w:r>
          </w:p>
        </w:tc>
        <w:tc>
          <w:tcPr>
            <w:tcW w:w="3115" w:type="dxa"/>
          </w:tcPr>
          <w:p w14:paraId="0D97CBCE" w14:textId="72F22D05" w:rsidR="0081465E" w:rsidRPr="003A141E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3724CD2" w14:textId="4FB616FF" w:rsidR="0081465E" w:rsidRPr="00BD315A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81465E" w:rsidRPr="00BD315A" w14:paraId="2F7A51C6" w14:textId="77777777" w:rsidTr="005C4EA1">
        <w:tc>
          <w:tcPr>
            <w:tcW w:w="3115" w:type="dxa"/>
          </w:tcPr>
          <w:p w14:paraId="5AEA221C" w14:textId="02E9F4BA" w:rsidR="0081465E" w:rsidRPr="003A141E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FK_Объект</w:t>
            </w:r>
          </w:p>
        </w:tc>
        <w:tc>
          <w:tcPr>
            <w:tcW w:w="3115" w:type="dxa"/>
          </w:tcPr>
          <w:p w14:paraId="632B60D7" w14:textId="579EAF74" w:rsidR="0081465E" w:rsidRPr="003A141E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22EFBB0" w14:textId="7DBDD917" w:rsidR="0081465E" w:rsidRPr="00BD315A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00E618AA" w14:textId="77777777" w:rsidR="00967B85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Подрядчики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5CBCDD50" w14:textId="77777777" w:rsidTr="005C4EA1">
        <w:tc>
          <w:tcPr>
            <w:tcW w:w="3115" w:type="dxa"/>
          </w:tcPr>
          <w:p w14:paraId="164CF545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216A24CC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00126517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689AA80E" w14:textId="77777777" w:rsidTr="005C4EA1">
        <w:tc>
          <w:tcPr>
            <w:tcW w:w="3115" w:type="dxa"/>
          </w:tcPr>
          <w:p w14:paraId="54831FDD" w14:textId="3D00C91A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id_Подрядчики</w:t>
            </w:r>
          </w:p>
        </w:tc>
        <w:tc>
          <w:tcPr>
            <w:tcW w:w="3115" w:type="dxa"/>
          </w:tcPr>
          <w:p w14:paraId="456A5054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A9887B3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0ACD3A16" w14:textId="77777777" w:rsidTr="005C4EA1">
        <w:tc>
          <w:tcPr>
            <w:tcW w:w="3115" w:type="dxa"/>
          </w:tcPr>
          <w:p w14:paraId="102E0C9C" w14:textId="4A3618BF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1A6893F" w14:textId="4A455C3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7CEC2826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7C1E0F70" w14:textId="77777777" w:rsidTr="005C4EA1">
        <w:tc>
          <w:tcPr>
            <w:tcW w:w="3115" w:type="dxa"/>
          </w:tcPr>
          <w:p w14:paraId="7E3A1044" w14:textId="66EA2B34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148EFC56" w14:textId="54CB4713" w:rsidR="00967B85" w:rsidRPr="00BD315A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C733DFE" w14:textId="77777777" w:rsidR="00967B85" w:rsidRPr="00BD315A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43191BB2" w14:textId="77777777" w:rsidTr="005C4EA1">
        <w:tc>
          <w:tcPr>
            <w:tcW w:w="3115" w:type="dxa"/>
          </w:tcPr>
          <w:p w14:paraId="49798630" w14:textId="670AEE80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15" w:type="dxa"/>
          </w:tcPr>
          <w:p w14:paraId="561DB30E" w14:textId="36E33F5D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C6B1533" w14:textId="77777777" w:rsidR="00967B85" w:rsidRPr="00BD315A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C34B4F" w14:textId="49D98800" w:rsidR="00967B85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ДКП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22931A48" w14:textId="77777777" w:rsidTr="005C4EA1">
        <w:tc>
          <w:tcPr>
            <w:tcW w:w="3115" w:type="dxa"/>
          </w:tcPr>
          <w:p w14:paraId="0AD3C89E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79C407D2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706D0CD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3BB7C287" w14:textId="77777777" w:rsidTr="005C4EA1">
        <w:tc>
          <w:tcPr>
            <w:tcW w:w="3115" w:type="dxa"/>
          </w:tcPr>
          <w:p w14:paraId="00640537" w14:textId="7773EBAB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id_ДКП</w:t>
            </w:r>
          </w:p>
        </w:tc>
        <w:tc>
          <w:tcPr>
            <w:tcW w:w="3115" w:type="dxa"/>
          </w:tcPr>
          <w:p w14:paraId="1828C648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F4B6D94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48D112CF" w14:textId="77777777" w:rsidTr="005C4EA1">
        <w:tc>
          <w:tcPr>
            <w:tcW w:w="3115" w:type="dxa"/>
          </w:tcPr>
          <w:p w14:paraId="13AE9986" w14:textId="6F809164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115" w:type="dxa"/>
          </w:tcPr>
          <w:p w14:paraId="2C447369" w14:textId="5637D7CF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590C52C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1B0B8F1A" w14:textId="77777777" w:rsidTr="005C4EA1">
        <w:tc>
          <w:tcPr>
            <w:tcW w:w="3115" w:type="dxa"/>
          </w:tcPr>
          <w:p w14:paraId="17CB599B" w14:textId="4A175E73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Дата_заключения</w:t>
            </w:r>
          </w:p>
        </w:tc>
        <w:tc>
          <w:tcPr>
            <w:tcW w:w="3115" w:type="dxa"/>
          </w:tcPr>
          <w:p w14:paraId="6F3950F1" w14:textId="0D583AD5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BD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14:paraId="04E3324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520D926F" w14:textId="77777777" w:rsidTr="005C4EA1">
        <w:tc>
          <w:tcPr>
            <w:tcW w:w="3115" w:type="dxa"/>
          </w:tcPr>
          <w:p w14:paraId="257DA7B9" w14:textId="1452183C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3115" w:type="dxa"/>
          </w:tcPr>
          <w:p w14:paraId="60981E6D" w14:textId="3BBB864E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3115" w:type="dxa"/>
          </w:tcPr>
          <w:p w14:paraId="46D41A9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D2" w:rsidRPr="00BD315A" w14:paraId="46B9F91E" w14:textId="77777777" w:rsidTr="005C4EA1">
        <w:tc>
          <w:tcPr>
            <w:tcW w:w="3115" w:type="dxa"/>
          </w:tcPr>
          <w:p w14:paraId="493B0105" w14:textId="1E994642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FK_Объект</w:t>
            </w:r>
          </w:p>
        </w:tc>
        <w:tc>
          <w:tcPr>
            <w:tcW w:w="3115" w:type="dxa"/>
          </w:tcPr>
          <w:p w14:paraId="77A2F527" w14:textId="3C2D0BAB" w:rsidR="00F96CD2" w:rsidRPr="004B6C0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41A3DF4A" w14:textId="272574B1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19F53ACB" w14:textId="2313680B" w:rsidR="00967B85" w:rsidRPr="003A141E" w:rsidRDefault="005C172D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Рабочая комиссия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51136C8D" w14:textId="77777777" w:rsidTr="005C4EA1">
        <w:tc>
          <w:tcPr>
            <w:tcW w:w="3115" w:type="dxa"/>
          </w:tcPr>
          <w:p w14:paraId="6FDD441A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168A88C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5BAE8439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7B008C83" w14:textId="77777777" w:rsidTr="005C4EA1">
        <w:tc>
          <w:tcPr>
            <w:tcW w:w="3115" w:type="dxa"/>
          </w:tcPr>
          <w:p w14:paraId="71384200" w14:textId="17371E99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id_Рабочая_комиссия</w:t>
            </w:r>
          </w:p>
        </w:tc>
        <w:tc>
          <w:tcPr>
            <w:tcW w:w="3115" w:type="dxa"/>
          </w:tcPr>
          <w:p w14:paraId="1648DF9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4B6FC7A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51C1AA62" w14:textId="77777777" w:rsidTr="005C4EA1">
        <w:tc>
          <w:tcPr>
            <w:tcW w:w="3115" w:type="dxa"/>
          </w:tcPr>
          <w:p w14:paraId="5F1B86A2" w14:textId="0D381E38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</w:t>
            </w:r>
          </w:p>
        </w:tc>
        <w:tc>
          <w:tcPr>
            <w:tcW w:w="3115" w:type="dxa"/>
          </w:tcPr>
          <w:p w14:paraId="3E08D73C" w14:textId="2F7E12B3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5" w:type="dxa"/>
          </w:tcPr>
          <w:p w14:paraId="7435DF3A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D2" w:rsidRPr="00BD315A" w14:paraId="358A1EBB" w14:textId="77777777" w:rsidTr="005C4EA1">
        <w:tc>
          <w:tcPr>
            <w:tcW w:w="3115" w:type="dxa"/>
          </w:tcPr>
          <w:p w14:paraId="2645A7AA" w14:textId="45CB0D78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FK_Подрядчики</w:t>
            </w:r>
          </w:p>
        </w:tc>
        <w:tc>
          <w:tcPr>
            <w:tcW w:w="3115" w:type="dxa"/>
          </w:tcPr>
          <w:p w14:paraId="593DF322" w14:textId="19D098DA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8A5390B" w14:textId="72849804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31A81656" w14:textId="77777777" w:rsidR="00967B85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Акт_приемки_выполненных_работ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2665"/>
        <w:gridCol w:w="2532"/>
      </w:tblGrid>
      <w:tr w:rsidR="00967B85" w:rsidRPr="00BD315A" w14:paraId="63D4964F" w14:textId="77777777" w:rsidTr="00967B85">
        <w:tc>
          <w:tcPr>
            <w:tcW w:w="3559" w:type="dxa"/>
          </w:tcPr>
          <w:p w14:paraId="186DAD86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42A69DB5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0CFD1328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0D199DEC" w14:textId="77777777" w:rsidTr="00967B85">
        <w:tc>
          <w:tcPr>
            <w:tcW w:w="3559" w:type="dxa"/>
          </w:tcPr>
          <w:p w14:paraId="6D97380D" w14:textId="22483D0A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id_Акт_приемки_выполненных_работ</w:t>
            </w:r>
          </w:p>
        </w:tc>
        <w:tc>
          <w:tcPr>
            <w:tcW w:w="2922" w:type="dxa"/>
          </w:tcPr>
          <w:p w14:paraId="5D4E456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1EC8816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62E0A0F1" w14:textId="77777777" w:rsidTr="00967B85">
        <w:tc>
          <w:tcPr>
            <w:tcW w:w="3559" w:type="dxa"/>
          </w:tcPr>
          <w:p w14:paraId="2ACC151E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922" w:type="dxa"/>
          </w:tcPr>
          <w:p w14:paraId="7252E415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7104DEB4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338836A3" w14:textId="77777777" w:rsidTr="00967B85">
        <w:tc>
          <w:tcPr>
            <w:tcW w:w="3559" w:type="dxa"/>
          </w:tcPr>
          <w:p w14:paraId="5E8B19A3" w14:textId="77777777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Дата_заключения</w:t>
            </w:r>
          </w:p>
        </w:tc>
        <w:tc>
          <w:tcPr>
            <w:tcW w:w="2922" w:type="dxa"/>
          </w:tcPr>
          <w:p w14:paraId="1963651F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BD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64" w:type="dxa"/>
          </w:tcPr>
          <w:p w14:paraId="152B271D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0967384E" w14:textId="77777777" w:rsidTr="00967B85">
        <w:tc>
          <w:tcPr>
            <w:tcW w:w="3559" w:type="dxa"/>
          </w:tcPr>
          <w:p w14:paraId="0BA4E069" w14:textId="52AD4B9C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922" w:type="dxa"/>
          </w:tcPr>
          <w:p w14:paraId="4F41E3C6" w14:textId="29C42C33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64" w:type="dxa"/>
          </w:tcPr>
          <w:p w14:paraId="2DCC15A5" w14:textId="77777777" w:rsidR="00967B85" w:rsidRPr="00BD315A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B2" w:rsidRPr="00BD315A" w14:paraId="628B2CE9" w14:textId="77777777" w:rsidTr="00967B85">
        <w:tc>
          <w:tcPr>
            <w:tcW w:w="3559" w:type="dxa"/>
          </w:tcPr>
          <w:p w14:paraId="5677E381" w14:textId="1046C655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FK_Рабочая_комиссия</w:t>
            </w:r>
          </w:p>
        </w:tc>
        <w:tc>
          <w:tcPr>
            <w:tcW w:w="2922" w:type="dxa"/>
          </w:tcPr>
          <w:p w14:paraId="505FB0DE" w14:textId="6030CA78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021108CC" w14:textId="4AD43B67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46A69AD4" w14:textId="77777777" w:rsidR="00B31F57" w:rsidRPr="003A141E" w:rsidRDefault="00B31F57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Стройнадзор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8"/>
        <w:gridCol w:w="2633"/>
        <w:gridCol w:w="2444"/>
      </w:tblGrid>
      <w:tr w:rsidR="00B31F57" w:rsidRPr="00BD315A" w14:paraId="232CCF12" w14:textId="77777777" w:rsidTr="005C4EA1">
        <w:tc>
          <w:tcPr>
            <w:tcW w:w="3559" w:type="dxa"/>
          </w:tcPr>
          <w:p w14:paraId="008E9B0D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79DEE1A4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768338F4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31F57" w:rsidRPr="00BD315A" w14:paraId="4BD8384F" w14:textId="77777777" w:rsidTr="005C4EA1">
        <w:tc>
          <w:tcPr>
            <w:tcW w:w="3559" w:type="dxa"/>
          </w:tcPr>
          <w:p w14:paraId="0910A4B5" w14:textId="32106BE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id_Стройнадзор</w:t>
            </w:r>
          </w:p>
        </w:tc>
        <w:tc>
          <w:tcPr>
            <w:tcW w:w="2922" w:type="dxa"/>
          </w:tcPr>
          <w:p w14:paraId="5E8B6BF3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25B92BF6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31F57" w:rsidRPr="00BD315A" w14:paraId="1B1256BE" w14:textId="77777777" w:rsidTr="005C4EA1">
        <w:tc>
          <w:tcPr>
            <w:tcW w:w="3559" w:type="dxa"/>
          </w:tcPr>
          <w:p w14:paraId="40F51487" w14:textId="458FBBC5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22" w:type="dxa"/>
          </w:tcPr>
          <w:p w14:paraId="1521531E" w14:textId="0515FBB9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3A7E51BB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F57" w:rsidRPr="00BD315A" w14:paraId="14788A6D" w14:textId="77777777" w:rsidTr="005C4EA1">
        <w:tc>
          <w:tcPr>
            <w:tcW w:w="3559" w:type="dxa"/>
          </w:tcPr>
          <w:p w14:paraId="29966867" w14:textId="2B0CF626" w:rsidR="00B31F57" w:rsidRPr="003A141E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922" w:type="dxa"/>
          </w:tcPr>
          <w:p w14:paraId="0A3005CC" w14:textId="08EE352D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6F5B166F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F57" w:rsidRPr="00BD315A" w14:paraId="38733FCD" w14:textId="77777777" w:rsidTr="005C4EA1">
        <w:tc>
          <w:tcPr>
            <w:tcW w:w="3559" w:type="dxa"/>
          </w:tcPr>
          <w:p w14:paraId="6F6332DD" w14:textId="6864805D" w:rsidR="00B31F57" w:rsidRPr="003A141E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922" w:type="dxa"/>
          </w:tcPr>
          <w:p w14:paraId="4BA33C20" w14:textId="42341949" w:rsidR="00B31F57" w:rsidRPr="003A141E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50466A92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B2" w:rsidRPr="00BD315A" w14:paraId="4E19DC84" w14:textId="77777777" w:rsidTr="005C4EA1">
        <w:tc>
          <w:tcPr>
            <w:tcW w:w="3559" w:type="dxa"/>
          </w:tcPr>
          <w:p w14:paraId="5626A4CF" w14:textId="512DA313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FK_Акт_приемки_выполненных_работ</w:t>
            </w:r>
          </w:p>
        </w:tc>
        <w:tc>
          <w:tcPr>
            <w:tcW w:w="2922" w:type="dxa"/>
          </w:tcPr>
          <w:p w14:paraId="238D6A46" w14:textId="2CD7B5A8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0332C771" w14:textId="6A60B360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784B35B0" w14:textId="77777777" w:rsidR="00BA4001" w:rsidRPr="003A141E" w:rsidRDefault="00BA4001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Заключение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59"/>
        <w:gridCol w:w="2922"/>
        <w:gridCol w:w="2864"/>
      </w:tblGrid>
      <w:tr w:rsidR="00BA4001" w:rsidRPr="00BD315A" w14:paraId="0F649A7A" w14:textId="77777777" w:rsidTr="005C4EA1">
        <w:tc>
          <w:tcPr>
            <w:tcW w:w="3559" w:type="dxa"/>
          </w:tcPr>
          <w:p w14:paraId="7857A6D5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55A829FF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2F5FF5C7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A4001" w:rsidRPr="00BD315A" w14:paraId="25FCDA94" w14:textId="77777777" w:rsidTr="005C4EA1">
        <w:tc>
          <w:tcPr>
            <w:tcW w:w="3559" w:type="dxa"/>
          </w:tcPr>
          <w:p w14:paraId="2187033A" w14:textId="09AA61A6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id_Заключение</w:t>
            </w:r>
          </w:p>
        </w:tc>
        <w:tc>
          <w:tcPr>
            <w:tcW w:w="2922" w:type="dxa"/>
          </w:tcPr>
          <w:p w14:paraId="539397CB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0332AC6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A4001" w:rsidRPr="00BD315A" w14:paraId="2AE6D326" w14:textId="77777777" w:rsidTr="005C4EA1">
        <w:tc>
          <w:tcPr>
            <w:tcW w:w="3559" w:type="dxa"/>
          </w:tcPr>
          <w:p w14:paraId="705A21C6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22" w:type="dxa"/>
          </w:tcPr>
          <w:p w14:paraId="4CCEAA1B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2F60AD58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001" w:rsidRPr="00BD315A" w14:paraId="4C24EE93" w14:textId="77777777" w:rsidTr="005C4EA1">
        <w:tc>
          <w:tcPr>
            <w:tcW w:w="3559" w:type="dxa"/>
          </w:tcPr>
          <w:p w14:paraId="743F2BE6" w14:textId="16974DD0" w:rsidR="00BA4001" w:rsidRPr="003A141E" w:rsidRDefault="00BA4001" w:rsidP="00BA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922" w:type="dxa"/>
          </w:tcPr>
          <w:p w14:paraId="36840141" w14:textId="5FBCF4D0" w:rsidR="00BA4001" w:rsidRPr="00BD315A" w:rsidRDefault="00BA4001" w:rsidP="00BA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64" w:type="dxa"/>
          </w:tcPr>
          <w:p w14:paraId="0130E745" w14:textId="77777777" w:rsidR="00BA4001" w:rsidRPr="00BD315A" w:rsidRDefault="00BA4001" w:rsidP="00BA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D2" w:rsidRPr="00BD315A" w14:paraId="446B0096" w14:textId="77777777" w:rsidTr="005C4EA1">
        <w:tc>
          <w:tcPr>
            <w:tcW w:w="3559" w:type="dxa"/>
          </w:tcPr>
          <w:p w14:paraId="4D973CFE" w14:textId="2818B5BC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FK_Стройнадзор</w:t>
            </w:r>
          </w:p>
        </w:tc>
        <w:tc>
          <w:tcPr>
            <w:tcW w:w="2922" w:type="dxa"/>
          </w:tcPr>
          <w:p w14:paraId="3E0BBD02" w14:textId="09AF9AD0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35EBC4F" w14:textId="30D2CC52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2EF3F493" w14:textId="77777777" w:rsidTr="005C4EA1">
        <w:tc>
          <w:tcPr>
            <w:tcW w:w="3559" w:type="dxa"/>
          </w:tcPr>
          <w:p w14:paraId="33756F4A" w14:textId="351D2408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FK_ДКП</w:t>
            </w:r>
          </w:p>
        </w:tc>
        <w:tc>
          <w:tcPr>
            <w:tcW w:w="2922" w:type="dxa"/>
          </w:tcPr>
          <w:p w14:paraId="3B3B35B6" w14:textId="0258487F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9885A10" w14:textId="0FE1DB13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5422A2C8" w14:textId="77777777" w:rsidTr="005C4EA1">
        <w:tc>
          <w:tcPr>
            <w:tcW w:w="3559" w:type="dxa"/>
          </w:tcPr>
          <w:p w14:paraId="4D53A21F" w14:textId="0744169A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FK_Право_собственности</w:t>
            </w:r>
          </w:p>
        </w:tc>
        <w:tc>
          <w:tcPr>
            <w:tcW w:w="2922" w:type="dxa"/>
          </w:tcPr>
          <w:p w14:paraId="1C7F6936" w14:textId="42078740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5EF4104F" w14:textId="35DC8754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3F093345" w14:textId="77777777" w:rsidR="00BA4001" w:rsidRPr="003A141E" w:rsidRDefault="00BA4001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ДКПКлиент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59"/>
        <w:gridCol w:w="2922"/>
        <w:gridCol w:w="2864"/>
      </w:tblGrid>
      <w:tr w:rsidR="00BA4001" w:rsidRPr="00BD315A" w14:paraId="1AB39183" w14:textId="77777777" w:rsidTr="005C4EA1">
        <w:tc>
          <w:tcPr>
            <w:tcW w:w="3559" w:type="dxa"/>
          </w:tcPr>
          <w:p w14:paraId="5F00B74E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398511FD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410FEAE8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A4001" w:rsidRPr="00BD315A" w14:paraId="214833DF" w14:textId="77777777" w:rsidTr="005C4EA1">
        <w:tc>
          <w:tcPr>
            <w:tcW w:w="3559" w:type="dxa"/>
          </w:tcPr>
          <w:p w14:paraId="75E21026" w14:textId="28DE69ED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id_ДКПКлиент</w:t>
            </w:r>
          </w:p>
        </w:tc>
        <w:tc>
          <w:tcPr>
            <w:tcW w:w="2922" w:type="dxa"/>
          </w:tcPr>
          <w:p w14:paraId="7C927F88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1B337CD2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60EB2" w:rsidRPr="00BD315A" w14:paraId="1F20475F" w14:textId="77777777" w:rsidTr="005C4EA1">
        <w:tc>
          <w:tcPr>
            <w:tcW w:w="3559" w:type="dxa"/>
          </w:tcPr>
          <w:p w14:paraId="53FDB7D6" w14:textId="345EC507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FK_Клиент</w:t>
            </w:r>
          </w:p>
        </w:tc>
        <w:tc>
          <w:tcPr>
            <w:tcW w:w="2922" w:type="dxa"/>
          </w:tcPr>
          <w:p w14:paraId="47827292" w14:textId="774C307A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72721F1B" w14:textId="40ECA6B1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860EB2" w:rsidRPr="00BD315A" w14:paraId="68F25F02" w14:textId="77777777" w:rsidTr="005C4EA1">
        <w:tc>
          <w:tcPr>
            <w:tcW w:w="3559" w:type="dxa"/>
          </w:tcPr>
          <w:p w14:paraId="714B6BA7" w14:textId="7DB3E7B6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FK_ДКП</w:t>
            </w:r>
          </w:p>
        </w:tc>
        <w:tc>
          <w:tcPr>
            <w:tcW w:w="2922" w:type="dxa"/>
          </w:tcPr>
          <w:p w14:paraId="756DDCCD" w14:textId="59978B7A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12BC9D7C" w14:textId="25CEA6DB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0C557034" w14:textId="77777777" w:rsidR="00BA4001" w:rsidRPr="003A141E" w:rsidRDefault="00BA4001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Чертежи_обьекта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59"/>
        <w:gridCol w:w="2922"/>
        <w:gridCol w:w="2864"/>
      </w:tblGrid>
      <w:tr w:rsidR="00BA4001" w:rsidRPr="00BD315A" w14:paraId="52FAAA25" w14:textId="77777777" w:rsidTr="005C4EA1">
        <w:tc>
          <w:tcPr>
            <w:tcW w:w="3559" w:type="dxa"/>
          </w:tcPr>
          <w:p w14:paraId="44BE36C2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50478F56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6452AE6E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A4001" w:rsidRPr="00BD315A" w14:paraId="41BA643F" w14:textId="77777777" w:rsidTr="005C4EA1">
        <w:tc>
          <w:tcPr>
            <w:tcW w:w="3559" w:type="dxa"/>
          </w:tcPr>
          <w:p w14:paraId="755E34C4" w14:textId="023028D2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id_Чертежи_обьекта</w:t>
            </w:r>
          </w:p>
        </w:tc>
        <w:tc>
          <w:tcPr>
            <w:tcW w:w="2922" w:type="dxa"/>
          </w:tcPr>
          <w:p w14:paraId="3A1B2F8D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3FFC00E0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E74F0B" w:rsidRPr="00BD315A" w14:paraId="1692D4FE" w14:textId="77777777" w:rsidTr="005C4EA1">
        <w:tc>
          <w:tcPr>
            <w:tcW w:w="3559" w:type="dxa"/>
          </w:tcPr>
          <w:p w14:paraId="42204B0E" w14:textId="50870BDD" w:rsidR="00E74F0B" w:rsidRPr="003A141E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FK_Объект</w:t>
            </w:r>
          </w:p>
        </w:tc>
        <w:tc>
          <w:tcPr>
            <w:tcW w:w="2922" w:type="dxa"/>
          </w:tcPr>
          <w:p w14:paraId="6BEC3FB6" w14:textId="4504E5B6" w:rsidR="00E74F0B" w:rsidRPr="00BD315A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1550AF9" w14:textId="67ED61F6" w:rsidR="00E74F0B" w:rsidRPr="00BD315A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E74F0B" w:rsidRPr="00BD315A" w14:paraId="15D404C5" w14:textId="77777777" w:rsidTr="005C4EA1">
        <w:tc>
          <w:tcPr>
            <w:tcW w:w="3559" w:type="dxa"/>
          </w:tcPr>
          <w:p w14:paraId="621A0F17" w14:textId="01C7C39A" w:rsidR="00E74F0B" w:rsidRPr="003A141E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FK_Планы_и_чертежи</w:t>
            </w:r>
          </w:p>
        </w:tc>
        <w:tc>
          <w:tcPr>
            <w:tcW w:w="2922" w:type="dxa"/>
          </w:tcPr>
          <w:p w14:paraId="1CC1D560" w14:textId="1276633C" w:rsidR="00E74F0B" w:rsidRPr="00BD315A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53238C8E" w14:textId="62C9C20C" w:rsidR="00E74F0B" w:rsidRPr="00BD315A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135AE3D3" w14:textId="77777777" w:rsidR="00BA4001" w:rsidRPr="003A141E" w:rsidRDefault="00BA4001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lastRenderedPageBreak/>
        <w:t>Доли_и_договоры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59"/>
        <w:gridCol w:w="2922"/>
        <w:gridCol w:w="2864"/>
      </w:tblGrid>
      <w:tr w:rsidR="00BA4001" w:rsidRPr="00BD315A" w14:paraId="427ED5B5" w14:textId="77777777" w:rsidTr="005C4EA1">
        <w:tc>
          <w:tcPr>
            <w:tcW w:w="3559" w:type="dxa"/>
          </w:tcPr>
          <w:p w14:paraId="20E2CAC7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378A05D1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450DEE61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A4001" w:rsidRPr="00BD315A" w14:paraId="5574B86C" w14:textId="77777777" w:rsidTr="005C4EA1">
        <w:tc>
          <w:tcPr>
            <w:tcW w:w="3559" w:type="dxa"/>
          </w:tcPr>
          <w:p w14:paraId="16D94BC3" w14:textId="03063AE2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id_Доли_и_договоры</w:t>
            </w:r>
          </w:p>
        </w:tc>
        <w:tc>
          <w:tcPr>
            <w:tcW w:w="2922" w:type="dxa"/>
          </w:tcPr>
          <w:p w14:paraId="293C2480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0350FFDF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F96CD2" w:rsidRPr="00BD315A" w14:paraId="1CAB1223" w14:textId="77777777" w:rsidTr="005C4EA1">
        <w:tc>
          <w:tcPr>
            <w:tcW w:w="3559" w:type="dxa"/>
          </w:tcPr>
          <w:p w14:paraId="256468F5" w14:textId="69E38E79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FK_Право_собственности</w:t>
            </w:r>
          </w:p>
        </w:tc>
        <w:tc>
          <w:tcPr>
            <w:tcW w:w="2922" w:type="dxa"/>
          </w:tcPr>
          <w:p w14:paraId="181B4F7B" w14:textId="25759964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AC4D84E" w14:textId="2B8A677F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5E9A7FAF" w14:textId="77777777" w:rsidTr="005C4EA1">
        <w:tc>
          <w:tcPr>
            <w:tcW w:w="3559" w:type="dxa"/>
          </w:tcPr>
          <w:p w14:paraId="4C4D152B" w14:textId="7E837FD9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FK_Договор</w:t>
            </w:r>
          </w:p>
        </w:tc>
        <w:tc>
          <w:tcPr>
            <w:tcW w:w="2922" w:type="dxa"/>
          </w:tcPr>
          <w:p w14:paraId="4431FCCB" w14:textId="45C8A7E0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4CBBE058" w14:textId="3DDD23B4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5019DA2D" w14:textId="6C9E56FC" w:rsidR="004A65DF" w:rsidRDefault="004A65DF" w:rsidP="00A82AE8">
      <w:r w:rsidRPr="004A65DF">
        <w:drawing>
          <wp:inline distT="0" distB="0" distL="0" distR="0" wp14:anchorId="6993B1D9" wp14:editId="5B6F305B">
            <wp:extent cx="5940425" cy="5678805"/>
            <wp:effectExtent l="0" t="0" r="3175" b="0"/>
            <wp:docPr id="2046610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EF7E" w14:textId="6BBE817E" w:rsidR="004A65DF" w:rsidRPr="004A65DF" w:rsidRDefault="004A65DF" w:rsidP="004A65D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>Рисунок 1 – схема базы данных</w:t>
      </w:r>
    </w:p>
    <w:p w14:paraId="2995A316" w14:textId="292D2B2F" w:rsidR="00967B85" w:rsidRPr="00967B85" w:rsidRDefault="004A65DF" w:rsidP="00A82AE8">
      <w:r>
        <w:br w:type="page"/>
      </w:r>
    </w:p>
    <w:p w14:paraId="1D723571" w14:textId="77777777" w:rsidR="00E326DB" w:rsidRDefault="00000000" w:rsidP="00F2605D">
      <w:pPr>
        <w:pStyle w:val="1"/>
      </w:pPr>
      <w:bookmarkStart w:id="9" w:name="_3dy6vkm" w:colFirst="0" w:colLast="0"/>
      <w:bookmarkStart w:id="10" w:name="_Toc168965905"/>
      <w:bookmarkEnd w:id="9"/>
      <w:r>
        <w:lastRenderedPageBreak/>
        <w:t>РУКОВОДСТВО ПОЛЬЗОВАТЕЛЯ</w:t>
      </w:r>
      <w:bookmarkEnd w:id="10"/>
    </w:p>
    <w:p w14:paraId="3FBFD259" w14:textId="5E2F66E8" w:rsidR="002C245E" w:rsidRPr="002C245E" w:rsidRDefault="002C245E" w:rsidP="002C245E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C245E">
        <w:rPr>
          <w:rFonts w:ascii="Times New Roman" w:hAnsi="Times New Roman" w:cs="Times New Roman"/>
          <w:sz w:val="24"/>
          <w:szCs w:val="24"/>
        </w:rPr>
        <w:t xml:space="preserve">После запуска приложения вы увидите окно входа, где вы можете зарегистрироваться, как новый пользователь или войти в имеющийся аккаунт </w:t>
      </w:r>
    </w:p>
    <w:p w14:paraId="7082123C" w14:textId="58D6B3E2" w:rsidR="004A65DF" w:rsidRDefault="004A65DF" w:rsidP="004A65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A65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0CBF814E" wp14:editId="29D03619">
            <wp:extent cx="2715004" cy="1895740"/>
            <wp:effectExtent l="0" t="0" r="0" b="9525"/>
            <wp:docPr id="63712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23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1609" w14:textId="6FA1EF1F" w:rsidR="004A65DF" w:rsidRPr="004A65DF" w:rsidRDefault="004A65DF" w:rsidP="004A65D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Окно входа</w:t>
      </w:r>
    </w:p>
    <w:p w14:paraId="06B15B6B" w14:textId="666EFA05" w:rsidR="00EF7180" w:rsidRDefault="004A65DF" w:rsidP="004A65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A65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4A7A8C79" wp14:editId="0FC746A1">
            <wp:extent cx="3609975" cy="2771775"/>
            <wp:effectExtent l="0" t="0" r="9525" b="9525"/>
            <wp:docPr id="12931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629" name=""/>
                    <pic:cNvPicPr/>
                  </pic:nvPicPr>
                  <pic:blipFill rotWithShape="1">
                    <a:blip r:embed="rId8"/>
                    <a:srcRect l="1302" b="1020"/>
                    <a:stretch/>
                  </pic:blipFill>
                  <pic:spPr bwMode="auto">
                    <a:xfrm>
                      <a:off x="0" y="0"/>
                      <a:ext cx="3610479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A1C93" w14:textId="147FB1AF" w:rsidR="004A65DF" w:rsidRPr="004A65DF" w:rsidRDefault="004A65DF" w:rsidP="004A65D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</w:p>
    <w:p w14:paraId="72C4B406" w14:textId="77777777" w:rsidR="00F8323B" w:rsidRDefault="004A65DF" w:rsidP="00F8323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C245E"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2C245E">
        <w:rPr>
          <w:rFonts w:ascii="Times New Roman" w:hAnsi="Times New Roman" w:cs="Times New Roman"/>
          <w:sz w:val="24"/>
          <w:szCs w:val="24"/>
        </w:rPr>
        <w:t>входа</w:t>
      </w:r>
      <w:r w:rsidR="002B5662" w:rsidRPr="002B5662">
        <w:rPr>
          <w:rFonts w:ascii="Times New Roman" w:hAnsi="Times New Roman" w:cs="Times New Roman"/>
          <w:sz w:val="24"/>
          <w:szCs w:val="24"/>
        </w:rPr>
        <w:t xml:space="preserve"> </w:t>
      </w:r>
      <w:r w:rsidR="002B5662">
        <w:rPr>
          <w:rFonts w:ascii="Times New Roman" w:hAnsi="Times New Roman" w:cs="Times New Roman"/>
          <w:sz w:val="24"/>
          <w:szCs w:val="24"/>
        </w:rPr>
        <w:t>пользователя с ролью клиент</w:t>
      </w:r>
      <w:r w:rsidRPr="002C245E">
        <w:rPr>
          <w:rFonts w:ascii="Times New Roman" w:hAnsi="Times New Roman" w:cs="Times New Roman"/>
          <w:sz w:val="24"/>
          <w:szCs w:val="24"/>
        </w:rPr>
        <w:t xml:space="preserve"> вы увидите главное окно приложения, которое содержит несколько вкладок: "Все объекты", "Объекты пользователя".</w:t>
      </w:r>
      <w:r w:rsidR="00F6053C">
        <w:rPr>
          <w:rFonts w:ascii="Times New Roman" w:hAnsi="Times New Roman" w:cs="Times New Roman"/>
          <w:sz w:val="24"/>
          <w:szCs w:val="24"/>
        </w:rPr>
        <w:t xml:space="preserve"> Которое содержит список всех объектов компании и вкладка объектов</w:t>
      </w:r>
      <w:r w:rsidR="00F6053C" w:rsidRPr="00F6053C">
        <w:rPr>
          <w:rFonts w:ascii="Times New Roman" w:hAnsi="Times New Roman" w:cs="Times New Roman"/>
          <w:sz w:val="24"/>
          <w:szCs w:val="24"/>
        </w:rPr>
        <w:t>,</w:t>
      </w:r>
      <w:r w:rsidR="00F6053C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B82D26">
        <w:rPr>
          <w:rFonts w:ascii="Times New Roman" w:hAnsi="Times New Roman" w:cs="Times New Roman"/>
          <w:sz w:val="24"/>
          <w:szCs w:val="24"/>
        </w:rPr>
        <w:t>купил или заказал</w:t>
      </w:r>
      <w:r w:rsidR="00F6053C">
        <w:rPr>
          <w:rFonts w:ascii="Times New Roman" w:hAnsi="Times New Roman" w:cs="Times New Roman"/>
          <w:sz w:val="24"/>
          <w:szCs w:val="24"/>
        </w:rPr>
        <w:t xml:space="preserve"> к клиенты. </w:t>
      </w:r>
    </w:p>
    <w:p w14:paraId="2C1A03F2" w14:textId="668AB814" w:rsidR="004A65DF" w:rsidRPr="00F8323B" w:rsidRDefault="002E22F4" w:rsidP="00F8323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2E22F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drawing>
          <wp:inline distT="0" distB="0" distL="0" distR="0" wp14:anchorId="410827B9" wp14:editId="7FB9F8E4">
            <wp:extent cx="5419725" cy="3033298"/>
            <wp:effectExtent l="0" t="0" r="0" b="0"/>
            <wp:docPr id="204967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7972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" b="989"/>
                    <a:stretch/>
                  </pic:blipFill>
                  <pic:spPr bwMode="auto">
                    <a:xfrm>
                      <a:off x="0" y="0"/>
                      <a:ext cx="5426982" cy="30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7B0FD" w14:textId="77777777" w:rsidR="00F8323B" w:rsidRDefault="002E22F4" w:rsidP="00F8323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окно вкладка объектов</w:t>
      </w:r>
    </w:p>
    <w:p w14:paraId="34C41B37" w14:textId="37682F34" w:rsidR="002E22F4" w:rsidRPr="00F8323B" w:rsidRDefault="002E22F4" w:rsidP="00F8323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22F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1A01C489" wp14:editId="6D239401">
            <wp:extent cx="5429250" cy="3048621"/>
            <wp:effectExtent l="0" t="0" r="0" b="0"/>
            <wp:docPr id="16670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052" cy="30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CC60" w14:textId="45BA71FC" w:rsidR="002E22F4" w:rsidRPr="004A65DF" w:rsidRDefault="002E22F4" w:rsidP="002E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окно вкладка объектов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p w14:paraId="3D36B175" w14:textId="76ACDDBB" w:rsidR="00CB02BF" w:rsidRPr="006713D5" w:rsidRDefault="00CB02BF" w:rsidP="00CB02B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C245E">
        <w:rPr>
          <w:rFonts w:ascii="Times New Roman" w:hAnsi="Times New Roman" w:cs="Times New Roman"/>
          <w:sz w:val="24"/>
          <w:szCs w:val="24"/>
        </w:rPr>
        <w:t>После входа</w:t>
      </w:r>
      <w:r w:rsidRPr="002B5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с ролью </w:t>
      </w:r>
      <w:r>
        <w:rPr>
          <w:rFonts w:ascii="Times New Roman" w:hAnsi="Times New Roman" w:cs="Times New Roman"/>
          <w:sz w:val="24"/>
          <w:szCs w:val="24"/>
        </w:rPr>
        <w:t>рабочего строительной компании</w:t>
      </w:r>
      <w:r w:rsidRPr="002C245E">
        <w:rPr>
          <w:rFonts w:ascii="Times New Roman" w:hAnsi="Times New Roman" w:cs="Times New Roman"/>
          <w:sz w:val="24"/>
          <w:szCs w:val="24"/>
        </w:rPr>
        <w:t xml:space="preserve"> вы увидите главное окно приложения, которое содержит несколько вкладок: </w:t>
      </w:r>
      <w:r w:rsidRPr="006713D5">
        <w:rPr>
          <w:rFonts w:ascii="Times New Roman" w:hAnsi="Times New Roman" w:cs="Times New Roman"/>
          <w:sz w:val="24"/>
          <w:szCs w:val="24"/>
        </w:rPr>
        <w:t>"Все объекты", "Объекты пользователя", "Выбор таблицы" и "График работы".</w:t>
      </w:r>
      <w:r w:rsidRPr="00671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C6C58" w14:textId="77777777" w:rsidR="00864682" w:rsidRDefault="006713D5" w:rsidP="0086468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6713D5">
        <w:rPr>
          <w:rFonts w:ascii="Times New Roman" w:hAnsi="Times New Roman" w:cs="Times New Roman"/>
          <w:sz w:val="24"/>
          <w:szCs w:val="24"/>
        </w:rPr>
        <w:t>На вкладке "Все объекты" отображается список всех объектов строительства. Вы можете просматривать, добавлять, изменять и удалять объекты. Для этого используйте соответствующие кнопки: "Добавить", "Изменить" и "Удалить".</w:t>
      </w:r>
    </w:p>
    <w:p w14:paraId="071FF86C" w14:textId="2D8083C8" w:rsidR="006713D5" w:rsidRPr="00864682" w:rsidRDefault="006713D5" w:rsidP="00864682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6713D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02B6B0" wp14:editId="2B732CFD">
            <wp:extent cx="5409316" cy="3025864"/>
            <wp:effectExtent l="0" t="0" r="1270" b="3175"/>
            <wp:docPr id="99634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112" cy="30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8120" w14:textId="193A194A" w:rsidR="006713D5" w:rsidRPr="009F1B09" w:rsidRDefault="006713D5" w:rsidP="006713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F1B09">
        <w:rPr>
          <w:rFonts w:ascii="Times New Roman" w:hAnsi="Times New Roman" w:cs="Times New Roman"/>
          <w:sz w:val="24"/>
          <w:szCs w:val="24"/>
        </w:rPr>
        <w:t>6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окно вкладка объектов</w:t>
      </w:r>
    </w:p>
    <w:p w14:paraId="465D35B7" w14:textId="77777777" w:rsidR="00CA69D5" w:rsidRDefault="009F1B09" w:rsidP="005172D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DA60B5">
        <w:rPr>
          <w:rFonts w:ascii="Times New Roman" w:hAnsi="Times New Roman" w:cs="Times New Roman"/>
          <w:sz w:val="24"/>
          <w:szCs w:val="24"/>
        </w:rPr>
        <w:t>На вкладке "Объекты пользователя" отображается список объектов, принадлежащих текущему пользователю.</w:t>
      </w:r>
    </w:p>
    <w:p w14:paraId="3913A28D" w14:textId="377E5815" w:rsidR="009F1B09" w:rsidRPr="0025422E" w:rsidRDefault="009F1B09" w:rsidP="00CA69D5">
      <w:pPr>
        <w:jc w:val="center"/>
        <w:rPr>
          <w:rFonts w:ascii="Times New Roman" w:hAnsi="Times New Roman" w:cs="Times New Roman"/>
          <w:sz w:val="24"/>
          <w:szCs w:val="24"/>
        </w:rPr>
      </w:pPr>
      <w:r w:rsidRPr="009F1B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851646" wp14:editId="1C6D2063">
            <wp:extent cx="5372049" cy="3012481"/>
            <wp:effectExtent l="0" t="0" r="635" b="0"/>
            <wp:docPr id="1404974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4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463" cy="3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9DE8" w14:textId="7E1E4E7C" w:rsidR="009F1B09" w:rsidRPr="009F1B09" w:rsidRDefault="009F1B09" w:rsidP="009F1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F1B09">
        <w:rPr>
          <w:rFonts w:ascii="Times New Roman" w:hAnsi="Times New Roman" w:cs="Times New Roman"/>
          <w:sz w:val="24"/>
          <w:szCs w:val="24"/>
        </w:rPr>
        <w:t>7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окно вкладка объектов пользователя</w:t>
      </w:r>
    </w:p>
    <w:p w14:paraId="01A78179" w14:textId="77777777" w:rsidR="009F1B09" w:rsidRPr="009F1B09" w:rsidRDefault="009F1B09" w:rsidP="006713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19A25" w14:textId="1DF98997" w:rsidR="006713D5" w:rsidRPr="00CA6D15" w:rsidRDefault="000E501B" w:rsidP="005172D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A6D15">
        <w:rPr>
          <w:rFonts w:ascii="Times New Roman" w:hAnsi="Times New Roman" w:cs="Times New Roman"/>
          <w:sz w:val="24"/>
          <w:szCs w:val="24"/>
        </w:rPr>
        <w:t>На этой вкладке вы можете выбрать таблицу для просмотра. Выберите нужную таблицу из</w:t>
      </w:r>
      <w:r w:rsidR="00CA69D5">
        <w:rPr>
          <w:rFonts w:ascii="Times New Roman" w:hAnsi="Times New Roman" w:cs="Times New Roman"/>
          <w:sz w:val="24"/>
          <w:szCs w:val="24"/>
        </w:rPr>
        <w:t xml:space="preserve"> </w:t>
      </w:r>
      <w:r w:rsidRPr="00CA6D15">
        <w:rPr>
          <w:rFonts w:ascii="Times New Roman" w:hAnsi="Times New Roman" w:cs="Times New Roman"/>
          <w:sz w:val="24"/>
          <w:szCs w:val="24"/>
        </w:rPr>
        <w:t>выпадающего списка, и данные этой таблицы отобразятся на экране. Вы также можете добавлять и удалять записи из выбранной таблицы.</w:t>
      </w:r>
    </w:p>
    <w:p w14:paraId="18D2DE6C" w14:textId="77777777" w:rsidR="000E501B" w:rsidRDefault="000E501B" w:rsidP="006713D5">
      <w:pPr>
        <w:spacing w:after="0" w:line="360" w:lineRule="auto"/>
        <w:ind w:firstLine="680"/>
        <w:jc w:val="center"/>
      </w:pPr>
    </w:p>
    <w:p w14:paraId="0F03F920" w14:textId="6928FA1F" w:rsidR="000E501B" w:rsidRDefault="000E501B" w:rsidP="000F38A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0E50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1054FF" wp14:editId="5B33BA1C">
            <wp:extent cx="5940425" cy="3336290"/>
            <wp:effectExtent l="0" t="0" r="3175" b="0"/>
            <wp:docPr id="125531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11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6343" w14:textId="19F07398" w:rsidR="000E501B" w:rsidRPr="006713D5" w:rsidRDefault="000E501B" w:rsidP="000E5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Главное окно вкладка </w:t>
      </w:r>
      <w:r>
        <w:rPr>
          <w:rFonts w:ascii="Times New Roman" w:hAnsi="Times New Roman" w:cs="Times New Roman"/>
          <w:sz w:val="24"/>
          <w:szCs w:val="24"/>
        </w:rPr>
        <w:t>выбора таблицы</w:t>
      </w:r>
    </w:p>
    <w:p w14:paraId="4E346628" w14:textId="77777777" w:rsidR="000E501B" w:rsidRPr="00CA6D15" w:rsidRDefault="000E501B" w:rsidP="005172D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A6D15">
        <w:rPr>
          <w:rFonts w:ascii="Times New Roman" w:hAnsi="Times New Roman" w:cs="Times New Roman"/>
          <w:sz w:val="24"/>
          <w:szCs w:val="24"/>
        </w:rPr>
        <w:t>На вкладке "График работы" отображается график работ с информацией о начале работ, названии объекта, описании чертежа, названии рабочей группы и статусе выполнения задачи. Здесь вы можете отмечать задачи как выполненные, используя флажки в соответствующем столбце.</w:t>
      </w:r>
    </w:p>
    <w:p w14:paraId="6F5E8737" w14:textId="523ECC67" w:rsidR="000E501B" w:rsidRDefault="000E501B" w:rsidP="000F3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</w:pPr>
      <w:r w:rsidRPr="000E50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00465053" wp14:editId="725E9577">
            <wp:extent cx="5940425" cy="3343910"/>
            <wp:effectExtent l="0" t="0" r="3175" b="8890"/>
            <wp:docPr id="170598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85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E42" w14:textId="12C0D693" w:rsidR="00894237" w:rsidRDefault="000F38AB" w:rsidP="000F3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444C0">
        <w:rPr>
          <w:rFonts w:ascii="Times New Roman" w:hAnsi="Times New Roman" w:cs="Times New Roman"/>
          <w:sz w:val="24"/>
          <w:szCs w:val="24"/>
        </w:rPr>
        <w:t>9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Главное окно вкладка </w:t>
      </w:r>
      <w:r w:rsidR="00D444C0">
        <w:rPr>
          <w:rFonts w:ascii="Times New Roman" w:hAnsi="Times New Roman" w:cs="Times New Roman"/>
          <w:sz w:val="24"/>
          <w:szCs w:val="24"/>
        </w:rPr>
        <w:t>графика работы</w:t>
      </w:r>
    </w:p>
    <w:p w14:paraId="2FF1ECAE" w14:textId="617D4E02" w:rsidR="000F38AB" w:rsidRPr="00894237" w:rsidRDefault="00894237" w:rsidP="00894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78F5E2" w14:textId="77777777" w:rsidR="00E326DB" w:rsidRPr="009B3246" w:rsidRDefault="00000000" w:rsidP="00F2605D">
      <w:pPr>
        <w:pStyle w:val="1"/>
      </w:pPr>
      <w:bookmarkStart w:id="11" w:name="_1t3h5sf" w:colFirst="0" w:colLast="0"/>
      <w:bookmarkStart w:id="12" w:name="_Toc168965906"/>
      <w:bookmarkEnd w:id="11"/>
      <w:r>
        <w:lastRenderedPageBreak/>
        <w:t>ЗАКЛЮЧЕНИЕ</w:t>
      </w:r>
      <w:bookmarkEnd w:id="12"/>
    </w:p>
    <w:p w14:paraId="43D8721A" w14:textId="2FEC5F53" w:rsidR="009B3246" w:rsidRPr="009B3246" w:rsidRDefault="000739DD" w:rsidP="00A01BA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Реализованные функции</w:t>
      </w:r>
      <w:r w:rsidR="009B3246" w:rsidRPr="009B3246">
        <w:rPr>
          <w:rFonts w:ascii="Times New Roman" w:hAnsi="Times New Roman" w:cs="Times New Roman"/>
          <w:sz w:val="24"/>
          <w:szCs w:val="24"/>
        </w:rPr>
        <w:t>:</w:t>
      </w:r>
    </w:p>
    <w:p w14:paraId="619E2CCE" w14:textId="391FB631" w:rsidR="009B3246" w:rsidRPr="00A01BAB" w:rsidRDefault="009B3246" w:rsidP="00EC04D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Разработано приложение для управления объектами строительства, графиком работ и другими задачами строительной компании.</w:t>
      </w:r>
    </w:p>
    <w:p w14:paraId="0C29C11E" w14:textId="77777777" w:rsidR="009B3246" w:rsidRPr="00A01BAB" w:rsidRDefault="009B3246" w:rsidP="00EC04D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Реализованы основные функции приложения, такие как просмотр, добавление, изменение и удаление объектов, а также управление графиком работ.</w:t>
      </w:r>
    </w:p>
    <w:p w14:paraId="38E24D0D" w14:textId="77777777" w:rsidR="009B3246" w:rsidRPr="00A01BAB" w:rsidRDefault="009B3246" w:rsidP="00EC04D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Создана пользовательская среда с использованием WPF (Windows Presentation Foundation).</w:t>
      </w:r>
    </w:p>
    <w:p w14:paraId="5CB2CB8E" w14:textId="77777777" w:rsidR="009B3246" w:rsidRPr="00A01BAB" w:rsidRDefault="009B3246" w:rsidP="00EC04D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Использована база данных SQL Server для хранения информации о объектах и графике работ.</w:t>
      </w:r>
    </w:p>
    <w:p w14:paraId="5237ECA3" w14:textId="77777777" w:rsidR="009B3246" w:rsidRPr="00A01BAB" w:rsidRDefault="009B3246" w:rsidP="00EC04D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Реализована функция отметки задач как выполненных на основе флажков в графике работ.</w:t>
      </w:r>
    </w:p>
    <w:p w14:paraId="03161F14" w14:textId="4A0371BF" w:rsidR="0081508C" w:rsidRPr="00A01BAB" w:rsidRDefault="0081508C" w:rsidP="00EC04D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Реализована функция аутентификации и авторизации пользователей.</w:t>
      </w:r>
    </w:p>
    <w:p w14:paraId="467E1230" w14:textId="36F72C88" w:rsidR="009B3246" w:rsidRPr="009B3246" w:rsidRDefault="000739DD" w:rsidP="00A01BA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реализованные функции</w:t>
      </w:r>
      <w:r w:rsidR="009B3246" w:rsidRPr="009B3246">
        <w:rPr>
          <w:rFonts w:ascii="Times New Roman" w:hAnsi="Times New Roman" w:cs="Times New Roman"/>
          <w:sz w:val="24"/>
          <w:szCs w:val="24"/>
        </w:rPr>
        <w:t>:</w:t>
      </w:r>
    </w:p>
    <w:p w14:paraId="6D8CA7A2" w14:textId="77777777" w:rsidR="009B3246" w:rsidRPr="00A01BAB" w:rsidRDefault="009B3246" w:rsidP="00EC04D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Не реализована проверка вводимых данных на корректность и целостность.</w:t>
      </w:r>
    </w:p>
    <w:p w14:paraId="6FC783E8" w14:textId="77777777" w:rsidR="009B3246" w:rsidRPr="00A01BAB" w:rsidRDefault="009B3246" w:rsidP="00EC04D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Не реализована защита от несанкционированного доступа к данным.</w:t>
      </w:r>
    </w:p>
    <w:p w14:paraId="541C3F89" w14:textId="77777777" w:rsidR="009B3246" w:rsidRPr="00A01BAB" w:rsidRDefault="009B3246" w:rsidP="00EC04D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Нет обработки и вывода ошибок, возникающих в процессе работы приложения.</w:t>
      </w:r>
    </w:p>
    <w:p w14:paraId="5ABE461B" w14:textId="77777777" w:rsidR="009B3246" w:rsidRPr="00A01BAB" w:rsidRDefault="009B3246" w:rsidP="00EC04D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Не созданы дополнительные функциональные возможности, такие как фильтрация данных, поиск и сортировка.</w:t>
      </w:r>
    </w:p>
    <w:p w14:paraId="509463C2" w14:textId="77777777" w:rsidR="009B3246" w:rsidRPr="009B3246" w:rsidRDefault="009B3246" w:rsidP="00A01BA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9B3246">
        <w:rPr>
          <w:rFonts w:ascii="Times New Roman" w:hAnsi="Times New Roman" w:cs="Times New Roman"/>
          <w:sz w:val="24"/>
          <w:szCs w:val="24"/>
        </w:rPr>
        <w:t>Точки роста:</w:t>
      </w:r>
    </w:p>
    <w:p w14:paraId="67C3DD2B" w14:textId="77777777" w:rsidR="009B3246" w:rsidRPr="00A01BAB" w:rsidRDefault="009B3246" w:rsidP="00EC04DD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Реализация механизмов аутентификации и авторизации для обеспечения безопасного доступа к приложению и данным.</w:t>
      </w:r>
    </w:p>
    <w:p w14:paraId="6008B6B3" w14:textId="77777777" w:rsidR="009B3246" w:rsidRPr="00A01BAB" w:rsidRDefault="009B3246" w:rsidP="00EC04DD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Доработка интерфейса приложения для улучшения пользовательского опыта и удобства использования.</w:t>
      </w:r>
    </w:p>
    <w:p w14:paraId="4955E970" w14:textId="77777777" w:rsidR="009B3246" w:rsidRPr="00A01BAB" w:rsidRDefault="009B3246" w:rsidP="00EC04DD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Внедрение дополнительных функций, таких как графическое представление данных, отчеты и уведомления.</w:t>
      </w:r>
    </w:p>
    <w:p w14:paraId="7FE9438D" w14:textId="77777777" w:rsidR="009B3246" w:rsidRPr="00A01BAB" w:rsidRDefault="009B3246" w:rsidP="00EC04DD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Реализация механизмов резервного копирования данных для обеспечения их безопасности и целостности.</w:t>
      </w:r>
    </w:p>
    <w:p w14:paraId="32D17E92" w14:textId="77777777" w:rsidR="009B3246" w:rsidRPr="00A01BAB" w:rsidRDefault="009B3246" w:rsidP="00EC04DD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BAB">
        <w:rPr>
          <w:rFonts w:ascii="Times New Roman" w:hAnsi="Times New Roman" w:cs="Times New Roman"/>
          <w:sz w:val="24"/>
          <w:szCs w:val="24"/>
        </w:rPr>
        <w:t>Проведение тестирования приложения на различных платформах и в различных сценариях использования для выявления и исправления ошибок и недочетов.</w:t>
      </w:r>
    </w:p>
    <w:p w14:paraId="03AB7A41" w14:textId="77777777" w:rsidR="009B3246" w:rsidRDefault="009B3246" w:rsidP="009B32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7DC407" w14:textId="77777777" w:rsidR="00E326DB" w:rsidRDefault="00000000" w:rsidP="00F2605D">
      <w:pPr>
        <w:pStyle w:val="1"/>
      </w:pPr>
      <w:bookmarkStart w:id="13" w:name="_4d34og8" w:colFirst="0" w:colLast="0"/>
      <w:bookmarkStart w:id="14" w:name="_Toc168965907"/>
      <w:bookmarkEnd w:id="13"/>
      <w:r>
        <w:lastRenderedPageBreak/>
        <w:t>СПИСОК ИСТОЧНИКОВ</w:t>
      </w:r>
      <w:bookmarkEnd w:id="14"/>
    </w:p>
    <w:p w14:paraId="6BD63414" w14:textId="77777777" w:rsidR="00E326D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98E6EB" w14:textId="77777777" w:rsidR="00E326DB" w:rsidRDefault="00E326DB"/>
    <w:sectPr w:rsidR="00E326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16F"/>
    <w:multiLevelType w:val="hybridMultilevel"/>
    <w:tmpl w:val="54DA9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33636"/>
    <w:multiLevelType w:val="hybridMultilevel"/>
    <w:tmpl w:val="E2BCCC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F64F2"/>
    <w:multiLevelType w:val="hybridMultilevel"/>
    <w:tmpl w:val="D80A95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303C4"/>
    <w:multiLevelType w:val="multilevel"/>
    <w:tmpl w:val="6D26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70B52"/>
    <w:multiLevelType w:val="hybridMultilevel"/>
    <w:tmpl w:val="DD00D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A22E59"/>
    <w:multiLevelType w:val="hybridMultilevel"/>
    <w:tmpl w:val="58DC899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2D33CD1"/>
    <w:multiLevelType w:val="hybridMultilevel"/>
    <w:tmpl w:val="966AF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27EF2"/>
    <w:multiLevelType w:val="multilevel"/>
    <w:tmpl w:val="479EF05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D5E43"/>
    <w:multiLevelType w:val="multilevel"/>
    <w:tmpl w:val="E642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D35B8"/>
    <w:multiLevelType w:val="hybridMultilevel"/>
    <w:tmpl w:val="78EEAC2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A5903"/>
    <w:multiLevelType w:val="multilevel"/>
    <w:tmpl w:val="A976A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552B5"/>
    <w:multiLevelType w:val="hybridMultilevel"/>
    <w:tmpl w:val="74F0B7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351D35"/>
    <w:multiLevelType w:val="hybridMultilevel"/>
    <w:tmpl w:val="FFA2985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D730029"/>
    <w:multiLevelType w:val="hybridMultilevel"/>
    <w:tmpl w:val="A1E07CB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E957110"/>
    <w:multiLevelType w:val="multilevel"/>
    <w:tmpl w:val="1C6EF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7" w:hanging="367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5" w15:restartNumberingAfterBreak="0">
    <w:nsid w:val="53DF5F34"/>
    <w:multiLevelType w:val="multilevel"/>
    <w:tmpl w:val="3C5890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1954EE"/>
    <w:multiLevelType w:val="hybridMultilevel"/>
    <w:tmpl w:val="F8C2D1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303366"/>
    <w:multiLevelType w:val="multilevel"/>
    <w:tmpl w:val="FDC66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"/>
      <w:lvlJc w:val="left"/>
      <w:pPr>
        <w:ind w:left="1087" w:hanging="367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8" w15:restartNumberingAfterBreak="0">
    <w:nsid w:val="618032ED"/>
    <w:multiLevelType w:val="multilevel"/>
    <w:tmpl w:val="DA18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E8761C"/>
    <w:multiLevelType w:val="hybridMultilevel"/>
    <w:tmpl w:val="E7123D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A262DD"/>
    <w:multiLevelType w:val="hybridMultilevel"/>
    <w:tmpl w:val="096A877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71226892"/>
    <w:multiLevelType w:val="hybridMultilevel"/>
    <w:tmpl w:val="F676B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6E1D39"/>
    <w:multiLevelType w:val="multilevel"/>
    <w:tmpl w:val="7292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A02C39"/>
    <w:multiLevelType w:val="hybridMultilevel"/>
    <w:tmpl w:val="989E72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4754389">
    <w:abstractNumId w:val="7"/>
  </w:num>
  <w:num w:numId="2" w16cid:durableId="503672205">
    <w:abstractNumId w:val="17"/>
  </w:num>
  <w:num w:numId="3" w16cid:durableId="6450332">
    <w:abstractNumId w:val="8"/>
  </w:num>
  <w:num w:numId="4" w16cid:durableId="1394768051">
    <w:abstractNumId w:val="14"/>
  </w:num>
  <w:num w:numId="5" w16cid:durableId="1575386423">
    <w:abstractNumId w:val="0"/>
  </w:num>
  <w:num w:numId="6" w16cid:durableId="205871510">
    <w:abstractNumId w:val="2"/>
  </w:num>
  <w:num w:numId="7" w16cid:durableId="53624718">
    <w:abstractNumId w:val="21"/>
  </w:num>
  <w:num w:numId="8" w16cid:durableId="1296370559">
    <w:abstractNumId w:val="11"/>
  </w:num>
  <w:num w:numId="9" w16cid:durableId="1465535823">
    <w:abstractNumId w:val="6"/>
  </w:num>
  <w:num w:numId="10" w16cid:durableId="782312545">
    <w:abstractNumId w:val="19"/>
  </w:num>
  <w:num w:numId="11" w16cid:durableId="747187429">
    <w:abstractNumId w:val="1"/>
  </w:num>
  <w:num w:numId="12" w16cid:durableId="313607874">
    <w:abstractNumId w:val="9"/>
  </w:num>
  <w:num w:numId="13" w16cid:durableId="164630885">
    <w:abstractNumId w:val="23"/>
  </w:num>
  <w:num w:numId="14" w16cid:durableId="1680230384">
    <w:abstractNumId w:val="4"/>
  </w:num>
  <w:num w:numId="15" w16cid:durableId="2008701776">
    <w:abstractNumId w:val="16"/>
  </w:num>
  <w:num w:numId="16" w16cid:durableId="2109353061">
    <w:abstractNumId w:val="22"/>
  </w:num>
  <w:num w:numId="17" w16cid:durableId="248007044">
    <w:abstractNumId w:val="18"/>
  </w:num>
  <w:num w:numId="18" w16cid:durableId="1491284588">
    <w:abstractNumId w:val="3"/>
  </w:num>
  <w:num w:numId="19" w16cid:durableId="1919168082">
    <w:abstractNumId w:val="13"/>
  </w:num>
  <w:num w:numId="20" w16cid:durableId="1779250758">
    <w:abstractNumId w:val="20"/>
  </w:num>
  <w:num w:numId="21" w16cid:durableId="139810999">
    <w:abstractNumId w:val="10"/>
  </w:num>
  <w:num w:numId="22" w16cid:durableId="973218771">
    <w:abstractNumId w:val="12"/>
  </w:num>
  <w:num w:numId="23" w16cid:durableId="1151364040">
    <w:abstractNumId w:val="5"/>
  </w:num>
  <w:num w:numId="24" w16cid:durableId="679820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DB"/>
    <w:rsid w:val="00013D02"/>
    <w:rsid w:val="00016B39"/>
    <w:rsid w:val="0002135A"/>
    <w:rsid w:val="00026BB5"/>
    <w:rsid w:val="000306A2"/>
    <w:rsid w:val="00037C91"/>
    <w:rsid w:val="00041D29"/>
    <w:rsid w:val="000516FE"/>
    <w:rsid w:val="000706B1"/>
    <w:rsid w:val="000739DD"/>
    <w:rsid w:val="000E501B"/>
    <w:rsid w:val="000F02F4"/>
    <w:rsid w:val="000F38AB"/>
    <w:rsid w:val="00106BE2"/>
    <w:rsid w:val="00122A3A"/>
    <w:rsid w:val="001A5A49"/>
    <w:rsid w:val="001B5D6D"/>
    <w:rsid w:val="001C6C52"/>
    <w:rsid w:val="0025422E"/>
    <w:rsid w:val="00265083"/>
    <w:rsid w:val="002B5662"/>
    <w:rsid w:val="002B6794"/>
    <w:rsid w:val="002C245E"/>
    <w:rsid w:val="002D1ABF"/>
    <w:rsid w:val="002D7C7F"/>
    <w:rsid w:val="002E22F4"/>
    <w:rsid w:val="002E2B6B"/>
    <w:rsid w:val="003309A1"/>
    <w:rsid w:val="0033211F"/>
    <w:rsid w:val="00345121"/>
    <w:rsid w:val="00383281"/>
    <w:rsid w:val="003A141E"/>
    <w:rsid w:val="003A17AD"/>
    <w:rsid w:val="003A5D54"/>
    <w:rsid w:val="003C6210"/>
    <w:rsid w:val="003D2048"/>
    <w:rsid w:val="004467E3"/>
    <w:rsid w:val="00453A5D"/>
    <w:rsid w:val="00485BC1"/>
    <w:rsid w:val="004A62E7"/>
    <w:rsid w:val="004A65DF"/>
    <w:rsid w:val="004B6C0A"/>
    <w:rsid w:val="004E72EC"/>
    <w:rsid w:val="005172DC"/>
    <w:rsid w:val="005272E4"/>
    <w:rsid w:val="005519D6"/>
    <w:rsid w:val="00555F5D"/>
    <w:rsid w:val="00595B13"/>
    <w:rsid w:val="005C172D"/>
    <w:rsid w:val="005F48D8"/>
    <w:rsid w:val="006051D8"/>
    <w:rsid w:val="006713D5"/>
    <w:rsid w:val="006813ED"/>
    <w:rsid w:val="006C66B2"/>
    <w:rsid w:val="006E1A77"/>
    <w:rsid w:val="006E6641"/>
    <w:rsid w:val="006F606C"/>
    <w:rsid w:val="006F6614"/>
    <w:rsid w:val="00706DE8"/>
    <w:rsid w:val="007634C5"/>
    <w:rsid w:val="00786E02"/>
    <w:rsid w:val="007B651A"/>
    <w:rsid w:val="007E5124"/>
    <w:rsid w:val="007F7C1F"/>
    <w:rsid w:val="0081465E"/>
    <w:rsid w:val="0081508C"/>
    <w:rsid w:val="00860EB2"/>
    <w:rsid w:val="00864682"/>
    <w:rsid w:val="0086721D"/>
    <w:rsid w:val="00867F55"/>
    <w:rsid w:val="00894237"/>
    <w:rsid w:val="008A33A0"/>
    <w:rsid w:val="008E2D3D"/>
    <w:rsid w:val="008F5276"/>
    <w:rsid w:val="00937A93"/>
    <w:rsid w:val="00941A4B"/>
    <w:rsid w:val="0096222D"/>
    <w:rsid w:val="00967B85"/>
    <w:rsid w:val="00983317"/>
    <w:rsid w:val="00997B7B"/>
    <w:rsid w:val="009B3246"/>
    <w:rsid w:val="009E37F7"/>
    <w:rsid w:val="009F1B09"/>
    <w:rsid w:val="00A01BAB"/>
    <w:rsid w:val="00A13DFD"/>
    <w:rsid w:val="00A1707E"/>
    <w:rsid w:val="00A24477"/>
    <w:rsid w:val="00A61241"/>
    <w:rsid w:val="00A62527"/>
    <w:rsid w:val="00A82AE8"/>
    <w:rsid w:val="00A96632"/>
    <w:rsid w:val="00AC5C8C"/>
    <w:rsid w:val="00AD4CDD"/>
    <w:rsid w:val="00B16FDC"/>
    <w:rsid w:val="00B23661"/>
    <w:rsid w:val="00B31F57"/>
    <w:rsid w:val="00B64571"/>
    <w:rsid w:val="00B82D26"/>
    <w:rsid w:val="00B84BDA"/>
    <w:rsid w:val="00BA1061"/>
    <w:rsid w:val="00BA4001"/>
    <w:rsid w:val="00BD315A"/>
    <w:rsid w:val="00C0749F"/>
    <w:rsid w:val="00C11FEE"/>
    <w:rsid w:val="00C2775F"/>
    <w:rsid w:val="00C54827"/>
    <w:rsid w:val="00C90B3B"/>
    <w:rsid w:val="00CA2005"/>
    <w:rsid w:val="00CA69D5"/>
    <w:rsid w:val="00CA6D15"/>
    <w:rsid w:val="00CB02BF"/>
    <w:rsid w:val="00CB4A17"/>
    <w:rsid w:val="00CE2055"/>
    <w:rsid w:val="00CE4C7E"/>
    <w:rsid w:val="00CF152A"/>
    <w:rsid w:val="00CF7EE1"/>
    <w:rsid w:val="00D00ACA"/>
    <w:rsid w:val="00D35CE1"/>
    <w:rsid w:val="00D444C0"/>
    <w:rsid w:val="00D532FB"/>
    <w:rsid w:val="00D818AB"/>
    <w:rsid w:val="00DA1B8E"/>
    <w:rsid w:val="00DA60B5"/>
    <w:rsid w:val="00DB421B"/>
    <w:rsid w:val="00DE4738"/>
    <w:rsid w:val="00E326DB"/>
    <w:rsid w:val="00E555A1"/>
    <w:rsid w:val="00E55B88"/>
    <w:rsid w:val="00E56D78"/>
    <w:rsid w:val="00E66887"/>
    <w:rsid w:val="00E74F0B"/>
    <w:rsid w:val="00EC04DD"/>
    <w:rsid w:val="00ED4BC5"/>
    <w:rsid w:val="00ED4C97"/>
    <w:rsid w:val="00EF7180"/>
    <w:rsid w:val="00F2605D"/>
    <w:rsid w:val="00F270A8"/>
    <w:rsid w:val="00F34E5B"/>
    <w:rsid w:val="00F6053C"/>
    <w:rsid w:val="00F77BCC"/>
    <w:rsid w:val="00F8323B"/>
    <w:rsid w:val="00F96CD2"/>
    <w:rsid w:val="00FB1E4E"/>
    <w:rsid w:val="00FD0632"/>
    <w:rsid w:val="00FD3642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4029"/>
  <w15:docId w15:val="{E7558682-08FD-4EA4-8F1A-E01FDD21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Normal (Web)"/>
    <w:basedOn w:val="a"/>
    <w:uiPriority w:val="99"/>
    <w:semiHidden/>
    <w:unhideWhenUsed/>
    <w:rsid w:val="00FD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D0632"/>
    <w:rPr>
      <w:b/>
      <w:bCs/>
    </w:rPr>
  </w:style>
  <w:style w:type="paragraph" w:styleId="a8">
    <w:name w:val="List Paragraph"/>
    <w:basedOn w:val="a"/>
    <w:uiPriority w:val="34"/>
    <w:qFormat/>
    <w:rsid w:val="00FD0632"/>
    <w:pPr>
      <w:ind w:left="720"/>
      <w:contextualSpacing/>
    </w:pPr>
  </w:style>
  <w:style w:type="table" w:styleId="a9">
    <w:name w:val="Table Grid"/>
    <w:basedOn w:val="a1"/>
    <w:uiPriority w:val="39"/>
    <w:rsid w:val="00A8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9B3246"/>
    <w:rPr>
      <w:i/>
      <w:iCs/>
    </w:rPr>
  </w:style>
  <w:style w:type="paragraph" w:customStyle="1" w:styleId="1">
    <w:name w:val="Стиль1"/>
    <w:basedOn w:val="10"/>
    <w:link w:val="12"/>
    <w:qFormat/>
    <w:rsid w:val="00F2605D"/>
    <w:pPr>
      <w:numPr>
        <w:numId w:val="1"/>
      </w:numPr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11">
    <w:name w:val="Заголовок 1 Знак"/>
    <w:basedOn w:val="a0"/>
    <w:link w:val="10"/>
    <w:uiPriority w:val="9"/>
    <w:rsid w:val="00F2605D"/>
    <w:rPr>
      <w:rFonts w:ascii="Cambria" w:eastAsia="Cambria" w:hAnsi="Cambria" w:cs="Cambria"/>
      <w:color w:val="366091"/>
      <w:sz w:val="32"/>
      <w:szCs w:val="32"/>
    </w:rPr>
  </w:style>
  <w:style w:type="character" w:customStyle="1" w:styleId="12">
    <w:name w:val="Стиль1 Знак"/>
    <w:basedOn w:val="11"/>
    <w:link w:val="1"/>
    <w:rsid w:val="00F2605D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2">
    <w:name w:val="Стиль2"/>
    <w:basedOn w:val="20"/>
    <w:link w:val="22"/>
    <w:qFormat/>
    <w:rsid w:val="00F2605D"/>
    <w:pPr>
      <w:numPr>
        <w:ilvl w:val="1"/>
        <w:numId w:val="2"/>
      </w:numPr>
      <w:spacing w:before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F2605D"/>
    <w:rPr>
      <w:rFonts w:ascii="Cambria" w:eastAsia="Cambria" w:hAnsi="Cambria" w:cs="Cambria"/>
      <w:color w:val="366091"/>
      <w:sz w:val="26"/>
      <w:szCs w:val="26"/>
    </w:rPr>
  </w:style>
  <w:style w:type="character" w:customStyle="1" w:styleId="22">
    <w:name w:val="Стиль2 Знак"/>
    <w:basedOn w:val="21"/>
    <w:link w:val="2"/>
    <w:rsid w:val="00F2605D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E56D7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6D7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56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5F42F-7968-4994-B178-C53EF0A8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IIIsa</dc:creator>
  <cp:lastModifiedBy>IIIsak@yandex.ru</cp:lastModifiedBy>
  <cp:revision>60</cp:revision>
  <dcterms:created xsi:type="dcterms:W3CDTF">2024-06-10T19:44:00Z</dcterms:created>
  <dcterms:modified xsi:type="dcterms:W3CDTF">2024-06-10T23:39:00Z</dcterms:modified>
</cp:coreProperties>
</file>