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6.xml" ContentType="application/vnd.openxmlformats-officedocument.wordprocessingml.footer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_rels/chart1.xml.rels" ContentType="application/vnd.openxmlformats-package.relationships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embeddings/_____Microsoft_Excel1.xlsx" ContentType="application/vnd.openxmlformats-officedocument.spreadsheetml.sheet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72" w:after="0"/>
        <w:ind w:left="1143" w:right="1295" w:hanging="0"/>
        <w:rPr/>
      </w:pPr>
      <w:r>
        <w:rPr/>
        <w:t>МИНОБРНАУКИ</w:t>
      </w:r>
      <w:r>
        <w:rPr>
          <w:spacing w:val="-14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3" w:after="0"/>
        <w:ind w:left="1143" w:right="1294" w:hanging="0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САНКТ-ПЕТЕРБУРГСКИЙ </w:t>
      </w:r>
      <w:r>
        <w:rPr>
          <w:b/>
          <w:spacing w:val="-1"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1"/>
        <w:spacing w:lineRule="exact" w:line="321" w:before="0" w:after="0"/>
        <w:ind w:left="1958" w:right="2107" w:hanging="0"/>
        <w:rPr/>
      </w:pPr>
      <w:r>
        <w:rPr/>
        <w:t>«ЛЭТИ»</w:t>
      </w:r>
      <w:r>
        <w:rPr>
          <w:spacing w:val="-15"/>
        </w:rPr>
        <w:t xml:space="preserve"> </w:t>
      </w:r>
      <w:r>
        <w:rPr/>
        <w:t>ИМ.</w:t>
      </w:r>
      <w:r>
        <w:rPr>
          <w:spacing w:val="-14"/>
        </w:rPr>
        <w:t xml:space="preserve"> </w:t>
      </w:r>
      <w:r>
        <w:rPr/>
        <w:t>В.И.</w:t>
      </w:r>
      <w:r>
        <w:rPr>
          <w:spacing w:val="-16"/>
        </w:rPr>
        <w:t xml:space="preserve"> </w:t>
      </w:r>
      <w:r>
        <w:rPr/>
        <w:t>УЛЬЯНОВА</w:t>
      </w:r>
      <w:r>
        <w:rPr>
          <w:spacing w:val="-15"/>
        </w:rPr>
        <w:t xml:space="preserve"> </w:t>
      </w:r>
      <w:r>
        <w:rPr/>
        <w:t>(ЛЕНИНА)</w:t>
      </w:r>
    </w:p>
    <w:p>
      <w:pPr>
        <w:pStyle w:val="Normal"/>
        <w:spacing w:before="161" w:after="0"/>
        <w:ind w:left="1958" w:right="2107" w:hanging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Style18"/>
        <w:rPr>
          <w:b/>
          <w:sz w:val="30"/>
        </w:rPr>
      </w:pPr>
      <w:r>
        <w:rPr>
          <w:b/>
          <w:sz w:val="30"/>
        </w:rPr>
      </w:r>
    </w:p>
    <w:p>
      <w:pPr>
        <w:pStyle w:val="Style18"/>
        <w:rPr>
          <w:b/>
          <w:sz w:val="30"/>
        </w:rPr>
      </w:pPr>
      <w:r>
        <w:rPr>
          <w:b/>
          <w:sz w:val="30"/>
        </w:rPr>
      </w:r>
    </w:p>
    <w:p>
      <w:pPr>
        <w:pStyle w:val="Style18"/>
        <w:rPr>
          <w:b/>
          <w:sz w:val="30"/>
        </w:rPr>
      </w:pPr>
      <w:r>
        <w:rPr>
          <w:b/>
          <w:sz w:val="30"/>
        </w:rPr>
      </w:r>
    </w:p>
    <w:p>
      <w:pPr>
        <w:pStyle w:val="Style18"/>
        <w:rPr>
          <w:b/>
          <w:sz w:val="30"/>
        </w:rPr>
      </w:pPr>
      <w:r>
        <w:rPr>
          <w:b/>
          <w:sz w:val="30"/>
        </w:rPr>
      </w:r>
    </w:p>
    <w:p>
      <w:pPr>
        <w:pStyle w:val="Style18"/>
        <w:rPr>
          <w:b/>
          <w:sz w:val="30"/>
        </w:rPr>
      </w:pPr>
      <w:r>
        <w:rPr>
          <w:b/>
          <w:sz w:val="30"/>
        </w:rPr>
      </w:r>
    </w:p>
    <w:p>
      <w:pPr>
        <w:pStyle w:val="Style18"/>
        <w:rPr>
          <w:b/>
          <w:sz w:val="30"/>
        </w:rPr>
      </w:pPr>
      <w:r>
        <w:rPr>
          <w:b/>
          <w:sz w:val="30"/>
        </w:rPr>
      </w:r>
    </w:p>
    <w:p>
      <w:pPr>
        <w:pStyle w:val="Style18"/>
        <w:rPr>
          <w:b/>
          <w:sz w:val="30"/>
        </w:rPr>
      </w:pPr>
      <w:r>
        <w:rPr>
          <w:b/>
          <w:sz w:val="30"/>
        </w:rPr>
      </w:r>
    </w:p>
    <w:p>
      <w:pPr>
        <w:pStyle w:val="Style18"/>
        <w:rPr>
          <w:b/>
          <w:sz w:val="30"/>
        </w:rPr>
      </w:pPr>
      <w:r>
        <w:rPr>
          <w:b/>
          <w:sz w:val="30"/>
        </w:rPr>
      </w:r>
    </w:p>
    <w:p>
      <w:pPr>
        <w:pStyle w:val="Style18"/>
        <w:rPr>
          <w:b/>
          <w:sz w:val="30"/>
        </w:rPr>
      </w:pPr>
      <w:r>
        <w:rPr>
          <w:b/>
          <w:sz w:val="30"/>
        </w:rPr>
      </w:r>
    </w:p>
    <w:p>
      <w:pPr>
        <w:pStyle w:val="Style18"/>
        <w:rPr>
          <w:b/>
          <w:sz w:val="38"/>
        </w:rPr>
      </w:pPr>
      <w:r>
        <w:rPr>
          <w:b/>
          <w:sz w:val="38"/>
        </w:rPr>
      </w:r>
    </w:p>
    <w:p>
      <w:pPr>
        <w:pStyle w:val="1"/>
        <w:spacing w:before="0" w:after="0"/>
        <w:ind w:left="1143" w:right="1270" w:hanging="0"/>
        <w:rPr/>
      </w:pPr>
      <w:r>
        <w:rPr/>
        <w:t>ОТЧЕТ</w:t>
      </w:r>
    </w:p>
    <w:p>
      <w:pPr>
        <w:pStyle w:val="Normal"/>
        <w:spacing w:before="163" w:after="0"/>
        <w:ind w:left="1143" w:right="1294" w:hanging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№1</w:t>
      </w:r>
    </w:p>
    <w:p>
      <w:pPr>
        <w:pStyle w:val="1"/>
        <w:spacing w:lineRule="auto" w:line="360" w:before="161" w:after="0"/>
        <w:ind w:left="1143" w:right="1292" w:hanging="0"/>
        <w:rPr/>
      </w:pPr>
      <w:r>
        <w:rPr/>
        <w:t>по</w:t>
      </w:r>
      <w:r>
        <w:rPr>
          <w:spacing w:val="-3"/>
        </w:rPr>
        <w:t xml:space="preserve"> </w:t>
      </w:r>
      <w:r>
        <w:rPr/>
        <w:t>дисциплине</w:t>
      </w:r>
      <w:r>
        <w:rPr>
          <w:spacing w:val="-3"/>
        </w:rPr>
        <w:t xml:space="preserve"> </w:t>
      </w:r>
      <w:r>
        <w:rPr/>
        <w:t>«Построение</w:t>
      </w:r>
      <w:r>
        <w:rPr>
          <w:spacing w:val="-3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анализ</w:t>
      </w:r>
      <w:r>
        <w:rPr>
          <w:spacing w:val="-6"/>
        </w:rPr>
        <w:t xml:space="preserve"> </w:t>
      </w:r>
      <w:r>
        <w:rPr/>
        <w:t>алгоритмов»</w:t>
      </w:r>
      <w:r>
        <w:rPr>
          <w:spacing w:val="-67"/>
        </w:rPr>
        <w:t xml:space="preserve"> </w:t>
      </w:r>
      <w:r>
        <w:rPr/>
        <w:t>Тема:</w:t>
      </w:r>
      <w:r>
        <w:rPr>
          <w:spacing w:val="10"/>
        </w:rPr>
        <w:t xml:space="preserve"> </w:t>
      </w:r>
      <w:r>
        <w:rPr/>
        <w:t>Поиск</w:t>
      </w:r>
      <w:r>
        <w:rPr>
          <w:spacing w:val="7"/>
        </w:rPr>
        <w:t xml:space="preserve"> </w:t>
      </w:r>
      <w:r>
        <w:rPr/>
        <w:t>с</w:t>
      </w:r>
      <w:r>
        <w:rPr>
          <w:spacing w:val="9"/>
        </w:rPr>
        <w:t xml:space="preserve"> </w:t>
      </w:r>
      <w:r>
        <w:rPr/>
        <w:t>возвратом</w:t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spacing w:before="10" w:after="1"/>
        <w:rPr>
          <w:b/>
          <w:sz w:val="23"/>
        </w:rPr>
      </w:pPr>
      <w:r>
        <w:rPr>
          <w:b/>
          <w:sz w:val="23"/>
        </w:rPr>
      </w:r>
    </w:p>
    <w:tbl>
      <w:tblPr>
        <w:tblStyle w:val="TableNormal"/>
        <w:tblW w:w="9200" w:type="dxa"/>
        <w:jc w:val="left"/>
        <w:tblInd w:w="1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3724"/>
        <w:gridCol w:w="2616"/>
        <w:gridCol w:w="2860"/>
      </w:tblGrid>
      <w:tr>
        <w:trPr>
          <w:trHeight w:val="478" w:hRule="atLeast"/>
        </w:trPr>
        <w:tc>
          <w:tcPr>
            <w:tcW w:w="3724" w:type="dxa"/>
            <w:tcBorders/>
          </w:tcPr>
          <w:p>
            <w:pPr>
              <w:pStyle w:val="TableParagraph"/>
              <w:widowControl w:val="false"/>
              <w:spacing w:lineRule="exact" w:line="311" w:before="0" w:after="0"/>
              <w:ind w:left="20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Студент</w:t>
            </w:r>
            <w:r>
              <w:rPr>
                <w:spacing w:val="-1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гр.</w:t>
            </w:r>
            <w:r>
              <w:rPr>
                <w:spacing w:val="-1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3343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</w:r>
          </w:p>
        </w:tc>
        <w:tc>
          <w:tcPr>
            <w:tcW w:w="2860" w:type="dxa"/>
            <w:tcBorders/>
          </w:tcPr>
          <w:p>
            <w:pPr>
              <w:pStyle w:val="TableParagraph"/>
              <w:widowControl w:val="false"/>
              <w:spacing w:lineRule="exact" w:line="311" w:before="0" w:after="0"/>
              <w:ind w:left="0" w:right="199" w:hanging="0"/>
              <w:jc w:val="righ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Атоян М.А.</w:t>
            </w:r>
          </w:p>
        </w:tc>
      </w:tr>
      <w:tr>
        <w:trPr>
          <w:trHeight w:val="616" w:hRule="atLeast"/>
        </w:trPr>
        <w:tc>
          <w:tcPr>
            <w:tcW w:w="3724" w:type="dxa"/>
            <w:tcBorders/>
          </w:tcPr>
          <w:p>
            <w:pPr>
              <w:pStyle w:val="TableParagraph"/>
              <w:widowControl w:val="false"/>
              <w:spacing w:before="124" w:after="0"/>
              <w:ind w:left="20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</w:r>
          </w:p>
        </w:tc>
        <w:tc>
          <w:tcPr>
            <w:tcW w:w="2860" w:type="dxa"/>
            <w:tcBorders/>
          </w:tcPr>
          <w:p>
            <w:pPr>
              <w:pStyle w:val="TableParagraph"/>
              <w:widowControl w:val="false"/>
              <w:spacing w:before="124" w:after="0"/>
              <w:ind w:left="0" w:right="267" w:hanging="0"/>
              <w:jc w:val="righ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Жангиров Т.Р.</w:t>
            </w:r>
          </w:p>
        </w:tc>
      </w:tr>
    </w:tbl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spacing w:lineRule="auto" w:line="360" w:before="268" w:after="0"/>
        <w:ind w:left="3681" w:right="3833" w:hanging="0"/>
        <w:jc w:val="center"/>
        <w:rPr>
          <w:lang w:val="en-US"/>
        </w:rPr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rPr/>
        <w:t>202</w:t>
      </w:r>
      <w:r>
        <w:rPr>
          <w:lang w:val="en-US"/>
        </w:rPr>
        <w:t>5</w:t>
      </w:r>
      <w:bookmarkStart w:id="0" w:name="_GoBack"/>
      <w:bookmarkEnd w:id="0"/>
    </w:p>
    <w:p>
      <w:pPr>
        <w:sectPr>
          <w:type w:val="nextPage"/>
          <w:pgSz w:w="11906" w:h="16838"/>
          <w:pgMar w:left="1600" w:right="74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1"/>
        <w:jc w:val="both"/>
        <w:rPr/>
      </w:pPr>
      <w:r>
        <w:rPr/>
        <w:t>Цель</w:t>
      </w:r>
      <w:r>
        <w:rPr>
          <w:spacing w:val="-4"/>
        </w:rPr>
        <w:t xml:space="preserve"> </w:t>
      </w:r>
      <w:r>
        <w:rPr/>
        <w:t>работы.</w:t>
      </w:r>
    </w:p>
    <w:p>
      <w:pPr>
        <w:pStyle w:val="Style18"/>
        <w:spacing w:lineRule="auto" w:line="360" w:before="158" w:after="0"/>
        <w:ind w:left="102" w:right="112" w:firstLine="707"/>
        <w:jc w:val="both"/>
        <w:rPr/>
      </w:pPr>
      <w:r>
        <w:rPr/>
        <w:t>Решение классической задачи квадрирования квадрата (с заданными относительно размера ограничениями) посредством программы, основанной на алгоритме поиска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возвратом (англ. </w:t>
      </w:r>
      <w:r>
        <w:rPr>
          <w:bCs/>
        </w:rPr>
        <w:t>backtracking</w:t>
      </w:r>
      <w:r>
        <w:rPr/>
        <w:t>).</w:t>
      </w:r>
    </w:p>
    <w:p>
      <w:pPr>
        <w:pStyle w:val="1"/>
        <w:spacing w:before="3" w:after="0"/>
        <w:jc w:val="left"/>
        <w:rPr/>
      </w:pPr>
      <w:r>
        <w:rPr/>
        <w:t>Задание.</w:t>
      </w:r>
    </w:p>
    <w:p>
      <w:pPr>
        <w:pStyle w:val="Style18"/>
        <w:spacing w:lineRule="auto" w:line="360" w:before="158" w:after="0"/>
        <w:ind w:left="102" w:right="103" w:firstLine="707"/>
        <w:jc w:val="both"/>
        <w:rPr/>
      </w:pPr>
      <w:r>
        <w:rPr>
          <w:color w:val="212121"/>
        </w:rPr>
        <w:t>У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Вовы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много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квадратных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обрезков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доски.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Их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стороны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(размер)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 xml:space="preserve">изменяются от 1 до </w:t>
      </w:r>
      <w:r>
        <w:rPr>
          <w:i/>
          <w:color w:val="212121"/>
        </w:rPr>
        <w:t>N</w:t>
      </w:r>
      <w:r>
        <w:rPr>
          <w:color w:val="212121"/>
        </w:rPr>
        <w:t xml:space="preserve">−1, и у него есть неограниченное число обрезков любого размера. Но ему очень хочется получить большую столешницу - квадрат размера </w:t>
      </w:r>
      <w:r>
        <w:rPr>
          <w:i/>
          <w:color w:val="212121"/>
        </w:rPr>
        <w:t>N</w:t>
      </w:r>
      <w:r>
        <w:rPr>
          <w:color w:val="212121"/>
        </w:rPr>
        <w:t>. Он может получить ее, собрав из уже имеющихся обрезков(квадра-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тов).</w:t>
      </w:r>
    </w:p>
    <w:p>
      <w:pPr>
        <w:pStyle w:val="Style18"/>
        <w:spacing w:before="1" w:after="0"/>
        <w:ind w:left="102" w:hanging="0"/>
        <w:jc w:val="both"/>
        <w:rPr/>
      </w:pPr>
      <w:r>
        <w:rPr>
          <w:color w:val="212121"/>
        </w:rPr>
        <w:t>Например,</w:t>
      </w:r>
      <w:r>
        <w:rPr>
          <w:color w:val="212121"/>
          <w:spacing w:val="73"/>
        </w:rPr>
        <w:t xml:space="preserve"> </w:t>
      </w:r>
      <w:r>
        <w:rPr>
          <w:color w:val="212121"/>
        </w:rPr>
        <w:t>столешница</w:t>
      </w:r>
      <w:r>
        <w:rPr>
          <w:color w:val="212121"/>
          <w:spacing w:val="71"/>
        </w:rPr>
        <w:t xml:space="preserve"> </w:t>
      </w:r>
      <w:r>
        <w:rPr>
          <w:color w:val="212121"/>
        </w:rPr>
        <w:t>размера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7×7 может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быть</w:t>
      </w:r>
      <w:r>
        <w:rPr>
          <w:color w:val="212121"/>
          <w:spacing w:val="72"/>
        </w:rPr>
        <w:t xml:space="preserve"> </w:t>
      </w:r>
      <w:r>
        <w:rPr>
          <w:color w:val="212121"/>
        </w:rPr>
        <w:t>построена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73"/>
        </w:rPr>
        <w:t xml:space="preserve"> </w:t>
      </w:r>
      <w:r>
        <w:rPr>
          <w:color w:val="212121"/>
        </w:rPr>
        <w:t>9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обрезков.</w:t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spacing w:before="10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2090420</wp:posOffset>
            </wp:positionH>
            <wp:positionV relativeFrom="paragraph">
              <wp:posOffset>126365</wp:posOffset>
            </wp:positionV>
            <wp:extent cx="3926205" cy="3898900"/>
            <wp:effectExtent l="0" t="0" r="0" b="0"/>
            <wp:wrapTopAndBottom/>
            <wp:docPr id="1" name="image1.png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ucarecdn.com/065d1685-4dcf-4b9e-960a-ae806bf64eb2/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rPr>
          <w:sz w:val="30"/>
        </w:rPr>
      </w:pPr>
      <w:r>
        <w:rPr>
          <w:sz w:val="30"/>
        </w:rPr>
      </w:r>
    </w:p>
    <w:p>
      <w:pPr>
        <w:pStyle w:val="Style18"/>
        <w:spacing w:before="1" w:after="0"/>
        <w:rPr>
          <w:sz w:val="43"/>
        </w:rPr>
      </w:pPr>
      <w:r>
        <w:rPr>
          <w:sz w:val="43"/>
        </w:rPr>
      </w:r>
    </w:p>
    <w:p>
      <w:pPr>
        <w:sectPr>
          <w:footerReference w:type="default" r:id="rId3"/>
          <w:type w:val="nextPage"/>
          <w:pgSz w:w="11906" w:h="16838"/>
          <w:pgMar w:left="1600" w:right="740" w:gutter="0" w:header="0" w:top="1040" w:footer="1331" w:bottom="1520"/>
          <w:pgNumType w:start="2" w:fmt="decimal"/>
          <w:formProt w:val="false"/>
          <w:textDirection w:val="lrTb"/>
          <w:docGrid w:type="default" w:linePitch="100" w:charSpace="4096"/>
        </w:sectPr>
        <w:pStyle w:val="Style18"/>
        <w:ind w:left="102" w:hanging="0"/>
        <w:jc w:val="both"/>
        <w:rPr/>
      </w:pPr>
      <w:r>
        <w:rPr>
          <w:color w:val="212121"/>
        </w:rPr>
        <w:t>Внутри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столешницы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должно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быть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пустот,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обрезки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должны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выходить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за</w:t>
      </w:r>
    </w:p>
    <w:p>
      <w:pPr>
        <w:pStyle w:val="Style18"/>
        <w:spacing w:lineRule="auto" w:line="362" w:before="67" w:after="0"/>
        <w:ind w:left="102" w:right="103" w:hanging="0"/>
        <w:jc w:val="both"/>
        <w:rPr/>
      </w:pPr>
      <w:r>
        <w:rPr>
          <w:color w:val="212121"/>
        </w:rPr>
        <w:t>пределы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столешницы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должны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перекрываться.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Кроме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того,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Вова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хочет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ис-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пользовать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минимально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возможное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число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обрезков.</w:t>
      </w:r>
    </w:p>
    <w:p>
      <w:pPr>
        <w:pStyle w:val="Style18"/>
        <w:rPr>
          <w:sz w:val="30"/>
        </w:rPr>
      </w:pPr>
      <w:r>
        <w:rPr>
          <w:sz w:val="30"/>
        </w:rPr>
      </w:r>
    </w:p>
    <w:p>
      <w:pPr>
        <w:pStyle w:val="1"/>
        <w:spacing w:before="258" w:after="0"/>
        <w:ind w:left="102" w:hanging="0"/>
        <w:jc w:val="left"/>
        <w:rPr/>
      </w:pPr>
      <w:r>
        <w:rPr>
          <w:color w:val="212121"/>
        </w:rPr>
        <w:t>Входные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данные</w:t>
      </w:r>
    </w:p>
    <w:p>
      <w:pPr>
        <w:pStyle w:val="Style18"/>
        <w:tabs>
          <w:tab w:val="clear" w:pos="720"/>
          <w:tab w:val="left" w:pos="5037" w:leader="none"/>
        </w:tabs>
        <w:spacing w:before="155" w:after="0"/>
        <w:ind w:left="102" w:hanging="0"/>
        <w:rPr/>
      </w:pPr>
      <w:r>
        <w:rPr>
          <w:color w:val="212121"/>
        </w:rPr>
        <w:t>Размер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столешницы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одно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целое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число</w:t>
        <w:tab/>
      </w:r>
      <w:r>
        <w:rPr>
          <w:i/>
          <w:color w:val="212121"/>
        </w:rPr>
        <w:t xml:space="preserve">N </w:t>
      </w:r>
      <w:r>
        <w:rPr>
          <w:color w:val="212121"/>
        </w:rPr>
        <w:t>(2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≤ </w:t>
      </w:r>
      <w:r>
        <w:rPr>
          <w:i/>
          <w:color w:val="212121"/>
        </w:rPr>
        <w:t xml:space="preserve">N </w:t>
      </w:r>
      <w:r>
        <w:rPr>
          <w:color w:val="212121"/>
        </w:rPr>
        <w:t>≤ 40).</w:t>
      </w:r>
    </w:p>
    <w:p>
      <w:pPr>
        <w:pStyle w:val="1"/>
        <w:spacing w:before="168" w:after="0"/>
        <w:ind w:left="102" w:hanging="0"/>
        <w:jc w:val="left"/>
        <w:rPr/>
      </w:pPr>
      <w:r>
        <w:rPr>
          <w:color w:val="212121"/>
        </w:rPr>
        <w:t>Выходные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данные</w:t>
      </w:r>
    </w:p>
    <w:p>
      <w:pPr>
        <w:pStyle w:val="Style18"/>
        <w:spacing w:before="11" w:after="0"/>
        <w:rPr>
          <w:b/>
          <w:sz w:val="23"/>
        </w:rPr>
      </w:pPr>
      <w:r>
        <w:rPr>
          <w:b/>
          <w:sz w:val="23"/>
        </w:rPr>
      </w:r>
    </w:p>
    <w:p>
      <w:pPr>
        <w:pStyle w:val="Style18"/>
        <w:spacing w:lineRule="auto" w:line="360"/>
        <w:ind w:left="102" w:right="103" w:hanging="0"/>
        <w:jc w:val="both"/>
        <w:rPr/>
      </w:pPr>
      <w:r>
        <w:rPr>
          <w:color w:val="212121"/>
        </w:rPr>
        <w:t>Одно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число</w:t>
      </w:r>
      <w:r>
        <w:rPr>
          <w:color w:val="212121"/>
          <w:spacing w:val="-4"/>
        </w:rPr>
        <w:t xml:space="preserve"> </w:t>
      </w:r>
      <w:r>
        <w:rPr>
          <w:i/>
          <w:color w:val="212121"/>
        </w:rPr>
        <w:t>K</w:t>
      </w:r>
      <w:r>
        <w:rPr>
          <w:color w:val="212121"/>
        </w:rPr>
        <w:t>,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задающее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минимальное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количество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обрезков(квадратов),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ко-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торых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построить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столешницу(квадрат)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заданного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размера </w:t>
      </w:r>
      <w:r>
        <w:rPr>
          <w:i/>
          <w:color w:val="212121"/>
        </w:rPr>
        <w:t>N</w:t>
      </w:r>
      <w:r>
        <w:rPr>
          <w:color w:val="212121"/>
        </w:rPr>
        <w:t>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Далее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должны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идти </w:t>
      </w:r>
      <w:r>
        <w:rPr>
          <w:i/>
          <w:color w:val="212121"/>
        </w:rPr>
        <w:t xml:space="preserve">K </w:t>
      </w:r>
      <w:r>
        <w:rPr>
          <w:color w:val="212121"/>
        </w:rPr>
        <w:t>строк,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каждая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которых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должна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содержать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три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целых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числа </w:t>
      </w:r>
      <w:r>
        <w:rPr>
          <w:i/>
          <w:color w:val="212121"/>
        </w:rPr>
        <w:t>x</w:t>
      </w:r>
      <w:r>
        <w:rPr>
          <w:color w:val="212121"/>
        </w:rPr>
        <w:t xml:space="preserve">, </w:t>
      </w:r>
      <w:r>
        <w:rPr>
          <w:i/>
          <w:color w:val="212121"/>
        </w:rPr>
        <w:t xml:space="preserve">y </w:t>
      </w:r>
      <w:r>
        <w:rPr>
          <w:color w:val="212121"/>
        </w:rPr>
        <w:t xml:space="preserve">и </w:t>
      </w:r>
      <w:r>
        <w:rPr>
          <w:i/>
          <w:color w:val="212121"/>
          <w:sz w:val="29"/>
        </w:rPr>
        <w:t>w…</w:t>
      </w:r>
      <w:r>
        <w:rPr>
          <w:color w:val="212121"/>
        </w:rPr>
        <w:t xml:space="preserve">, задающие координаты левого верхнего угла (1 ≤ </w:t>
      </w:r>
      <w:r>
        <w:rPr>
          <w:i/>
          <w:color w:val="212121"/>
        </w:rPr>
        <w:t>x</w:t>
      </w:r>
      <w:r>
        <w:rPr>
          <w:color w:val="212121"/>
        </w:rPr>
        <w:t xml:space="preserve">, </w:t>
      </w:r>
      <w:r>
        <w:rPr>
          <w:i/>
          <w:color w:val="212121"/>
        </w:rPr>
        <w:t xml:space="preserve">y </w:t>
      </w:r>
      <w:r>
        <w:rPr>
          <w:color w:val="212121"/>
        </w:rPr>
        <w:t xml:space="preserve">≤ </w:t>
      </w:r>
      <w:r>
        <w:rPr>
          <w:i/>
          <w:color w:val="212121"/>
        </w:rPr>
        <w:t>N</w:t>
      </w:r>
      <w:r>
        <w:rPr>
          <w:color w:val="212121"/>
        </w:rPr>
        <w:t>)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длину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стороны соответствующего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обрезка(квадрата).</w:t>
      </w:r>
    </w:p>
    <w:p>
      <w:pPr>
        <w:pStyle w:val="1"/>
        <w:spacing w:before="125" w:after="0"/>
        <w:ind w:left="102" w:hanging="0"/>
        <w:jc w:val="left"/>
        <w:rPr/>
      </w:pPr>
      <w:r>
        <w:rPr>
          <w:color w:val="212121"/>
        </w:rPr>
        <w:t>Пример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входных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данных</w:t>
      </w:r>
    </w:p>
    <w:p>
      <w:pPr>
        <w:pStyle w:val="Style18"/>
        <w:spacing w:before="155" w:after="0"/>
        <w:ind w:left="102" w:hanging="0"/>
        <w:rPr/>
      </w:pPr>
      <w:r>
        <w:rPr>
          <w:color w:val="212121"/>
        </w:rPr>
        <w:t>7</w:t>
      </w:r>
    </w:p>
    <w:p>
      <w:pPr>
        <w:pStyle w:val="1"/>
        <w:spacing w:before="168" w:after="0"/>
        <w:ind w:left="102" w:hanging="0"/>
        <w:jc w:val="left"/>
        <w:rPr/>
      </w:pPr>
      <w:r>
        <w:rPr>
          <w:color w:val="212121"/>
        </w:rPr>
        <w:t>Соответствующие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выходные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данные</w:t>
      </w:r>
    </w:p>
    <w:p>
      <w:pPr>
        <w:pStyle w:val="Style18"/>
        <w:spacing w:before="156" w:after="0"/>
        <w:ind w:left="102" w:hanging="0"/>
        <w:rPr/>
      </w:pPr>
      <w:r>
        <w:rPr>
          <w:color w:val="212121"/>
        </w:rPr>
        <w:t>9</w:t>
      </w:r>
    </w:p>
    <w:p>
      <w:pPr>
        <w:pStyle w:val="Style18"/>
        <w:spacing w:before="160" w:after="0"/>
        <w:ind w:left="102" w:hanging="0"/>
        <w:rPr/>
      </w:pPr>
      <w:r>
        <w:rPr>
          <w:color w:val="212121"/>
        </w:rPr>
        <w:t>1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</w:t>
      </w:r>
    </w:p>
    <w:p>
      <w:pPr>
        <w:pStyle w:val="Style18"/>
        <w:spacing w:before="161" w:after="0"/>
        <w:ind w:left="102" w:hanging="0"/>
        <w:rPr/>
      </w:pPr>
      <w:r>
        <w:rPr>
          <w:color w:val="212121"/>
        </w:rPr>
        <w:t>1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</w:t>
      </w:r>
    </w:p>
    <w:p>
      <w:pPr>
        <w:pStyle w:val="Style18"/>
        <w:spacing w:before="162" w:after="0"/>
        <w:ind w:left="102" w:hanging="0"/>
        <w:rPr/>
      </w:pPr>
      <w:r>
        <w:rPr>
          <w:color w:val="212121"/>
        </w:rPr>
        <w:t>3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</w:t>
      </w:r>
    </w:p>
    <w:p>
      <w:pPr>
        <w:pStyle w:val="Style18"/>
        <w:spacing w:before="161" w:after="0"/>
        <w:ind w:left="102" w:hanging="0"/>
        <w:rPr/>
      </w:pPr>
      <w:r>
        <w:rPr>
          <w:color w:val="212121"/>
        </w:rPr>
        <w:t>4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</w:t>
      </w:r>
    </w:p>
    <w:p>
      <w:pPr>
        <w:pStyle w:val="Style18"/>
        <w:spacing w:before="160" w:after="0"/>
        <w:ind w:left="102" w:hanging="0"/>
        <w:rPr/>
      </w:pPr>
      <w:r>
        <w:rPr>
          <w:color w:val="212121"/>
        </w:rPr>
        <w:t>3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</w:t>
      </w:r>
    </w:p>
    <w:p>
      <w:pPr>
        <w:pStyle w:val="Style18"/>
        <w:spacing w:before="161" w:after="0"/>
        <w:ind w:left="102" w:hanging="0"/>
        <w:rPr/>
      </w:pPr>
      <w:r>
        <w:rPr>
          <w:color w:val="212121"/>
        </w:rPr>
        <w:t>5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3</w:t>
      </w:r>
    </w:p>
    <w:p>
      <w:pPr>
        <w:pStyle w:val="Style18"/>
        <w:spacing w:before="163" w:after="0"/>
        <w:ind w:left="102" w:hanging="0"/>
        <w:rPr/>
      </w:pPr>
      <w:r>
        <w:rPr>
          <w:color w:val="212121"/>
        </w:rPr>
        <w:t>4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4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</w:t>
      </w:r>
    </w:p>
    <w:p>
      <w:pPr>
        <w:pStyle w:val="Style18"/>
        <w:spacing w:before="161" w:after="0"/>
        <w:ind w:left="102" w:hanging="0"/>
        <w:rPr/>
      </w:pPr>
      <w:r>
        <w:rPr>
          <w:color w:val="212121"/>
        </w:rPr>
        <w:t>1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5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3</w:t>
      </w:r>
    </w:p>
    <w:p>
      <w:pPr>
        <w:pStyle w:val="Style18"/>
        <w:spacing w:before="160" w:after="0"/>
        <w:ind w:left="102" w:hanging="0"/>
        <w:rPr/>
      </w:pPr>
      <w:r>
        <w:rPr>
          <w:color w:val="212121"/>
        </w:rPr>
        <w:t>3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4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</w:t>
      </w:r>
    </w:p>
    <w:p>
      <w:pPr>
        <w:pStyle w:val="Style18"/>
        <w:spacing w:before="4" w:after="0"/>
        <w:rPr>
          <w:sz w:val="24"/>
        </w:rPr>
      </w:pPr>
      <w:r>
        <w:rPr>
          <w:sz w:val="24"/>
        </w:rPr>
      </w:r>
    </w:p>
    <w:p>
      <w:pPr>
        <w:pStyle w:val="Style18"/>
        <w:spacing w:lineRule="auto" w:line="362" w:before="1" w:after="0"/>
        <w:ind w:left="102" w:right="105" w:hanging="0"/>
        <w:jc w:val="both"/>
        <w:rPr/>
      </w:pPr>
      <w:r>
        <w:rPr>
          <w:b/>
        </w:rPr>
        <w:t xml:space="preserve">Вариант 2р. </w:t>
      </w:r>
      <w:r>
        <w:rPr/>
        <w:t>Рекурсивный бэктрекинг. Исследование времени выполнения от</w:t>
      </w:r>
    </w:p>
    <w:p>
      <w:pPr>
        <w:sectPr>
          <w:footerReference w:type="default" r:id="rId4"/>
          <w:footerReference w:type="first" r:id="rId5"/>
          <w:type w:val="nextPage"/>
          <w:pgSz w:w="11906" w:h="16838"/>
          <w:pgMar w:left="1600" w:right="740" w:gutter="0" w:header="0" w:top="1040" w:footer="1331" w:bottom="1600"/>
          <w:pgNumType w:fmt="decimal"/>
          <w:formProt w:val="false"/>
          <w:textDirection w:val="lrTb"/>
          <w:docGrid w:type="default" w:linePitch="100" w:charSpace="4096"/>
        </w:sectPr>
        <w:pStyle w:val="Style18"/>
        <w:spacing w:lineRule="auto" w:line="362" w:before="1" w:after="0"/>
        <w:ind w:left="102" w:right="105" w:hanging="0"/>
        <w:rPr/>
      </w:pPr>
      <w:r>
        <w:rPr/>
        <w:t>размера квадрата</w:t>
      </w:r>
    </w:p>
    <w:p>
      <w:pPr>
        <w:pStyle w:val="1"/>
        <w:spacing w:lineRule="auto" w:line="360"/>
        <w:ind w:left="0" w:firstLine="720"/>
        <w:jc w:val="left"/>
        <w:rPr/>
      </w:pPr>
      <w:r>
        <w:rPr/>
        <w:t>Описание</w:t>
      </w:r>
      <w:r>
        <w:rPr>
          <w:spacing w:val="-3"/>
        </w:rPr>
        <w:t xml:space="preserve"> </w:t>
      </w:r>
      <w:r>
        <w:rPr/>
        <w:t>функций</w:t>
      </w:r>
      <w:r>
        <w:rPr>
          <w:spacing w:val="-4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структур</w:t>
      </w:r>
      <w:r>
        <w:rPr>
          <w:spacing w:val="-3"/>
        </w:rPr>
        <w:t xml:space="preserve"> </w:t>
      </w:r>
      <w:r>
        <w:rPr/>
        <w:t>данных.</w:t>
      </w:r>
    </w:p>
    <w:p>
      <w:pPr>
        <w:pStyle w:val="3"/>
        <w:spacing w:lineRule="auto" w:line="36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 xml:space="preserve">Класс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404040"/>
          <w:spacing w:val="0"/>
          <w:sz w:val="32"/>
          <w:szCs w:val="32"/>
        </w:rPr>
        <w:t>Square</w:t>
      </w:r>
    </w:p>
    <w:p>
      <w:pPr>
        <w:pStyle w:val="Style18"/>
        <w:widowControl/>
        <w:spacing w:lineRule="atLeast" w:line="336" w:before="156" w:after="156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Структура, описывающая квадрат:</w:t>
      </w:r>
    </w:p>
    <w:p>
      <w:pPr>
        <w:pStyle w:val="Style18"/>
        <w:widowControl/>
        <w:numPr>
          <w:ilvl w:val="0"/>
          <w:numId w:val="5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x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404040"/>
          <w:spacing w:val="0"/>
          <w:sz w:val="28"/>
          <w:szCs w:val="28"/>
        </w:rPr>
        <w:t>, </w:t>
      </w: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координаты левого верхнего угла квадрата</w:t>
      </w:r>
    </w:p>
    <w:p>
      <w:pPr>
        <w:pStyle w:val="Style18"/>
        <w:widowControl/>
        <w:numPr>
          <w:ilvl w:val="0"/>
          <w:numId w:val="5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size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- длина стороны квадрата</w:t>
      </w:r>
    </w:p>
    <w:p>
      <w:pPr>
        <w:pStyle w:val="Style18"/>
        <w:widowControl/>
        <w:numPr>
          <w:ilvl w:val="0"/>
          <w:numId w:val="5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right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,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</w:rPr>
        <w:t> </w:t>
      </w: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bottom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- вычисляемые координаты правой и нижней границ квадрата</w:t>
      </w:r>
    </w:p>
    <w:p>
      <w:pPr>
        <w:pStyle w:val="3"/>
        <w:widowControl/>
        <w:spacing w:lineRule="auto" w:line="360" w:before="216" w:after="156"/>
        <w:ind w:left="0" w:right="0" w:hanging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Класс BacktrackState</w:t>
      </w:r>
    </w:p>
    <w:p>
      <w:pPr>
        <w:pStyle w:val="Style18"/>
        <w:widowControl/>
        <w:spacing w:lineRule="atLeast" w:line="336" w:before="156" w:after="156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Основной класс, реализующий алгоритм поиска с возвратом:</w:t>
      </w:r>
    </w:p>
    <w:p>
      <w:pPr>
        <w:pStyle w:val="Style18"/>
        <w:widowControl/>
        <w:numPr>
          <w:ilvl w:val="0"/>
          <w:numId w:val="6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squares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- список размещенных квадратов</w:t>
      </w:r>
    </w:p>
    <w:p>
      <w:pPr>
        <w:pStyle w:val="Style18"/>
        <w:widowControl/>
        <w:numPr>
          <w:ilvl w:val="0"/>
          <w:numId w:val="6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occupied_area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занятая площадь</w:t>
      </w:r>
    </w:p>
    <w:p>
      <w:pPr>
        <w:pStyle w:val="Style18"/>
        <w:widowControl/>
        <w:numPr>
          <w:ilvl w:val="0"/>
          <w:numId w:val="6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current_count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текущее количество квадратов</w:t>
      </w:r>
    </w:p>
    <w:p>
      <w:pPr>
        <w:pStyle w:val="Style18"/>
        <w:widowControl/>
        <w:numPr>
          <w:ilvl w:val="0"/>
          <w:numId w:val="6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start_x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, </w:t>
      </w: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start_y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начальные координаты для поиска места</w:t>
      </w:r>
    </w:p>
    <w:p>
      <w:pPr>
        <w:pStyle w:val="Style18"/>
        <w:widowControl/>
        <w:numPr>
          <w:ilvl w:val="0"/>
          <w:numId w:val="6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grid_size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размер основного квадрата</w:t>
      </w:r>
    </w:p>
    <w:p>
      <w:pPr>
        <w:pStyle w:val="Style18"/>
        <w:widowControl/>
        <w:numPr>
          <w:ilvl w:val="0"/>
          <w:numId w:val="6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best_count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, </w:t>
      </w: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best_solution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лучшее найденное решение</w:t>
      </w:r>
    </w:p>
    <w:p>
      <w:pPr>
        <w:pStyle w:val="Style18"/>
        <w:widowControl/>
        <w:spacing w:lineRule="atLeast" w:line="336" w:before="156" w:after="156"/>
        <w:ind w:left="0" w:right="0" w:hanging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Методы:</w:t>
      </w:r>
    </w:p>
    <w:p>
      <w:pPr>
        <w:pStyle w:val="Style18"/>
        <w:widowControl/>
        <w:numPr>
          <w:ilvl w:val="0"/>
          <w:numId w:val="7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is_overlapping(x, y)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проверяет, пересекается ли точка с существующими квадратами</w:t>
      </w:r>
    </w:p>
    <w:p>
      <w:pPr>
        <w:pStyle w:val="Style18"/>
        <w:widowControl/>
        <w:numPr>
          <w:ilvl w:val="0"/>
          <w:numId w:val="7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backtrack()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основной рекурсивный метод поиска с возвратом</w:t>
      </w:r>
    </w:p>
    <w:p>
      <w:pPr>
        <w:pStyle w:val="Style18"/>
        <w:widowControl/>
        <w:numPr>
          <w:ilvl w:val="0"/>
          <w:numId w:val="7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calculate_max_size(x, y)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вычисляет максимальный размер квадрата для данной точки</w:t>
      </w:r>
    </w:p>
    <w:p>
      <w:pPr>
        <w:pStyle w:val="Style18"/>
        <w:widowControl/>
        <w:numPr>
          <w:ilvl w:val="0"/>
          <w:numId w:val="7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try_place_squares(x, y, max_size)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пробует разместить квадраты разных размеров</w:t>
      </w:r>
    </w:p>
    <w:p>
      <w:pPr>
        <w:pStyle w:val="Style18"/>
        <w:widowControl/>
        <w:numPr>
          <w:ilvl w:val="0"/>
          <w:numId w:val="7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should_skip()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проверяет, стоит ли пропускать текущую ветвь поиска</w:t>
      </w:r>
    </w:p>
    <w:p>
      <w:pPr>
        <w:pStyle w:val="Style18"/>
        <w:widowControl/>
        <w:numPr>
          <w:ilvl w:val="0"/>
          <w:numId w:val="7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update_best_solution()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- обновляет лучшее решение</w:t>
      </w:r>
    </w:p>
    <w:p>
      <w:pPr>
        <w:pStyle w:val="3"/>
        <w:widowControl/>
        <w:spacing w:lineRule="auto" w:line="360" w:before="216" w:after="156"/>
        <w:ind w:left="0" w:right="0" w:hanging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Вспомогательные функции</w:t>
      </w:r>
    </w:p>
    <w:p>
      <w:pPr>
        <w:pStyle w:val="Style18"/>
        <w:widowControl/>
        <w:numPr>
          <w:ilvl w:val="0"/>
          <w:numId w:val="8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initialize_initial_squares(grid_size)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создает начальное разбиение для оптимизации</w:t>
      </w:r>
    </w:p>
    <w:p>
      <w:pPr>
        <w:pStyle w:val="Style18"/>
        <w:widowControl/>
        <w:numPr>
          <w:ilvl w:val="0"/>
          <w:numId w:val="8"/>
        </w:numPr>
        <w:pBdr/>
        <w:spacing w:lineRule="atLeast" w:line="336" w:before="0" w:after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find_max_square_size(grid_size)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- находит максимальный делитель для оптимизации</w:t>
      </w:r>
    </w:p>
    <w:p>
      <w:pPr>
        <w:pStyle w:val="3"/>
        <w:widowControl/>
        <w:spacing w:lineRule="auto" w:line="360" w:before="216" w:after="156"/>
        <w:ind w:left="0" w:right="0" w:hanging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Основная функция</w:t>
      </w:r>
    </w:p>
    <w:p>
      <w:pPr>
        <w:pStyle w:val="Style18"/>
        <w:widowControl/>
        <w:spacing w:lineRule="atLeast" w:line="336" w:before="156" w:after="156"/>
        <w:ind w:left="0" w:right="0" w:hanging="0"/>
        <w:jc w:val="both"/>
        <w:rPr/>
      </w:pP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404040"/>
          <w:spacing w:val="0"/>
          <w:sz w:val="28"/>
          <w:szCs w:val="28"/>
          <w:shd w:fill="ECECEC" w:val="clear"/>
        </w:rPr>
        <w:t>main()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- считывает входные данные, инициализирует поиск и выводит результат</w:t>
      </w:r>
    </w:p>
    <w:p>
      <w:pPr>
        <w:pStyle w:val="2"/>
        <w:widowControl/>
        <w:spacing w:lineRule="auto" w:line="360" w:before="216" w:after="156"/>
        <w:ind w:left="0" w:right="0" w:hanging="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Алгоритм работы</w:t>
      </w:r>
    </w:p>
    <w:p>
      <w:pPr>
        <w:pStyle w:val="Style18"/>
        <w:widowControl/>
        <w:pBdr/>
        <w:spacing w:lineRule="atLeast" w:line="336" w:before="0" w:after="48"/>
        <w:jc w:val="both"/>
        <w:rPr/>
      </w:pPr>
      <w:r>
        <w:rPr>
          <w:rStyle w:val="Style16"/>
          <w:rFonts w:ascii="Times New Roman" w:hAnsi="Times New Roman"/>
          <w:b/>
          <w:i w:val="false"/>
          <w:caps w:val="false"/>
          <w:smallCaps w:val="false"/>
          <w:color w:val="404040"/>
          <w:spacing w:val="0"/>
          <w:sz w:val="28"/>
          <w:szCs w:val="28"/>
        </w:rPr>
        <w:t>Инициализация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Style18"/>
        <w:widowControl/>
        <w:numPr>
          <w:ilvl w:val="0"/>
          <w:numId w:val="2"/>
        </w:numPr>
        <w:pBdr/>
        <w:spacing w:lineRule="atLeast" w:line="336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Считывается размер квадрата N</w:t>
      </w:r>
    </w:p>
    <w:p>
      <w:pPr>
        <w:pStyle w:val="Style18"/>
        <w:widowControl/>
        <w:numPr>
          <w:ilvl w:val="0"/>
          <w:numId w:val="2"/>
        </w:numPr>
        <w:pBdr/>
        <w:spacing w:lineRule="atLeast" w:line="336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Находится оптимальный размер для разбиения</w:t>
      </w:r>
    </w:p>
    <w:p>
      <w:pPr>
        <w:pStyle w:val="Style18"/>
        <w:widowControl/>
        <w:numPr>
          <w:ilvl w:val="0"/>
          <w:numId w:val="2"/>
        </w:numPr>
        <w:pBdr/>
        <w:spacing w:lineRule="atLeast" w:line="336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Создается начальное разбиение (оптимизация)</w:t>
      </w:r>
    </w:p>
    <w:p>
      <w:pPr>
        <w:pStyle w:val="Style18"/>
        <w:widowControl/>
        <w:pBdr/>
        <w:spacing w:lineRule="atLeast" w:line="336" w:before="0" w:after="48"/>
        <w:jc w:val="both"/>
        <w:rPr/>
      </w:pPr>
      <w:r>
        <w:rPr>
          <w:rStyle w:val="Style16"/>
          <w:rFonts w:ascii="Times New Roman" w:hAnsi="Times New Roman"/>
          <w:b/>
          <w:i w:val="false"/>
          <w:caps w:val="false"/>
          <w:smallCaps w:val="false"/>
          <w:color w:val="404040"/>
          <w:spacing w:val="0"/>
          <w:sz w:val="28"/>
          <w:szCs w:val="28"/>
        </w:rPr>
        <w:t>Поиск с возвратом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Style18"/>
        <w:widowControl/>
        <w:numPr>
          <w:ilvl w:val="0"/>
          <w:numId w:val="3"/>
        </w:numPr>
        <w:pBdr/>
        <w:spacing w:lineRule="atLeast" w:line="336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Рекурсивно перебираются возможные размещения квадратов</w:t>
      </w:r>
    </w:p>
    <w:p>
      <w:pPr>
        <w:pStyle w:val="Style18"/>
        <w:widowControl/>
        <w:numPr>
          <w:ilvl w:val="0"/>
          <w:numId w:val="3"/>
        </w:numPr>
        <w:pBdr/>
        <w:spacing w:lineRule="atLeast" w:line="336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На каждом шаге проверяется возможность улучшения текущего решения</w:t>
      </w:r>
    </w:p>
    <w:p>
      <w:pPr>
        <w:pStyle w:val="Style18"/>
        <w:widowControl/>
        <w:numPr>
          <w:ilvl w:val="0"/>
          <w:numId w:val="3"/>
        </w:numPr>
        <w:pBdr/>
        <w:spacing w:lineRule="atLeast" w:line="336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При нахождении полного покрытия проверяется его оптимальность</w:t>
      </w:r>
    </w:p>
    <w:p>
      <w:pPr>
        <w:pStyle w:val="Style18"/>
        <w:widowControl/>
        <w:pBdr/>
        <w:spacing w:lineRule="atLeast" w:line="336" w:before="0" w:after="48"/>
        <w:jc w:val="both"/>
        <w:rPr/>
      </w:pPr>
      <w:r>
        <w:rPr>
          <w:rStyle w:val="Style16"/>
          <w:rFonts w:ascii="Times New Roman" w:hAnsi="Times New Roman"/>
          <w:b/>
          <w:i w:val="false"/>
          <w:caps w:val="false"/>
          <w:smallCaps w:val="false"/>
          <w:color w:val="404040"/>
          <w:spacing w:val="0"/>
          <w:sz w:val="28"/>
          <w:szCs w:val="28"/>
        </w:rPr>
        <w:t>Оптимизации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Style18"/>
        <w:widowControl/>
        <w:numPr>
          <w:ilvl w:val="0"/>
          <w:numId w:val="4"/>
        </w:numPr>
        <w:pBdr/>
        <w:spacing w:lineRule="atLeast" w:line="336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Для четных N используется разбиение на 4 равных квадрата</w:t>
      </w:r>
    </w:p>
    <w:p>
      <w:pPr>
        <w:pStyle w:val="Style18"/>
        <w:widowControl/>
        <w:numPr>
          <w:ilvl w:val="0"/>
          <w:numId w:val="4"/>
        </w:numPr>
        <w:pBdr/>
        <w:spacing w:lineRule="atLeast" w:line="336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Для чисел вида N = 2^r-1 применяется специальный шаблон разбиения</w:t>
      </w:r>
    </w:p>
    <w:p>
      <w:pPr>
        <w:pStyle w:val="Style18"/>
        <w:widowControl/>
        <w:numPr>
          <w:ilvl w:val="0"/>
          <w:numId w:val="4"/>
        </w:numPr>
        <w:pBdr/>
        <w:spacing w:lineRule="atLeast" w:line="336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Используется отсечение ветвей, которые заведомо не приведут к улучшению</w:t>
      </w:r>
    </w:p>
    <w:p>
      <w:pPr>
        <w:pStyle w:val="2"/>
        <w:widowControl/>
        <w:spacing w:lineRule="auto" w:line="360" w:before="216" w:after="156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Сложность алгоритма</w:t>
      </w:r>
    </w:p>
    <w:p>
      <w:pPr>
        <w:pStyle w:val="Style18"/>
        <w:widowControl/>
        <w:numPr>
          <w:ilvl w:val="0"/>
          <w:numId w:val="1"/>
        </w:numPr>
        <w:pBdr/>
        <w:spacing w:lineRule="atLeast" w:line="336" w:before="0" w:after="0"/>
        <w:jc w:val="both"/>
        <w:rPr/>
      </w:pPr>
      <w:r>
        <w:rPr>
          <w:rStyle w:val="Style16"/>
          <w:rFonts w:ascii="Times New Roman" w:hAnsi="Times New Roman"/>
          <w:b/>
          <w:i w:val="false"/>
          <w:caps w:val="false"/>
          <w:smallCaps w:val="false"/>
          <w:color w:val="404040"/>
          <w:spacing w:val="0"/>
          <w:sz w:val="28"/>
          <w:szCs w:val="28"/>
        </w:rPr>
        <w:t>Пространственная сложность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O(N^2) для хранения информации о размещенных квадратах</w:t>
      </w:r>
    </w:p>
    <w:p>
      <w:pPr>
        <w:pStyle w:val="Style18"/>
        <w:widowControl/>
        <w:numPr>
          <w:ilvl w:val="0"/>
          <w:numId w:val="1"/>
        </w:numPr>
        <w:pBdr/>
        <w:spacing w:lineRule="atLeast" w:line="336" w:before="0" w:after="48"/>
        <w:jc w:val="both"/>
        <w:rPr/>
      </w:pPr>
      <w:r>
        <w:rPr>
          <w:rStyle w:val="Style16"/>
          <w:rFonts w:ascii="Times New Roman" w:hAnsi="Times New Roman"/>
          <w:b/>
          <w:i w:val="false"/>
          <w:caps w:val="false"/>
          <w:smallCaps w:val="false"/>
          <w:color w:val="404040"/>
          <w:spacing w:val="0"/>
          <w:sz w:val="28"/>
          <w:szCs w:val="28"/>
        </w:rPr>
        <w:t>Временная сложность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Style18"/>
        <w:widowControl/>
        <w:numPr>
          <w:ilvl w:val="0"/>
          <w:numId w:val="1"/>
        </w:numPr>
        <w:pBdr/>
        <w:spacing w:lineRule="atLeast" w:line="336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O(1) для четных N и специальных случаев (например, N=7)</w:t>
      </w:r>
    </w:p>
    <w:p>
      <w:pPr>
        <w:pStyle w:val="Style18"/>
        <w:widowControl/>
        <w:numPr>
          <w:ilvl w:val="0"/>
          <w:numId w:val="1"/>
        </w:numPr>
        <w:pBdr/>
        <w:spacing w:lineRule="atLeast" w:line="336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Экспоненциальная в худшем случае для произвольных N</w:t>
      </w:r>
    </w:p>
    <w:p>
      <w:pPr>
        <w:pStyle w:val="Style18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spacing w:before="6" w:after="0"/>
        <w:jc w:val="both"/>
        <w:rPr>
          <w:sz w:val="26"/>
        </w:rPr>
      </w:pPr>
      <w:r>
        <w:rPr>
          <w:sz w:val="26"/>
        </w:rPr>
      </w:r>
    </w:p>
    <w:p>
      <w:pPr>
        <w:pStyle w:val="Style18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8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8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8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8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8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8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8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8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8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8"/>
        <w:spacing w:before="6" w:after="0"/>
        <w:rPr>
          <w:sz w:val="26"/>
        </w:rPr>
      </w:pPr>
      <w:r>
        <w:rPr>
          <w:sz w:val="26"/>
        </w:rPr>
      </w:r>
    </w:p>
    <w:p>
      <w:pPr>
        <w:pStyle w:val="Style18"/>
        <w:spacing w:before="6" w:after="0"/>
        <w:rPr>
          <w:sz w:val="26"/>
        </w:rPr>
      </w:pPr>
      <w:r>
        <w:rPr/>
      </w:r>
    </w:p>
    <w:p>
      <w:pPr>
        <w:pStyle w:val="1"/>
        <w:spacing w:lineRule="auto" w:line="360" w:before="1" w:after="0"/>
        <w:jc w:val="both"/>
        <w:rPr/>
      </w:pPr>
      <w:r>
        <w:rPr/>
        <w:t>Исследование.</w:t>
      </w:r>
    </w:p>
    <w:p>
      <w:pPr>
        <w:pStyle w:val="1"/>
        <w:spacing w:lineRule="auto" w:line="360" w:before="1" w:after="0"/>
        <w:jc w:val="both"/>
        <w:rPr>
          <w:b w:val="false"/>
        </w:rPr>
      </w:pPr>
      <w:r>
        <w:rPr>
          <w:b w:val="false"/>
        </w:rPr>
        <w:t xml:space="preserve">С помощью функции </w:t>
      </w:r>
      <w:r>
        <w:rPr>
          <w:b w:val="false"/>
          <w:i/>
        </w:rPr>
        <w:t>BenchmarkSolve(b *testing.B)</w:t>
      </w:r>
      <w:r>
        <w:rPr>
          <w:b w:val="false"/>
        </w:rPr>
        <w:t xml:space="preserve"> замерено время выполнения программы для каждого размера ребра квадрата в диапазоне от 2 до 20.</w:t>
      </w:r>
    </w:p>
    <w:p>
      <w:pPr>
        <w:pStyle w:val="1"/>
        <w:spacing w:before="1" w:after="0"/>
        <w:jc w:val="left"/>
        <w:rPr>
          <w:b w:val="false"/>
        </w:rPr>
      </w:pPr>
      <w:r>
        <w:rPr>
          <w:b w:val="false"/>
        </w:rPr>
      </w:r>
    </w:p>
    <w:p>
      <w:pPr>
        <w:pStyle w:val="1"/>
        <w:spacing w:before="1" w:after="0"/>
        <w:jc w:val="left"/>
        <w:rPr/>
      </w:pPr>
      <w:r>
        <w:rPr/>
        <w:drawing>
          <wp:inline distT="0" distB="0" distL="0" distR="0">
            <wp:extent cx="5486400" cy="3200400"/>
            <wp:effectExtent l="0" t="0" r="0" b="0"/>
            <wp:docPr id="4" name="Диаграмма 2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"/>
        <w:spacing w:before="1" w:after="0"/>
        <w:jc w:val="left"/>
        <w:rPr>
          <w:b w:val="false"/>
        </w:rPr>
      </w:pPr>
      <w:r>
        <w:rPr>
          <w:b w:val="false"/>
        </w:rPr>
      </w:r>
    </w:p>
    <w:p>
      <w:pPr>
        <w:pStyle w:val="1"/>
        <w:spacing w:lineRule="auto" w:line="360" w:before="1" w:after="0"/>
        <w:jc w:val="left"/>
        <w:rPr>
          <w:b w:val="false"/>
        </w:rPr>
      </w:pPr>
      <w:r>
        <w:rPr>
          <w:b w:val="false"/>
        </w:rPr>
        <w:t>Благодаря оптимизациям алгоритм крайне эффективно справляется с чётными числами и числом 7 = 2**3-1. В остальных случаях наблюдается повышенное время исполнения, так как приходится делать полный перебор по площади квадрата.</w:t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1"/>
        <w:spacing w:before="1" w:after="0"/>
        <w:ind w:left="0" w:hanging="0"/>
        <w:jc w:val="left"/>
        <w:rPr/>
      </w:pPr>
      <w:r>
        <w:rPr/>
      </w:r>
    </w:p>
    <w:p>
      <w:pPr>
        <w:pStyle w:val="1"/>
        <w:spacing w:before="1" w:after="0"/>
        <w:ind w:left="0" w:hanging="0"/>
        <w:jc w:val="left"/>
        <w:rPr/>
      </w:pPr>
      <w:r>
        <w:rPr/>
      </w:r>
    </w:p>
    <w:p>
      <w:pPr>
        <w:pStyle w:val="1"/>
        <w:spacing w:before="1" w:after="0"/>
        <w:ind w:left="0" w:hanging="0"/>
        <w:jc w:val="left"/>
        <w:rPr/>
      </w:pPr>
      <w:r>
        <w:rPr/>
        <w:t>Тестирование.</w:t>
      </w:r>
    </w:p>
    <w:p>
      <w:pPr>
        <w:pStyle w:val="1"/>
        <w:spacing w:before="1" w:after="0"/>
        <w:jc w:val="left"/>
        <w:rPr/>
      </w:pPr>
      <w:r>
        <w:rPr/>
      </w:r>
    </w:p>
    <w:p>
      <w:pPr>
        <w:pStyle w:val="Style18"/>
        <w:spacing w:before="1" w:after="0"/>
        <w:rPr>
          <w:b/>
          <w:sz w:val="14"/>
        </w:rPr>
      </w:pPr>
      <w:r>
        <w:rPr>
          <w:b/>
          <w:sz w:val="14"/>
        </w:rPr>
      </w:r>
    </w:p>
    <w:tbl>
      <w:tblPr>
        <w:tblStyle w:val="TableNormal"/>
        <w:tblW w:w="9349" w:type="dxa"/>
        <w:jc w:val="left"/>
        <w:tblInd w:w="11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3116"/>
        <w:gridCol w:w="3116"/>
        <w:gridCol w:w="3117"/>
      </w:tblGrid>
      <w:tr>
        <w:trPr>
          <w:trHeight w:val="481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Входные</w:t>
            </w:r>
            <w:r>
              <w:rPr>
                <w:spacing w:val="-1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данные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Выходные</w:t>
            </w:r>
            <w:r>
              <w:rPr>
                <w:spacing w:val="-1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данные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Комментарий</w:t>
            </w:r>
          </w:p>
        </w:tc>
      </w:tr>
      <w:tr>
        <w:trPr>
          <w:trHeight w:val="4831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7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9</w:t>
            </w:r>
          </w:p>
          <w:p>
            <w:pPr>
              <w:pStyle w:val="TableParagraph"/>
              <w:widowControl w:val="false"/>
              <w:spacing w:before="163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1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4</w:t>
            </w:r>
          </w:p>
          <w:p>
            <w:pPr>
              <w:pStyle w:val="TableParagraph"/>
              <w:widowControl w:val="false"/>
              <w:spacing w:before="16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5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3</w:t>
            </w:r>
          </w:p>
          <w:p>
            <w:pPr>
              <w:pStyle w:val="TableParagraph"/>
              <w:widowControl w:val="false"/>
              <w:spacing w:before="16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5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1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3</w:t>
            </w:r>
          </w:p>
          <w:p>
            <w:pPr>
              <w:pStyle w:val="TableParagraph"/>
              <w:widowControl w:val="fals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6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4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2</w:t>
            </w:r>
          </w:p>
          <w:p>
            <w:pPr>
              <w:pStyle w:val="TableParagraph"/>
              <w:widowControl w:val="false"/>
              <w:spacing w:before="163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4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6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2</w:t>
            </w:r>
          </w:p>
          <w:p>
            <w:pPr>
              <w:pStyle w:val="TableParagraph"/>
              <w:widowControl w:val="fals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6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6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2</w:t>
            </w:r>
          </w:p>
          <w:p>
            <w:pPr>
              <w:pStyle w:val="TableParagraph"/>
              <w:widowControl w:val="false"/>
              <w:spacing w:before="16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5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4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1</w:t>
            </w:r>
          </w:p>
          <w:p>
            <w:pPr>
              <w:pStyle w:val="TableParagraph"/>
              <w:widowControl w:val="fals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4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5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1</w:t>
            </w:r>
          </w:p>
          <w:p>
            <w:pPr>
              <w:pStyle w:val="TableParagraph"/>
              <w:widowControl w:val="false"/>
              <w:spacing w:before="16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5</w:t>
            </w:r>
            <w:r>
              <w:rPr>
                <w:spacing w:val="1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5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1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361" w:leader="none"/>
              </w:tabs>
              <w:spacing w:lineRule="auto" w:line="362" w:before="0" w:after="0"/>
              <w:ind w:left="107" w:right="98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Оптимизация 3)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361" w:leader="none"/>
              </w:tabs>
              <w:spacing w:lineRule="auto" w:line="362" w:before="0" w:after="0"/>
              <w:ind w:left="107" w:right="98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Результат верный</w:t>
            </w:r>
          </w:p>
        </w:tc>
      </w:tr>
      <w:tr>
        <w:trPr>
          <w:trHeight w:val="1281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15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12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1 1 8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1 9 7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9 1 7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12 8 4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8 12 4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12 12 4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10 8 2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8 10 2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10 10 2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9 8 1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8 9 1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9 9 1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Оптимизация 4)</w:t>
            </w:r>
          </w:p>
          <w:p>
            <w:pPr>
              <w:pStyle w:val="TableParagraph"/>
              <w:widowControl w:val="fals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Результат верный</w:t>
            </w:r>
          </w:p>
        </w:tc>
      </w:tr>
      <w:tr>
        <w:trPr>
          <w:trHeight w:val="1281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16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4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1 1 8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1 9 8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9 1 8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9 9 8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Оптимизация 1)</w:t>
            </w:r>
          </w:p>
          <w:p>
            <w:pPr>
              <w:pStyle w:val="TableParagraph"/>
              <w:widowControl w:val="fals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Результат верный</w:t>
            </w:r>
          </w:p>
        </w:tc>
      </w:tr>
      <w:tr>
        <w:trPr>
          <w:trHeight w:val="1281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  <w:lang w:val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19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13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1 1 10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1 11 9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11 1 9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11 10 3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14 10 6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10 11 1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10 12 1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10 13 4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14 16 1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15 16 1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16 16 4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10 17 3</w:t>
            </w:r>
          </w:p>
          <w:p>
            <w:pPr>
              <w:pStyle w:val="TableParagraph"/>
              <w:widowControl w:val="false"/>
              <w:spacing w:lineRule="exact" w:line="315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13 17 3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Оптимизация 2)</w:t>
            </w:r>
          </w:p>
          <w:p>
            <w:pPr>
              <w:pStyle w:val="TableParagraph"/>
              <w:widowControl w:val="false"/>
              <w:spacing w:before="161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Результат верный</w:t>
            </w:r>
          </w:p>
        </w:tc>
      </w:tr>
    </w:tbl>
    <w:p>
      <w:pPr>
        <w:sectPr>
          <w:footerReference w:type="default" r:id="rId7"/>
          <w:footerReference w:type="first" r:id="rId8"/>
          <w:type w:val="nextPage"/>
          <w:pgSz w:w="11906" w:h="16838"/>
          <w:pgMar w:left="1600" w:right="740" w:gutter="0" w:header="0" w:top="1240" w:footer="1331" w:bottom="1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1"/>
        <w:jc w:val="left"/>
        <w:rPr/>
      </w:pPr>
      <w:r>
        <w:rPr/>
        <w:t>Выводы.</w:t>
      </w:r>
    </w:p>
    <w:p>
      <w:pPr>
        <w:pStyle w:val="Style18"/>
        <w:spacing w:lineRule="auto" w:line="360" w:before="158" w:after="0"/>
        <w:ind w:left="102" w:firstLine="707"/>
        <w:rPr/>
      </w:pPr>
      <w:r>
        <w:rPr/>
        <w:t>В соответствии с заданным условиям была написана программа, осуществляющая покрытие квадрата меньшими квадратами посредством поиска с возвратом. В ходе изучения поставленной задачи были выявлены и применены оптимизации, обеспечивающие значительное сокращение перебираемых решений.</w:t>
      </w:r>
    </w:p>
    <w:p>
      <w:pPr>
        <w:sectPr>
          <w:footerReference w:type="default" r:id="rId9"/>
          <w:footerReference w:type="first" r:id="rId10"/>
          <w:type w:val="nextPage"/>
          <w:pgSz w:w="11906" w:h="16838"/>
          <w:pgMar w:left="1600" w:right="740" w:gutter="0" w:header="0" w:top="1040" w:footer="1331" w:bottom="1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8"/>
        <w:rPr>
          <w:sz w:val="30"/>
        </w:rPr>
      </w:pPr>
      <w:r>
        <w:rPr>
          <w:sz w:val="30"/>
        </w:rPr>
      </w:r>
    </w:p>
    <w:p>
      <w:pPr>
        <w:pStyle w:val="Style18"/>
        <w:rPr>
          <w:sz w:val="30"/>
        </w:rPr>
      </w:pPr>
      <w:r>
        <w:rPr>
          <w:sz w:val="30"/>
        </w:rPr>
      </w:r>
    </w:p>
    <w:p>
      <w:pPr>
        <w:pStyle w:val="Style18"/>
        <w:rPr>
          <w:sz w:val="30"/>
        </w:rPr>
      </w:pPr>
      <w:r>
        <w:rPr>
          <w:sz w:val="30"/>
        </w:rPr>
      </w:r>
    </w:p>
    <w:p>
      <w:pPr>
        <w:pStyle w:val="Style18"/>
        <w:ind w:left="102" w:hanging="0"/>
        <w:rPr>
          <w:lang w:val="en-US"/>
        </w:rPr>
      </w:pPr>
      <w:r>
        <w:rPr/>
        <w:t>Файл</w:t>
      </w:r>
      <w:r>
        <w:rPr>
          <w:spacing w:val="-3"/>
        </w:rPr>
        <w:t xml:space="preserve"> </w:t>
      </w:r>
      <w:r>
        <w:rPr/>
        <w:t>main.</w:t>
      </w:r>
      <w:r>
        <w:rPr>
          <w:lang w:val="en-US"/>
        </w:rPr>
        <w:t>py</w:t>
      </w:r>
    </w:p>
    <w:p>
      <w:pPr>
        <w:pStyle w:val="1"/>
        <w:ind w:left="1077" w:right="3573" w:hanging="0"/>
        <w:rPr/>
      </w:pPr>
      <w:r>
        <w:br w:type="column"/>
      </w:r>
      <w:r>
        <w:rPr/>
        <w:t>ПРИЛОЖЕНИЕ</w:t>
      </w:r>
      <w:r>
        <w:rPr>
          <w:spacing w:val="-7"/>
        </w:rPr>
        <w:t xml:space="preserve"> </w:t>
      </w:r>
      <w:r>
        <w:rPr/>
        <w:t>А</w:t>
      </w:r>
    </w:p>
    <w:p>
      <w:pPr>
        <w:pStyle w:val="Normal"/>
        <w:spacing w:before="163" w:after="0"/>
        <w:ind w:left="81" w:right="2583" w:hanging="0"/>
        <w:jc w:val="center"/>
        <w:rPr>
          <w:b/>
          <w:sz w:val="28"/>
        </w:rPr>
      </w:pPr>
      <w:r>
        <w:rPr>
          <w:b/>
          <w:spacing w:val="-3"/>
          <w:sz w:val="28"/>
        </w:rPr>
        <w:t>ИСХОДНЫЙ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КОД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ПРОГРАММЫ</w:t>
      </w:r>
    </w:p>
    <w:p>
      <w:pPr>
        <w:sectPr>
          <w:footerReference w:type="default" r:id="rId11"/>
          <w:footerReference w:type="first" r:id="rId12"/>
          <w:type w:val="nextPage"/>
          <w:pgSz w:w="11906" w:h="16838"/>
          <w:pgMar w:left="1600" w:right="740" w:gutter="0" w:header="0" w:top="1040" w:footer="1331" w:bottom="1600"/>
          <w:pgNumType w:fmt="decimal"/>
          <w:cols w:num="2" w:equalWidth="false" w:sep="false">
            <w:col w:w="1881" w:space="612"/>
            <w:col w:w="7072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Square: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x, y, size):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self.x = x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self.y = y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self.size = size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self.right = x + size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self.bottom = y + size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BacktrackState: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squares, occupied_area, current_count, start_x, start_y, grid_size, best_count, best_solution):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self.squares = squares.copy()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self.occupied_area = occupied_area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self.current_count = current_count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self.start_x = start_x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self.start_y = start_y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self.grid_size = grid_size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self.best_count = best_count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self.best_solution = best_solution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is_overlapping(self, x, y):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square in self.squares: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(x &gt;= square.x and x &lt; square.right) and (y &gt;= square.y and y &lt; square.bottom):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return True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False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backtrack(self):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self.occupied_area == self.grid_size * self.grid_size: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self.current_count &lt; self.best_count[0]: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self.best_count[0] = self.current_count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self.best_solution[:] = self.squares.copy()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x in range(self.start_x, self.grid_size):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for y in range(self.start_y, self.grid_size):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if self.is_overlapping(x, y):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continue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max_size = self.calculate_max_size(x, y)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if max_size &lt;= 0: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continue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self.try_place_squares(x, y, max_size)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return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self.start_y = 0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calculate_max_size(self, x, y):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max_size = min(self.grid_size - x, self.grid_size - y)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square in self.squares: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square.right &gt; x and square.y &gt; y: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max_size = min(max_size, square.y - y)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elif square.bottom &gt; y and square.x &gt; x: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max_size = min(max_size, square.x - x)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max_size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try_place_squares(self, x, y, max_size):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size in range(max_size, 0, -1):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new_square = Square(x, y, size)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new_occupied_area = self.occupied_area + size * size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self.should_skip(new_occupied_area, x, y, size):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continue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self.squares.append(new_square)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new_occupied_area == self.grid_size * self.grid_size: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self.update_best_solution()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self.squares.pop()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continue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self.current_count + 1 &lt; self.best_count[0]: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new_state = BacktrackState(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self.squares,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new_occupied_area,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self.current_count + 1,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x,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y,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self.grid_size,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self.best_count,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self.best_solution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new_state.backtrack()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self.squares.pop()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should_skip(self, new_occupied_area, x, y, size):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remaining_area = self.grid_size * self.grid_size - new_occupied_area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remaining_area &gt; 0: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max_possible_size = min(self.grid_size - x, self.grid_size - y)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max_possible_size == 0: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return True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min_squares_needed = (remaining_area + (max_possible_size ** 2 - 1)) // (max_possible_size ** 2)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(self.current_count + 1 + min_squares_needed) &gt;= self.best_count[0]: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return True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False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update_best_solution(self):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self.current_count + 1 &lt; self.best_count[0]: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self.best_count[0] = self.current_count + 1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self.best_solution[:] = self.squares.copy()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initialize_initial_squares(grid_size):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half_size = (grid_size + 1) // 2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small_size = grid_size // 2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[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Square(0, 0, half_size),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Square(0, half_size, small_size),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Square(half_size, 0, small_size)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]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find_max_square_size(grid_size):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max_divisor = 1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range(grid_size // 2, 0, -1):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grid_size % i == 0: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max_divisor = i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break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max_divisor, grid_size // max_divisor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main():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grid_size = int(input().strip())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square_size, new_grid_size = find_max_square_size(grid_size)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best_count = [2 * new_grid_size + 1]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initial_squares = initialize_initial_squares(new_grid_size)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best_solution = []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initial_occupied_area = initial_squares[0].size ** 2 + 2 * initial_squares[1].size ** 2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start_x = initial_squares[2].bottom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start_y = initial_squares[2].x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state = BacktrackState(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initial_squares,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initial_occupied_area,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3,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start_x,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start_y,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new_grid_size,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best_count,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best_solution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state.backtrack()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print(best_count[0])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square in best_solution: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print(f"{1 + square.x * square_size} {1 + square.y * square_size} {square.size * square_size}")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if __name__ == "__main__":</w:t>
      </w:r>
    </w:p>
    <w:p>
      <w:pPr>
        <w:pStyle w:val="Style18"/>
        <w:spacing w:before="90" w:after="0"/>
        <w:ind w:left="102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main()</w:t>
      </w:r>
    </w:p>
    <w:sectPr>
      <w:type w:val="continuous"/>
      <w:pgSz w:w="11906" w:h="16838"/>
      <w:pgMar w:left="1600" w:right="740" w:gutter="0" w:header="0" w:top="1040" w:footer="1331" w:bottom="160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6805930</wp:posOffset>
              </wp:positionH>
              <wp:positionV relativeFrom="page">
                <wp:posOffset>9656445</wp:posOffset>
              </wp:positionV>
              <wp:extent cx="256540" cy="22288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before="9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35.9pt;margin-top:760.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spacing w:before="9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6805930</wp:posOffset>
              </wp:positionH>
              <wp:positionV relativeFrom="page">
                <wp:posOffset>9656445</wp:posOffset>
              </wp:positionV>
              <wp:extent cx="256540" cy="222885"/>
              <wp:effectExtent l="0" t="0" r="0" b="0"/>
              <wp:wrapNone/>
              <wp:docPr id="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before="9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535.9pt;margin-top:760.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spacing w:before="9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6805930</wp:posOffset>
              </wp:positionH>
              <wp:positionV relativeFrom="page">
                <wp:posOffset>9656445</wp:posOffset>
              </wp:positionV>
              <wp:extent cx="256540" cy="222885"/>
              <wp:effectExtent l="0" t="0" r="0" b="0"/>
              <wp:wrapNone/>
              <wp:docPr id="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before="9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535.9pt;margin-top:760.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spacing w:before="9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6805930</wp:posOffset>
              </wp:positionH>
              <wp:positionV relativeFrom="page">
                <wp:posOffset>9656445</wp:posOffset>
              </wp:positionV>
              <wp:extent cx="256540" cy="222885"/>
              <wp:effectExtent l="0" t="0" r="0" b="0"/>
              <wp:wrapNone/>
              <wp:docPr id="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before="9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535.9pt;margin-top:760.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spacing w:before="9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6805930</wp:posOffset>
              </wp:positionH>
              <wp:positionV relativeFrom="page">
                <wp:posOffset>9656445</wp:posOffset>
              </wp:positionV>
              <wp:extent cx="256540" cy="222885"/>
              <wp:effectExtent l="0" t="0" r="0" b="0"/>
              <wp:wrapNone/>
              <wp:docPr id="7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before="9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535.9pt;margin-top:760.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spacing w:before="9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7c0598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1"/>
    <w:qFormat/>
    <w:pPr>
      <w:spacing w:before="72" w:after="0"/>
      <w:ind w:left="810" w:hanging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0003cd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0" w:customStyle="1">
    <w:name w:val="Верхний колонтитул Знак"/>
    <w:basedOn w:val="DefaultParagraphFont"/>
    <w:uiPriority w:val="99"/>
    <w:qFormat/>
    <w:rsid w:val="00c0203c"/>
    <w:rPr>
      <w:rFonts w:ascii="Times New Roman" w:hAnsi="Times New Roman" w:eastAsia="Times New Roman" w:cs="Times New Roman"/>
      <w:lang w:val="ru-RU"/>
    </w:rPr>
  </w:style>
  <w:style w:type="character" w:styleId="Style11" w:customStyle="1">
    <w:name w:val="Нижний колонтитул Знак"/>
    <w:basedOn w:val="DefaultParagraphFont"/>
    <w:uiPriority w:val="99"/>
    <w:qFormat/>
    <w:rsid w:val="00c0203c"/>
    <w:rPr>
      <w:rFonts w:ascii="Times New Roman" w:hAnsi="Times New Roman" w:eastAsia="Times New Roman" w:cs="Times New Roman"/>
      <w:lang w:val="ru-RU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0003cd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lang w:val="ru-RU"/>
    </w:rPr>
  </w:style>
  <w:style w:type="character" w:styleId="11" w:customStyle="1">
    <w:name w:val="Заголовок 1 Знак"/>
    <w:basedOn w:val="DefaultParagraphFont"/>
    <w:uiPriority w:val="1"/>
    <w:qFormat/>
    <w:rsid w:val="00d34d40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Style12" w:customStyle="1">
    <w:name w:val="Основной текст Знак"/>
    <w:basedOn w:val="DefaultParagraphFont"/>
    <w:uiPriority w:val="1"/>
    <w:qFormat/>
    <w:rsid w:val="007c0598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Символ нумерации"/>
    <w:qFormat/>
    <w:rPr/>
  </w:style>
  <w:style w:type="character" w:styleId="Style16">
    <w:name w:val="Strong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Style12"/>
    <w:uiPriority w:val="1"/>
    <w:qFormat/>
    <w:pPr/>
    <w:rPr>
      <w:sz w:val="28"/>
      <w:szCs w:val="28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9" w:after="0"/>
      <w:ind w:left="102" w:right="106" w:firstLine="707"/>
    </w:pPr>
    <w:rPr/>
  </w:style>
  <w:style w:type="paragraph" w:styleId="TableParagraph" w:customStyle="1">
    <w:name w:val="Table Paragraph"/>
    <w:basedOn w:val="Normal"/>
    <w:uiPriority w:val="1"/>
    <w:qFormat/>
    <w:pPr>
      <w:ind w:left="107" w:hanging="0"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0"/>
    <w:uiPriority w:val="99"/>
    <w:unhideWhenUsed/>
    <w:rsid w:val="00c0203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Style11"/>
    <w:uiPriority w:val="99"/>
    <w:unhideWhenUsed/>
    <w:rsid w:val="00c0203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dc6e86"/>
    <w:pPr/>
    <w:rPr>
      <w:sz w:val="24"/>
      <w:szCs w:val="24"/>
    </w:rPr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chart" Target="charts/chart1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oter" Target="footer7.xml"/><Relationship Id="rId11" Type="http://schemas.openxmlformats.org/officeDocument/2006/relationships/footer" Target="footer8.xml"/><Relationship Id="rId12" Type="http://schemas.openxmlformats.org/officeDocument/2006/relationships/footer" Target="footer9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1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Зависимость времени выполнения в ns от размера ребра квадрата  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Зависимость времени выполнения в ns от размера ребра квадрата  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9"/>
                <c:pt idx="0">
                  <c:v>1.1E-006</c:v>
                </c:pt>
                <c:pt idx="1">
                  <c:v>1.5E-006</c:v>
                </c:pt>
                <c:pt idx="2">
                  <c:v>1.1E-006</c:v>
                </c:pt>
                <c:pt idx="3">
                  <c:v>6.2E-006</c:v>
                </c:pt>
                <c:pt idx="4">
                  <c:v>1E-006</c:v>
                </c:pt>
                <c:pt idx="5">
                  <c:v>2.3E-006</c:v>
                </c:pt>
                <c:pt idx="6">
                  <c:v>1.2E-006</c:v>
                </c:pt>
                <c:pt idx="7">
                  <c:v>0.0002653</c:v>
                </c:pt>
                <c:pt idx="8">
                  <c:v>1.2E-006</c:v>
                </c:pt>
                <c:pt idx="9">
                  <c:v>9.79E-005</c:v>
                </c:pt>
                <c:pt idx="10">
                  <c:v>1.2E-006</c:v>
                </c:pt>
                <c:pt idx="11">
                  <c:v>0.0001908</c:v>
                </c:pt>
                <c:pt idx="12">
                  <c:v>1.2E-006</c:v>
                </c:pt>
                <c:pt idx="13">
                  <c:v>6.5E-006</c:v>
                </c:pt>
                <c:pt idx="14">
                  <c:v>1.1E-006</c:v>
                </c:pt>
                <c:pt idx="15">
                  <c:v>0.001451</c:v>
                </c:pt>
                <c:pt idx="16">
                  <c:v>1E-006</c:v>
                </c:pt>
                <c:pt idx="17">
                  <c:v>0.004456</c:v>
                </c:pt>
                <c:pt idx="18">
                  <c:v>1E-006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67255524"/>
        <c:axId val="56029352"/>
      </c:lineChart>
      <c:catAx>
        <c:axId val="6725552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6029352"/>
        <c:crosses val="autoZero"/>
        <c:auto val="1"/>
        <c:lblAlgn val="ctr"/>
        <c:lblOffset val="100"/>
        <c:noMultiLvlLbl val="0"/>
      </c:catAx>
      <c:valAx>
        <c:axId val="5602935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7255524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997DB-FC70-4B7F-B2DB-245458DC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Application>LibreOffice/7.5.4.2$Windows_X86_64 LibreOffice_project/36ccfdc35048b057fd9854c757a8b67ec53977b6</Application>
  <AppVersion>15.0000</AppVersion>
  <Pages>13</Pages>
  <Words>1222</Words>
  <Characters>7547</Characters>
  <CharactersWithSpaces>9650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2025-02-09T00:46:00Z</dcterms:created>
  <dc:creator>dns</dc:creator>
  <dc:description/>
  <dc:language>ru-RU</dc:language>
  <cp:lastModifiedBy/>
  <cp:lastPrinted>2025-02-09T00:47:00Z</cp:lastPrinted>
  <dcterms:modified xsi:type="dcterms:W3CDTF">2025-05-27T16:32:51Z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2023-03-15T00:00:00Z</vt:filetime>
  </property>
</Properties>
</file>