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076FC" w14:textId="77777777" w:rsidR="00A16640" w:rsidRPr="00A16640" w:rsidRDefault="00A16640" w:rsidP="00A16640">
      <w:pPr>
        <w:jc w:val="both"/>
        <w:rPr>
          <w:rFonts w:ascii="Times New Roman" w:hAnsi="Times New Roman" w:cs="Times New Roman"/>
          <w:b/>
          <w:bCs/>
        </w:rPr>
      </w:pPr>
      <w:r w:rsidRPr="00A16640">
        <w:rPr>
          <w:rFonts w:ascii="Times New Roman" w:hAnsi="Times New Roman" w:cs="Times New Roman"/>
          <w:b/>
          <w:bCs/>
        </w:rPr>
        <w:t>1. Implementation Details</w:t>
      </w:r>
    </w:p>
    <w:p w14:paraId="00A19D8F" w14:textId="77777777" w:rsidR="00A16640" w:rsidRPr="00A16640" w:rsidRDefault="00A16640" w:rsidP="00A16640">
      <w:pPr>
        <w:jc w:val="both"/>
        <w:rPr>
          <w:rFonts w:ascii="Times New Roman" w:hAnsi="Times New Roman" w:cs="Times New Roman"/>
        </w:rPr>
      </w:pPr>
      <w:r w:rsidRPr="00A16640">
        <w:rPr>
          <w:rFonts w:ascii="Times New Roman" w:hAnsi="Times New Roman" w:cs="Times New Roman"/>
        </w:rPr>
        <w:t xml:space="preserve">In this assignment, I implemented two sorting algorithms from scratch: </w:t>
      </w:r>
      <w:r w:rsidRPr="00A16640">
        <w:rPr>
          <w:rFonts w:ascii="Times New Roman" w:hAnsi="Times New Roman" w:cs="Times New Roman"/>
          <w:b/>
          <w:bCs/>
        </w:rPr>
        <w:t>Randomized Quicksort</w:t>
      </w:r>
      <w:r w:rsidRPr="00A16640">
        <w:rPr>
          <w:rFonts w:ascii="Times New Roman" w:hAnsi="Times New Roman" w:cs="Times New Roman"/>
        </w:rPr>
        <w:t xml:space="preserve"> and </w:t>
      </w:r>
      <w:r w:rsidRPr="00A16640">
        <w:rPr>
          <w:rFonts w:ascii="Times New Roman" w:hAnsi="Times New Roman" w:cs="Times New Roman"/>
          <w:b/>
          <w:bCs/>
        </w:rPr>
        <w:t>Heapsort</w:t>
      </w:r>
      <w:r w:rsidRPr="00A16640">
        <w:rPr>
          <w:rFonts w:ascii="Times New Roman" w:hAnsi="Times New Roman" w:cs="Times New Roman"/>
        </w:rPr>
        <w:t>.</w:t>
      </w:r>
    </w:p>
    <w:p w14:paraId="53261BAA" w14:textId="77777777" w:rsidR="00A16640" w:rsidRPr="00A16640" w:rsidRDefault="00A16640" w:rsidP="00A16640">
      <w:pPr>
        <w:jc w:val="both"/>
        <w:rPr>
          <w:rFonts w:ascii="Times New Roman" w:hAnsi="Times New Roman" w:cs="Times New Roman"/>
        </w:rPr>
      </w:pPr>
      <w:r w:rsidRPr="00A16640">
        <w:rPr>
          <w:rFonts w:ascii="Times New Roman" w:hAnsi="Times New Roman" w:cs="Times New Roman"/>
          <w:b/>
          <w:bCs/>
        </w:rPr>
        <w:t>Randomized Quicksort:</w:t>
      </w:r>
      <w:r w:rsidRPr="00A16640">
        <w:rPr>
          <w:rFonts w:ascii="Times New Roman" w:hAnsi="Times New Roman" w:cs="Times New Roman"/>
        </w:rPr>
        <w:br/>
        <w:t>Randomized Quicksort works by choosing a pivot randomly from the current part of the array. That pivot is moved to the end, and the array is partitioned so that elements smaller than or equal to the pivot go to the left side, while larger elements go to the right side. After partitioning, the same process is repeated recursively on the left and right subarrays. The use of a random pivot helps reduce the chance of repeatedly getting very uneven partitions.</w:t>
      </w:r>
    </w:p>
    <w:p w14:paraId="780022BF" w14:textId="77777777" w:rsidR="00A16640" w:rsidRPr="00A16640" w:rsidRDefault="00A16640" w:rsidP="00A16640">
      <w:pPr>
        <w:jc w:val="both"/>
        <w:rPr>
          <w:rFonts w:ascii="Times New Roman" w:hAnsi="Times New Roman" w:cs="Times New Roman"/>
        </w:rPr>
      </w:pPr>
      <w:r w:rsidRPr="00A16640">
        <w:rPr>
          <w:rFonts w:ascii="Times New Roman" w:hAnsi="Times New Roman" w:cs="Times New Roman"/>
          <w:b/>
          <w:bCs/>
        </w:rPr>
        <w:t>Heapsort:</w:t>
      </w:r>
      <w:r w:rsidRPr="00A16640">
        <w:rPr>
          <w:rFonts w:ascii="Times New Roman" w:hAnsi="Times New Roman" w:cs="Times New Roman"/>
        </w:rPr>
        <w:br/>
        <w:t xml:space="preserve">Heapsort works by first converting the array into a </w:t>
      </w:r>
      <w:r w:rsidRPr="00A16640">
        <w:rPr>
          <w:rFonts w:ascii="Times New Roman" w:hAnsi="Times New Roman" w:cs="Times New Roman"/>
          <w:b/>
          <w:bCs/>
        </w:rPr>
        <w:t>max heap</w:t>
      </w:r>
      <w:r w:rsidRPr="00A16640">
        <w:rPr>
          <w:rFonts w:ascii="Times New Roman" w:hAnsi="Times New Roman" w:cs="Times New Roman"/>
        </w:rPr>
        <w:t xml:space="preserve">. In a max heap, the largest element is always at the root. After building the heap, the first element is swapped with the last element of the unsorted part of the array. Then the heap size is reduced, and </w:t>
      </w:r>
      <w:proofErr w:type="spellStart"/>
      <w:r w:rsidRPr="00A16640">
        <w:rPr>
          <w:rFonts w:ascii="Times New Roman" w:hAnsi="Times New Roman" w:cs="Times New Roman"/>
        </w:rPr>
        <w:t>heapify</w:t>
      </w:r>
      <w:proofErr w:type="spellEnd"/>
      <w:r w:rsidRPr="00A16640">
        <w:rPr>
          <w:rFonts w:ascii="Times New Roman" w:hAnsi="Times New Roman" w:cs="Times New Roman"/>
        </w:rPr>
        <w:t xml:space="preserve"> is applied again to restore the max heap property. This process continues until the entire array is sorted in increasing order.</w:t>
      </w:r>
    </w:p>
    <w:p w14:paraId="3841E476" w14:textId="77777777" w:rsidR="00A16640" w:rsidRPr="00A16640" w:rsidRDefault="00A16640" w:rsidP="00A16640">
      <w:pPr>
        <w:jc w:val="both"/>
        <w:rPr>
          <w:rFonts w:ascii="Times New Roman" w:hAnsi="Times New Roman" w:cs="Times New Roman"/>
        </w:rPr>
      </w:pPr>
      <w:r w:rsidRPr="00A16640">
        <w:rPr>
          <w:rFonts w:ascii="Times New Roman" w:hAnsi="Times New Roman" w:cs="Times New Roman"/>
        </w:rPr>
        <w:t xml:space="preserve">Both algorithms were implemented to sort arrays of floating-point numbers in increasing order, as required. </w:t>
      </w:r>
    </w:p>
    <w:p w14:paraId="52E64C12" w14:textId="77777777" w:rsidR="00A16640" w:rsidRPr="00A16640" w:rsidRDefault="00A16640" w:rsidP="00A16640">
      <w:pPr>
        <w:jc w:val="both"/>
        <w:rPr>
          <w:rFonts w:ascii="Times New Roman" w:hAnsi="Times New Roman" w:cs="Times New Roman"/>
        </w:rPr>
      </w:pPr>
      <w:r w:rsidRPr="00A16640">
        <w:rPr>
          <w:rFonts w:ascii="Times New Roman" w:hAnsi="Times New Roman" w:cs="Times New Roman"/>
        </w:rPr>
        <w:pict w14:anchorId="3BC6186E">
          <v:rect id="_x0000_i1037" style="width:0;height:1.5pt" o:hralign="center" o:hrstd="t" o:hr="t" fillcolor="#a0a0a0" stroked="f"/>
        </w:pict>
      </w:r>
    </w:p>
    <w:p w14:paraId="68013A22" w14:textId="77777777" w:rsidR="00A16640" w:rsidRPr="00A16640" w:rsidRDefault="00A16640" w:rsidP="00A16640">
      <w:pPr>
        <w:jc w:val="both"/>
        <w:rPr>
          <w:rFonts w:ascii="Times New Roman" w:hAnsi="Times New Roman" w:cs="Times New Roman"/>
          <w:b/>
          <w:bCs/>
        </w:rPr>
      </w:pPr>
      <w:r w:rsidRPr="00A16640">
        <w:rPr>
          <w:rFonts w:ascii="Times New Roman" w:hAnsi="Times New Roman" w:cs="Times New Roman"/>
          <w:b/>
          <w:bCs/>
        </w:rPr>
        <w:t>2. Time Complexity Analysis</w:t>
      </w:r>
    </w:p>
    <w:p w14:paraId="12202443" w14:textId="77777777" w:rsidR="00A16640" w:rsidRPr="00A16640" w:rsidRDefault="00A16640" w:rsidP="00A16640">
      <w:pPr>
        <w:jc w:val="both"/>
        <w:rPr>
          <w:rFonts w:ascii="Times New Roman" w:hAnsi="Times New Roman" w:cs="Times New Roman"/>
          <w:b/>
          <w:bCs/>
        </w:rPr>
      </w:pPr>
      <w:r w:rsidRPr="00A16640">
        <w:rPr>
          <w:rFonts w:ascii="Times New Roman" w:hAnsi="Times New Roman" w:cs="Times New Roman"/>
          <w:b/>
          <w:bCs/>
        </w:rPr>
        <w:t>Randomized Quicksort</w:t>
      </w:r>
    </w:p>
    <w:p w14:paraId="761BE61E" w14:textId="77777777" w:rsidR="00A16640" w:rsidRPr="00A16640" w:rsidRDefault="00A16640" w:rsidP="00A16640">
      <w:pPr>
        <w:numPr>
          <w:ilvl w:val="0"/>
          <w:numId w:val="1"/>
        </w:numPr>
        <w:jc w:val="both"/>
        <w:rPr>
          <w:rFonts w:ascii="Times New Roman" w:hAnsi="Times New Roman" w:cs="Times New Roman"/>
        </w:rPr>
      </w:pPr>
      <w:r w:rsidRPr="00A16640">
        <w:rPr>
          <w:rFonts w:ascii="Times New Roman" w:hAnsi="Times New Roman" w:cs="Times New Roman"/>
          <w:b/>
          <w:bCs/>
        </w:rPr>
        <w:t>Best case:</w:t>
      </w:r>
      <w:r w:rsidRPr="00A16640">
        <w:rPr>
          <w:rFonts w:ascii="Times New Roman" w:hAnsi="Times New Roman" w:cs="Times New Roman"/>
        </w:rPr>
        <w:t xml:space="preserve">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n log n) </w:t>
      </w:r>
    </w:p>
    <w:p w14:paraId="27580D8D" w14:textId="77777777" w:rsidR="00A16640" w:rsidRPr="00A16640" w:rsidRDefault="00A16640" w:rsidP="00A16640">
      <w:pPr>
        <w:numPr>
          <w:ilvl w:val="0"/>
          <w:numId w:val="1"/>
        </w:numPr>
        <w:jc w:val="both"/>
        <w:rPr>
          <w:rFonts w:ascii="Times New Roman" w:hAnsi="Times New Roman" w:cs="Times New Roman"/>
        </w:rPr>
      </w:pPr>
      <w:r w:rsidRPr="00A16640">
        <w:rPr>
          <w:rFonts w:ascii="Times New Roman" w:hAnsi="Times New Roman" w:cs="Times New Roman"/>
          <w:b/>
          <w:bCs/>
        </w:rPr>
        <w:t>Average case:</w:t>
      </w:r>
      <w:r w:rsidRPr="00A16640">
        <w:rPr>
          <w:rFonts w:ascii="Times New Roman" w:hAnsi="Times New Roman" w:cs="Times New Roman"/>
        </w:rPr>
        <w:t xml:space="preserve">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n log n) </w:t>
      </w:r>
    </w:p>
    <w:p w14:paraId="780CAF6A" w14:textId="77777777" w:rsidR="00A16640" w:rsidRPr="00A16640" w:rsidRDefault="00A16640" w:rsidP="00A16640">
      <w:pPr>
        <w:numPr>
          <w:ilvl w:val="0"/>
          <w:numId w:val="1"/>
        </w:numPr>
        <w:jc w:val="both"/>
        <w:rPr>
          <w:rFonts w:ascii="Times New Roman" w:hAnsi="Times New Roman" w:cs="Times New Roman"/>
        </w:rPr>
      </w:pPr>
      <w:r w:rsidRPr="00A16640">
        <w:rPr>
          <w:rFonts w:ascii="Times New Roman" w:hAnsi="Times New Roman" w:cs="Times New Roman"/>
          <w:b/>
          <w:bCs/>
        </w:rPr>
        <w:t>Worst case:</w:t>
      </w:r>
      <w:r w:rsidRPr="00A16640">
        <w:rPr>
          <w:rFonts w:ascii="Times New Roman" w:hAnsi="Times New Roman" w:cs="Times New Roman"/>
        </w:rPr>
        <w:t xml:space="preserve"> O(n^2) </w:t>
      </w:r>
    </w:p>
    <w:p w14:paraId="19B26381" w14:textId="77777777" w:rsidR="00A16640" w:rsidRPr="00A16640" w:rsidRDefault="00A16640" w:rsidP="00A16640">
      <w:pPr>
        <w:jc w:val="both"/>
        <w:rPr>
          <w:rFonts w:ascii="Times New Roman" w:hAnsi="Times New Roman" w:cs="Times New Roman"/>
        </w:rPr>
      </w:pPr>
      <w:r w:rsidRPr="00A16640">
        <w:rPr>
          <w:rFonts w:ascii="Times New Roman" w:hAnsi="Times New Roman" w:cs="Times New Roman"/>
        </w:rPr>
        <w:t>In the best and average cases, the pivot divides the array into reasonably balanced parts, so the number of recursive levels stays around log n, and each level does about O(n) work for partitioning. In the worst case, the pivot repeatedly creates very unbalanced partitions, such as one side having almost all elements and the other side having very few. In that situation, the recursion becomes deep and the total work becomes quadratic.</w:t>
      </w:r>
    </w:p>
    <w:p w14:paraId="6BA01836" w14:textId="77777777" w:rsidR="00A16640" w:rsidRPr="00A16640" w:rsidRDefault="00A16640" w:rsidP="00A16640">
      <w:pPr>
        <w:jc w:val="both"/>
        <w:rPr>
          <w:rFonts w:ascii="Times New Roman" w:hAnsi="Times New Roman" w:cs="Times New Roman"/>
          <w:b/>
          <w:bCs/>
        </w:rPr>
      </w:pPr>
      <w:r w:rsidRPr="00A16640">
        <w:rPr>
          <w:rFonts w:ascii="Times New Roman" w:hAnsi="Times New Roman" w:cs="Times New Roman"/>
          <w:b/>
          <w:bCs/>
        </w:rPr>
        <w:t>Heapsort</w:t>
      </w:r>
    </w:p>
    <w:p w14:paraId="77CDD357" w14:textId="77777777" w:rsidR="00A16640" w:rsidRPr="00A16640" w:rsidRDefault="00A16640" w:rsidP="00A16640">
      <w:pPr>
        <w:numPr>
          <w:ilvl w:val="0"/>
          <w:numId w:val="2"/>
        </w:numPr>
        <w:jc w:val="both"/>
        <w:rPr>
          <w:rFonts w:ascii="Times New Roman" w:hAnsi="Times New Roman" w:cs="Times New Roman"/>
        </w:rPr>
      </w:pPr>
      <w:r w:rsidRPr="00A16640">
        <w:rPr>
          <w:rFonts w:ascii="Times New Roman" w:hAnsi="Times New Roman" w:cs="Times New Roman"/>
          <w:b/>
          <w:bCs/>
        </w:rPr>
        <w:t>Best case:</w:t>
      </w:r>
      <w:r w:rsidRPr="00A16640">
        <w:rPr>
          <w:rFonts w:ascii="Times New Roman" w:hAnsi="Times New Roman" w:cs="Times New Roman"/>
        </w:rPr>
        <w:t xml:space="preserve">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n log n) </w:t>
      </w:r>
    </w:p>
    <w:p w14:paraId="2E319709" w14:textId="77777777" w:rsidR="00A16640" w:rsidRPr="00A16640" w:rsidRDefault="00A16640" w:rsidP="00A16640">
      <w:pPr>
        <w:numPr>
          <w:ilvl w:val="0"/>
          <w:numId w:val="2"/>
        </w:numPr>
        <w:jc w:val="both"/>
        <w:rPr>
          <w:rFonts w:ascii="Times New Roman" w:hAnsi="Times New Roman" w:cs="Times New Roman"/>
        </w:rPr>
      </w:pPr>
      <w:r w:rsidRPr="00A16640">
        <w:rPr>
          <w:rFonts w:ascii="Times New Roman" w:hAnsi="Times New Roman" w:cs="Times New Roman"/>
          <w:b/>
          <w:bCs/>
        </w:rPr>
        <w:t>Average case:</w:t>
      </w:r>
      <w:r w:rsidRPr="00A16640">
        <w:rPr>
          <w:rFonts w:ascii="Times New Roman" w:hAnsi="Times New Roman" w:cs="Times New Roman"/>
        </w:rPr>
        <w:t xml:space="preserve">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n log n) </w:t>
      </w:r>
    </w:p>
    <w:p w14:paraId="3F7BF36F" w14:textId="77777777" w:rsidR="00A16640" w:rsidRPr="00A16640" w:rsidRDefault="00A16640" w:rsidP="00A16640">
      <w:pPr>
        <w:numPr>
          <w:ilvl w:val="0"/>
          <w:numId w:val="2"/>
        </w:numPr>
        <w:jc w:val="both"/>
        <w:rPr>
          <w:rFonts w:ascii="Times New Roman" w:hAnsi="Times New Roman" w:cs="Times New Roman"/>
        </w:rPr>
      </w:pPr>
      <w:r w:rsidRPr="00A16640">
        <w:rPr>
          <w:rFonts w:ascii="Times New Roman" w:hAnsi="Times New Roman" w:cs="Times New Roman"/>
          <w:b/>
          <w:bCs/>
        </w:rPr>
        <w:t>Worst case:</w:t>
      </w:r>
      <w:r w:rsidRPr="00A16640">
        <w:rPr>
          <w:rFonts w:ascii="Times New Roman" w:hAnsi="Times New Roman" w:cs="Times New Roman"/>
        </w:rPr>
        <w:t xml:space="preserve">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n log n) </w:t>
      </w:r>
    </w:p>
    <w:p w14:paraId="1136C7E3" w14:textId="77777777" w:rsidR="00A16640" w:rsidRPr="00A16640" w:rsidRDefault="00A16640" w:rsidP="00A16640">
      <w:pPr>
        <w:jc w:val="both"/>
        <w:rPr>
          <w:rFonts w:ascii="Times New Roman" w:hAnsi="Times New Roman" w:cs="Times New Roman"/>
        </w:rPr>
      </w:pPr>
      <w:r w:rsidRPr="00A16640">
        <w:rPr>
          <w:rFonts w:ascii="Times New Roman" w:hAnsi="Times New Roman" w:cs="Times New Roman"/>
        </w:rPr>
        <w:t xml:space="preserve">Heapsort first builds the heap in O(n) time and then performs n-1 heap operations, where each </w:t>
      </w:r>
      <w:proofErr w:type="spellStart"/>
      <w:r w:rsidRPr="00A16640">
        <w:rPr>
          <w:rFonts w:ascii="Times New Roman" w:hAnsi="Times New Roman" w:cs="Times New Roman"/>
        </w:rPr>
        <w:t>heapify</w:t>
      </w:r>
      <w:proofErr w:type="spellEnd"/>
      <w:r w:rsidRPr="00A16640">
        <w:rPr>
          <w:rFonts w:ascii="Times New Roman" w:hAnsi="Times New Roman" w:cs="Times New Roman"/>
        </w:rPr>
        <w:t xml:space="preserve"> step takes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log n) time. Since this </w:t>
      </w:r>
      <w:proofErr w:type="spellStart"/>
      <w:r w:rsidRPr="00A16640">
        <w:rPr>
          <w:rFonts w:ascii="Times New Roman" w:hAnsi="Times New Roman" w:cs="Times New Roman"/>
        </w:rPr>
        <w:t>behavior</w:t>
      </w:r>
      <w:proofErr w:type="spellEnd"/>
      <w:r w:rsidRPr="00A16640">
        <w:rPr>
          <w:rFonts w:ascii="Times New Roman" w:hAnsi="Times New Roman" w:cs="Times New Roman"/>
        </w:rPr>
        <w:t xml:space="preserve"> is consistent regardless of input arrangement, the best, average, and worst cases are all </w:t>
      </w:r>
      <w:proofErr w:type="gramStart"/>
      <w:r w:rsidRPr="00A16640">
        <w:rPr>
          <w:rFonts w:ascii="Times New Roman" w:hAnsi="Times New Roman" w:cs="Times New Roman"/>
        </w:rPr>
        <w:t>O(</w:t>
      </w:r>
      <w:proofErr w:type="gramEnd"/>
      <w:r w:rsidRPr="00A16640">
        <w:rPr>
          <w:rFonts w:ascii="Times New Roman" w:hAnsi="Times New Roman" w:cs="Times New Roman"/>
        </w:rPr>
        <w:t>n log n).</w:t>
      </w:r>
    </w:p>
    <w:p w14:paraId="7D9F0BC7" w14:textId="77777777" w:rsidR="00A16640" w:rsidRPr="00A16640" w:rsidRDefault="00A16640" w:rsidP="00A16640">
      <w:pPr>
        <w:jc w:val="both"/>
        <w:rPr>
          <w:rFonts w:ascii="Times New Roman" w:hAnsi="Times New Roman" w:cs="Times New Roman"/>
          <w:b/>
          <w:bCs/>
        </w:rPr>
      </w:pPr>
      <w:r w:rsidRPr="00A16640">
        <w:rPr>
          <w:rFonts w:ascii="Times New Roman" w:hAnsi="Times New Roman" w:cs="Times New Roman"/>
          <w:b/>
          <w:bCs/>
        </w:rPr>
        <w:lastRenderedPageBreak/>
        <w:t>Space Complexity</w:t>
      </w:r>
    </w:p>
    <w:p w14:paraId="5993D9F6" w14:textId="77777777" w:rsidR="00A16640" w:rsidRPr="00A16640" w:rsidRDefault="00A16640" w:rsidP="00A16640">
      <w:pPr>
        <w:numPr>
          <w:ilvl w:val="0"/>
          <w:numId w:val="3"/>
        </w:numPr>
        <w:jc w:val="both"/>
        <w:rPr>
          <w:rFonts w:ascii="Times New Roman" w:hAnsi="Times New Roman" w:cs="Times New Roman"/>
        </w:rPr>
      </w:pPr>
      <w:r w:rsidRPr="00A16640">
        <w:rPr>
          <w:rFonts w:ascii="Times New Roman" w:hAnsi="Times New Roman" w:cs="Times New Roman"/>
          <w:b/>
          <w:bCs/>
        </w:rPr>
        <w:t>Randomized Quicksort:</w:t>
      </w:r>
      <w:r w:rsidRPr="00A16640">
        <w:rPr>
          <w:rFonts w:ascii="Times New Roman" w:hAnsi="Times New Roman" w:cs="Times New Roman"/>
        </w:rPr>
        <w:t xml:space="preserve"> average-case auxiliary space is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log n) because of recursion, but the worst case can go up to O(n) if the recursion becomes very unbalanced. </w:t>
      </w:r>
    </w:p>
    <w:p w14:paraId="181D9833" w14:textId="77777777" w:rsidR="00A16640" w:rsidRPr="00A16640" w:rsidRDefault="00A16640" w:rsidP="00A16640">
      <w:pPr>
        <w:numPr>
          <w:ilvl w:val="0"/>
          <w:numId w:val="3"/>
        </w:numPr>
        <w:jc w:val="both"/>
        <w:rPr>
          <w:rFonts w:ascii="Times New Roman" w:hAnsi="Times New Roman" w:cs="Times New Roman"/>
        </w:rPr>
      </w:pPr>
      <w:r w:rsidRPr="00A16640">
        <w:rPr>
          <w:rFonts w:ascii="Times New Roman" w:hAnsi="Times New Roman" w:cs="Times New Roman"/>
          <w:b/>
          <w:bCs/>
        </w:rPr>
        <w:t>Heapsort:</w:t>
      </w:r>
      <w:r w:rsidRPr="00A16640">
        <w:rPr>
          <w:rFonts w:ascii="Times New Roman" w:hAnsi="Times New Roman" w:cs="Times New Roman"/>
        </w:rPr>
        <w:t xml:space="preserve"> auxiliary space is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1) because it is an in-place sorting algorithm, not counting the extra memory measured by Python during runtime. </w:t>
      </w:r>
    </w:p>
    <w:p w14:paraId="42648A3C" w14:textId="77777777" w:rsidR="00A16640" w:rsidRPr="00A16640" w:rsidRDefault="00A16640" w:rsidP="00A16640">
      <w:pPr>
        <w:jc w:val="both"/>
        <w:rPr>
          <w:rFonts w:ascii="Times New Roman" w:hAnsi="Times New Roman" w:cs="Times New Roman"/>
        </w:rPr>
      </w:pPr>
      <w:r w:rsidRPr="00A16640">
        <w:rPr>
          <w:rFonts w:ascii="Times New Roman" w:hAnsi="Times New Roman" w:cs="Times New Roman"/>
        </w:rPr>
        <w:pict w14:anchorId="39A414D8">
          <v:rect id="_x0000_i1038" style="width:0;height:1.5pt" o:hralign="center" o:hrstd="t" o:hr="t" fillcolor="#a0a0a0" stroked="f"/>
        </w:pict>
      </w:r>
    </w:p>
    <w:p w14:paraId="2617F1FF" w14:textId="77777777" w:rsidR="00A16640" w:rsidRPr="00A16640" w:rsidRDefault="00A16640" w:rsidP="00A16640">
      <w:pPr>
        <w:jc w:val="both"/>
        <w:rPr>
          <w:rFonts w:ascii="Times New Roman" w:hAnsi="Times New Roman" w:cs="Times New Roman"/>
          <w:b/>
          <w:bCs/>
        </w:rPr>
      </w:pPr>
      <w:r w:rsidRPr="00A16640">
        <w:rPr>
          <w:rFonts w:ascii="Times New Roman" w:hAnsi="Times New Roman" w:cs="Times New Roman"/>
          <w:b/>
          <w:bCs/>
        </w:rPr>
        <w:t>3. Performance Comparison</w:t>
      </w:r>
    </w:p>
    <w:p w14:paraId="7FAB8113" w14:textId="77777777" w:rsidR="00A16640" w:rsidRPr="00A16640" w:rsidRDefault="00A16640" w:rsidP="00A16640">
      <w:pPr>
        <w:jc w:val="both"/>
        <w:rPr>
          <w:rFonts w:ascii="Times New Roman" w:hAnsi="Times New Roman" w:cs="Times New Roman"/>
        </w:rPr>
      </w:pPr>
      <w:r w:rsidRPr="00A16640">
        <w:rPr>
          <w:rFonts w:ascii="Times New Roman" w:hAnsi="Times New Roman" w:cs="Times New Roman"/>
        </w:rPr>
        <w:t>To compare the two algorithms, I measured:</w:t>
      </w:r>
    </w:p>
    <w:p w14:paraId="7183B401" w14:textId="77777777" w:rsidR="00A16640" w:rsidRPr="00A16640" w:rsidRDefault="00A16640" w:rsidP="00A16640">
      <w:pPr>
        <w:numPr>
          <w:ilvl w:val="0"/>
          <w:numId w:val="4"/>
        </w:numPr>
        <w:jc w:val="both"/>
        <w:rPr>
          <w:rFonts w:ascii="Times New Roman" w:hAnsi="Times New Roman" w:cs="Times New Roman"/>
        </w:rPr>
      </w:pPr>
      <w:r w:rsidRPr="00A16640">
        <w:rPr>
          <w:rFonts w:ascii="Times New Roman" w:hAnsi="Times New Roman" w:cs="Times New Roman"/>
          <w:b/>
          <w:bCs/>
        </w:rPr>
        <w:t>Running time</w:t>
      </w:r>
      <w:r w:rsidRPr="00A16640">
        <w:rPr>
          <w:rFonts w:ascii="Times New Roman" w:hAnsi="Times New Roman" w:cs="Times New Roman"/>
        </w:rPr>
        <w:t xml:space="preserve"> using </w:t>
      </w:r>
      <w:proofErr w:type="spellStart"/>
      <w:proofErr w:type="gramStart"/>
      <w:r w:rsidRPr="00A16640">
        <w:rPr>
          <w:rFonts w:ascii="Times New Roman" w:hAnsi="Times New Roman" w:cs="Times New Roman"/>
        </w:rPr>
        <w:t>time.perf</w:t>
      </w:r>
      <w:proofErr w:type="gramEnd"/>
      <w:r w:rsidRPr="00A16640">
        <w:rPr>
          <w:rFonts w:ascii="Times New Roman" w:hAnsi="Times New Roman" w:cs="Times New Roman"/>
        </w:rPr>
        <w:t>_</w:t>
      </w:r>
      <w:proofErr w:type="gramStart"/>
      <w:r w:rsidRPr="00A16640">
        <w:rPr>
          <w:rFonts w:ascii="Times New Roman" w:hAnsi="Times New Roman" w:cs="Times New Roman"/>
        </w:rPr>
        <w:t>counter</w:t>
      </w:r>
      <w:proofErr w:type="spellEnd"/>
      <w:r w:rsidRPr="00A16640">
        <w:rPr>
          <w:rFonts w:ascii="Times New Roman" w:hAnsi="Times New Roman" w:cs="Times New Roman"/>
        </w:rPr>
        <w:t>(</w:t>
      </w:r>
      <w:proofErr w:type="gramEnd"/>
      <w:r w:rsidRPr="00A16640">
        <w:rPr>
          <w:rFonts w:ascii="Times New Roman" w:hAnsi="Times New Roman" w:cs="Times New Roman"/>
        </w:rPr>
        <w:t xml:space="preserve">) </w:t>
      </w:r>
    </w:p>
    <w:p w14:paraId="649D7F2D" w14:textId="77777777" w:rsidR="00A16640" w:rsidRPr="00A16640" w:rsidRDefault="00A16640" w:rsidP="00A16640">
      <w:pPr>
        <w:numPr>
          <w:ilvl w:val="0"/>
          <w:numId w:val="4"/>
        </w:numPr>
        <w:jc w:val="both"/>
        <w:rPr>
          <w:rFonts w:ascii="Times New Roman" w:hAnsi="Times New Roman" w:cs="Times New Roman"/>
        </w:rPr>
      </w:pPr>
      <w:r w:rsidRPr="00A16640">
        <w:rPr>
          <w:rFonts w:ascii="Times New Roman" w:hAnsi="Times New Roman" w:cs="Times New Roman"/>
          <w:b/>
          <w:bCs/>
        </w:rPr>
        <w:t>Peak memory usage</w:t>
      </w:r>
      <w:r w:rsidRPr="00A16640">
        <w:rPr>
          <w:rFonts w:ascii="Times New Roman" w:hAnsi="Times New Roman" w:cs="Times New Roman"/>
        </w:rPr>
        <w:t xml:space="preserve"> using </w:t>
      </w:r>
      <w:proofErr w:type="spellStart"/>
      <w:r w:rsidRPr="00A16640">
        <w:rPr>
          <w:rFonts w:ascii="Times New Roman" w:hAnsi="Times New Roman" w:cs="Times New Roman"/>
        </w:rPr>
        <w:t>tracemalloc</w:t>
      </w:r>
      <w:proofErr w:type="spellEnd"/>
      <w:r w:rsidRPr="00A16640">
        <w:rPr>
          <w:rFonts w:ascii="Times New Roman" w:hAnsi="Times New Roman" w:cs="Times New Roman"/>
        </w:rPr>
        <w:t xml:space="preserve"> </w:t>
      </w:r>
    </w:p>
    <w:p w14:paraId="0924C215" w14:textId="77777777" w:rsidR="00A16640" w:rsidRPr="00A16640" w:rsidRDefault="00A16640" w:rsidP="00A16640">
      <w:pPr>
        <w:jc w:val="both"/>
        <w:rPr>
          <w:rFonts w:ascii="Times New Roman" w:hAnsi="Times New Roman" w:cs="Times New Roman"/>
        </w:rPr>
      </w:pPr>
      <w:r w:rsidRPr="00A16640">
        <w:rPr>
          <w:rFonts w:ascii="Times New Roman" w:hAnsi="Times New Roman" w:cs="Times New Roman"/>
        </w:rPr>
        <w:t>The algorithms were tested on four different input types:</w:t>
      </w:r>
    </w:p>
    <w:p w14:paraId="62366636" w14:textId="77777777" w:rsidR="00A16640" w:rsidRPr="00A16640" w:rsidRDefault="00A16640" w:rsidP="00A16640">
      <w:pPr>
        <w:numPr>
          <w:ilvl w:val="0"/>
          <w:numId w:val="5"/>
        </w:numPr>
        <w:jc w:val="both"/>
        <w:rPr>
          <w:rFonts w:ascii="Times New Roman" w:hAnsi="Times New Roman" w:cs="Times New Roman"/>
        </w:rPr>
      </w:pPr>
      <w:r w:rsidRPr="00A16640">
        <w:rPr>
          <w:rFonts w:ascii="Times New Roman" w:hAnsi="Times New Roman" w:cs="Times New Roman"/>
        </w:rPr>
        <w:t xml:space="preserve">random order </w:t>
      </w:r>
    </w:p>
    <w:p w14:paraId="5BFC0380" w14:textId="77777777" w:rsidR="00A16640" w:rsidRPr="00A16640" w:rsidRDefault="00A16640" w:rsidP="00A16640">
      <w:pPr>
        <w:numPr>
          <w:ilvl w:val="0"/>
          <w:numId w:val="5"/>
        </w:numPr>
        <w:jc w:val="both"/>
        <w:rPr>
          <w:rFonts w:ascii="Times New Roman" w:hAnsi="Times New Roman" w:cs="Times New Roman"/>
        </w:rPr>
      </w:pPr>
      <w:r w:rsidRPr="00A16640">
        <w:rPr>
          <w:rFonts w:ascii="Times New Roman" w:hAnsi="Times New Roman" w:cs="Times New Roman"/>
        </w:rPr>
        <w:t xml:space="preserve">repeated values </w:t>
      </w:r>
    </w:p>
    <w:p w14:paraId="6E1F3631" w14:textId="77777777" w:rsidR="00A16640" w:rsidRPr="00A16640" w:rsidRDefault="00A16640" w:rsidP="00A16640">
      <w:pPr>
        <w:numPr>
          <w:ilvl w:val="0"/>
          <w:numId w:val="5"/>
        </w:numPr>
        <w:jc w:val="both"/>
        <w:rPr>
          <w:rFonts w:ascii="Times New Roman" w:hAnsi="Times New Roman" w:cs="Times New Roman"/>
        </w:rPr>
      </w:pPr>
      <w:r w:rsidRPr="00A16640">
        <w:rPr>
          <w:rFonts w:ascii="Times New Roman" w:hAnsi="Times New Roman" w:cs="Times New Roman"/>
        </w:rPr>
        <w:t xml:space="preserve">already sorted order </w:t>
      </w:r>
    </w:p>
    <w:p w14:paraId="3E6ED6D5" w14:textId="77777777" w:rsidR="00A16640" w:rsidRPr="00A16640" w:rsidRDefault="00A16640" w:rsidP="00A16640">
      <w:pPr>
        <w:numPr>
          <w:ilvl w:val="0"/>
          <w:numId w:val="5"/>
        </w:numPr>
        <w:jc w:val="both"/>
        <w:rPr>
          <w:rFonts w:ascii="Times New Roman" w:hAnsi="Times New Roman" w:cs="Times New Roman"/>
        </w:rPr>
      </w:pPr>
      <w:r w:rsidRPr="00A16640">
        <w:rPr>
          <w:rFonts w:ascii="Times New Roman" w:hAnsi="Times New Roman" w:cs="Times New Roman"/>
        </w:rPr>
        <w:t xml:space="preserve">reverse sorted order </w:t>
      </w:r>
    </w:p>
    <w:p w14:paraId="6273B86F" w14:textId="47586BED" w:rsidR="00A16640" w:rsidRPr="00A16640" w:rsidRDefault="00A16640" w:rsidP="00A16640">
      <w:pPr>
        <w:jc w:val="both"/>
        <w:rPr>
          <w:rFonts w:ascii="Times New Roman" w:hAnsi="Times New Roman" w:cs="Times New Roman"/>
        </w:rPr>
      </w:pPr>
      <w:r w:rsidRPr="00A16640">
        <w:rPr>
          <w:rFonts w:ascii="Times New Roman" w:hAnsi="Times New Roman" w:cs="Times New Roman"/>
        </w:rPr>
        <w:t xml:space="preserve">They were also tested for increasing input sizes to study how performance changed as N grew. This matches the assignment requirement to vary input size and measure both runtime and memory usage. </w:t>
      </w:r>
    </w:p>
    <w:p w14:paraId="4C3A7AFE" w14:textId="77777777" w:rsidR="00A16640" w:rsidRPr="00A16640" w:rsidRDefault="00A16640" w:rsidP="00A16640">
      <w:pPr>
        <w:jc w:val="both"/>
        <w:rPr>
          <w:rFonts w:ascii="Times New Roman" w:hAnsi="Times New Roman" w:cs="Times New Roman"/>
        </w:rPr>
      </w:pPr>
    </w:p>
    <w:p w14:paraId="1A2D94D8" w14:textId="77777777" w:rsidR="00A16640" w:rsidRPr="00A16640" w:rsidRDefault="00A16640" w:rsidP="00A16640">
      <w:pPr>
        <w:jc w:val="both"/>
        <w:rPr>
          <w:rFonts w:ascii="Times New Roman" w:hAnsi="Times New Roman" w:cs="Times New Roman"/>
        </w:rPr>
      </w:pPr>
    </w:p>
    <w:sectPr w:rsidR="00A16640" w:rsidRPr="00A166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2F24"/>
    <w:multiLevelType w:val="multilevel"/>
    <w:tmpl w:val="68F6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0C1A92"/>
    <w:multiLevelType w:val="multilevel"/>
    <w:tmpl w:val="227E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0944C4"/>
    <w:multiLevelType w:val="multilevel"/>
    <w:tmpl w:val="9DA6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0B4CEA"/>
    <w:multiLevelType w:val="multilevel"/>
    <w:tmpl w:val="D5B0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AA0FA0"/>
    <w:multiLevelType w:val="multilevel"/>
    <w:tmpl w:val="3556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0642410">
    <w:abstractNumId w:val="4"/>
  </w:num>
  <w:num w:numId="2" w16cid:durableId="646591060">
    <w:abstractNumId w:val="1"/>
  </w:num>
  <w:num w:numId="3" w16cid:durableId="1849834313">
    <w:abstractNumId w:val="0"/>
  </w:num>
  <w:num w:numId="4" w16cid:durableId="1364938707">
    <w:abstractNumId w:val="3"/>
  </w:num>
  <w:num w:numId="5" w16cid:durableId="10153032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640"/>
    <w:rsid w:val="00A16640"/>
    <w:rsid w:val="00A87C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85A8F"/>
  <w15:chartTrackingRefBased/>
  <w15:docId w15:val="{D6E8FD80-1182-4972-9F66-A2D6C6930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66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66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66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66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66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66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66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66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66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66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66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66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66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66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66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66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66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6640"/>
    <w:rPr>
      <w:rFonts w:eastAsiaTheme="majorEastAsia" w:cstheme="majorBidi"/>
      <w:color w:val="272727" w:themeColor="text1" w:themeTint="D8"/>
    </w:rPr>
  </w:style>
  <w:style w:type="paragraph" w:styleId="Title">
    <w:name w:val="Title"/>
    <w:basedOn w:val="Normal"/>
    <w:next w:val="Normal"/>
    <w:link w:val="TitleChar"/>
    <w:uiPriority w:val="10"/>
    <w:qFormat/>
    <w:rsid w:val="00A16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66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66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66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6640"/>
    <w:pPr>
      <w:spacing w:before="160"/>
      <w:jc w:val="center"/>
    </w:pPr>
    <w:rPr>
      <w:i/>
      <w:iCs/>
      <w:color w:val="404040" w:themeColor="text1" w:themeTint="BF"/>
    </w:rPr>
  </w:style>
  <w:style w:type="character" w:customStyle="1" w:styleId="QuoteChar">
    <w:name w:val="Quote Char"/>
    <w:basedOn w:val="DefaultParagraphFont"/>
    <w:link w:val="Quote"/>
    <w:uiPriority w:val="29"/>
    <w:rsid w:val="00A16640"/>
    <w:rPr>
      <w:i/>
      <w:iCs/>
      <w:color w:val="404040" w:themeColor="text1" w:themeTint="BF"/>
    </w:rPr>
  </w:style>
  <w:style w:type="paragraph" w:styleId="ListParagraph">
    <w:name w:val="List Paragraph"/>
    <w:basedOn w:val="Normal"/>
    <w:uiPriority w:val="34"/>
    <w:qFormat/>
    <w:rsid w:val="00A16640"/>
    <w:pPr>
      <w:ind w:left="720"/>
      <w:contextualSpacing/>
    </w:pPr>
  </w:style>
  <w:style w:type="character" w:styleId="IntenseEmphasis">
    <w:name w:val="Intense Emphasis"/>
    <w:basedOn w:val="DefaultParagraphFont"/>
    <w:uiPriority w:val="21"/>
    <w:qFormat/>
    <w:rsid w:val="00A16640"/>
    <w:rPr>
      <w:i/>
      <w:iCs/>
      <w:color w:val="2F5496" w:themeColor="accent1" w:themeShade="BF"/>
    </w:rPr>
  </w:style>
  <w:style w:type="paragraph" w:styleId="IntenseQuote">
    <w:name w:val="Intense Quote"/>
    <w:basedOn w:val="Normal"/>
    <w:next w:val="Normal"/>
    <w:link w:val="IntenseQuoteChar"/>
    <w:uiPriority w:val="30"/>
    <w:qFormat/>
    <w:rsid w:val="00A166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6640"/>
    <w:rPr>
      <w:i/>
      <w:iCs/>
      <w:color w:val="2F5496" w:themeColor="accent1" w:themeShade="BF"/>
    </w:rPr>
  </w:style>
  <w:style w:type="character" w:styleId="IntenseReference">
    <w:name w:val="Intense Reference"/>
    <w:basedOn w:val="DefaultParagraphFont"/>
    <w:uiPriority w:val="32"/>
    <w:qFormat/>
    <w:rsid w:val="00A166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422</Words>
  <Characters>2410</Characters>
  <Application>Microsoft Office Word</Application>
  <DocSecurity>0</DocSecurity>
  <Lines>20</Lines>
  <Paragraphs>5</Paragraphs>
  <ScaleCrop>false</ScaleCrop>
  <Company/>
  <LinksUpToDate>false</LinksUpToDate>
  <CharactersWithSpaces>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SIMRAN KHARBANDA - 210907192</dc:creator>
  <cp:keywords/>
  <dc:description/>
  <cp:lastModifiedBy>SIMRAN KHARBANDA - 210907192</cp:lastModifiedBy>
  <cp:revision>1</cp:revision>
  <dcterms:created xsi:type="dcterms:W3CDTF">2026-04-10T02:05:00Z</dcterms:created>
  <dcterms:modified xsi:type="dcterms:W3CDTF">2026-04-10T02:09:00Z</dcterms:modified>
</cp:coreProperties>
</file>