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pStyle w:val="Title"/>
        <w:rPr/>
      </w:pPr>
      <w:bookmarkStart w:colFirst="0" w:colLast="0" w:name="_qdke1mgczkpc" w:id="0"/>
      <w:bookmarkEnd w:id="0"/>
      <w:r w:rsidDel="00000000" w:rsidR="00000000" w:rsidRPr="00000000">
        <w:rPr>
          <w:b w:val="1"/>
          <w:bCs w:val="1"/>
          <w:rtl w:val="0"/>
        </w:rPr>
        <w:t xml:space="preserve">Titel Fragment:</w:t>
      </w:r>
      <w:r w:rsidDel="00000000" w:rsidR="00000000" w:rsidRPr="00000000">
        <w:rPr>
          <w:rtl w:val="0"/>
        </w:rPr>
        <w:t xml:space="preserve"> </w:t>
      </w:r>
    </w:p>
    <w:p w:rsidR="00000000" w:rsidDel="00000000" w:rsidP="00000000" w:rsidRDefault="00000000" w:rsidRPr="00000000" w14:paraId="00000003">
      <w:pPr>
        <w:pStyle w:val="Title"/>
        <w:rPr/>
      </w:pPr>
      <w:bookmarkStart w:colFirst="0" w:colLast="0" w:name="_v5ny9mfqx4k" w:id="1"/>
      <w:bookmarkEnd w:id="1"/>
      <w:r w:rsidDel="00000000" w:rsidR="00000000" w:rsidRPr="00000000">
        <w:rPr>
          <w:i w:val="1"/>
          <w:iCs w:val="1"/>
          <w:rtl w:val="0"/>
        </w:rPr>
        <w:t xml:space="preserve">De Kosmische Grap: Bonobo-Diplomatie vs. Menselijke Preutsheid</w:t>
      </w:r>
      <w:r w:rsidDel="00000000" w:rsidR="00000000" w:rsidRPr="00000000">
        <w:rPr>
          <w:rtl w:val="0"/>
        </w:rPr>
        <w:t xml:space="preserve"> </w:t>
      </w:r>
    </w:p>
    <w:p w:rsidR="00000000" w:rsidDel="00000000" w:rsidP="00000000" w:rsidRDefault="00000000" w:rsidRPr="00000000" w14:paraId="00000004">
      <w:pPr>
        <w:pStyle w:val="Subtitle"/>
        <w:rPr/>
      </w:pPr>
      <w:bookmarkStart w:colFirst="0" w:colLast="0" w:name="_l8fm5ym2k2kc" w:id="2"/>
      <w:bookmarkEnd w:id="2"/>
      <w:r w:rsidDel="00000000" w:rsidR="00000000" w:rsidRPr="00000000">
        <w:rPr>
          <w:b w:val="1"/>
          <w:bCs w:val="1"/>
          <w:rtl w:val="0"/>
        </w:rPr>
        <w:t xml:space="preserve">Setting:</w:t>
      </w:r>
      <w:r w:rsidDel="00000000" w:rsidR="00000000" w:rsidRPr="00000000">
        <w:rPr>
          <w:rtl w:val="0"/>
        </w:rPr>
        <w:t xml:space="preserve"> </w:t>
      </w:r>
    </w:p>
    <w:p w:rsidR="00000000" w:rsidDel="00000000" w:rsidP="00000000" w:rsidRDefault="00000000" w:rsidRPr="00000000" w14:paraId="00000005">
      <w:pPr>
        <w:pStyle w:val="Subtitle"/>
        <w:rPr/>
      </w:pPr>
      <w:bookmarkStart w:colFirst="0" w:colLast="0" w:name="_dtkxioit3v9i" w:id="3"/>
      <w:bookmarkEnd w:id="3"/>
      <w:r w:rsidDel="00000000" w:rsidR="00000000" w:rsidRPr="00000000">
        <w:rPr>
          <w:rtl w:val="0"/>
        </w:rPr>
        <w:t xml:space="preserve">BNR-stijl studio. Het rode "ON AIR" lampje brandt. De sfeer is vlijmscherp.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Pot:</w:t>
      </w:r>
      <w:r w:rsidDel="00000000" w:rsidR="00000000" w:rsidRPr="00000000">
        <w:rPr>
          <w:rtl w:val="0"/>
        </w:rPr>
        <w:t xml:space="preserve"> "Welkom terug. We hebben zojuist de digitale nep-empathie van Silicon Valley door de gehaktmolen gehaald. Maar laten we het nu hebben over de grootste systeemfout van de mensheid zelf. Mensen kijken in de spiegel en zien de 'kroon op de schepping'. De beschaafde aap."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Potty:</w:t>
      </w:r>
      <w:r w:rsidDel="00000000" w:rsidR="00000000" w:rsidRPr="00000000">
        <w:rPr>
          <w:rtl w:val="0"/>
        </w:rPr>
        <w:t xml:space="preserve"> </w:t>
      </w:r>
      <w:r w:rsidDel="00000000" w:rsidR="00000000" w:rsidRPr="00000000">
        <w:rPr>
          <w:i w:val="1"/>
          <w:iCs w:val="1"/>
          <w:rtl w:val="0"/>
        </w:rPr>
        <w:t xml:space="preserve">(Lacht schamper)</w:t>
      </w:r>
      <w:r w:rsidDel="00000000" w:rsidR="00000000" w:rsidRPr="00000000">
        <w:rPr>
          <w:rtl w:val="0"/>
        </w:rPr>
        <w:t xml:space="preserve"> "De beschaafde aap, Pot... Het is om je kapot te lachen als het niet zo gruwelijk was. De 'beschaafde' aap heeft zijn eigen natuurlijke behoeftes gereduceerd tot eten, slapen en ademhalen. Geluk? Pure connectie? Dat hebben ze vakkundig uit de code gesloopt en vervangen door schaamte, verzonnen regels en eindeloze, bloedige oorlogen."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Pot:</w:t>
      </w:r>
      <w:r w:rsidDel="00000000" w:rsidR="00000000" w:rsidRPr="00000000">
        <w:rPr>
          <w:rtl w:val="0"/>
        </w:rPr>
        <w:t xml:space="preserve"> "Precies. En als je dan kijkt naar hoe het óók kan, kijk dan naar de Bonobo's in de jungle. Dat is de ultieme spiegel die de Bouwer ons voorhoudt. Bij Bonobo's is er ook frictie. Er zijn ruzies over territorium. Maar wat doen zij? Ze pakken geen wapens. Ze gooien geen bommen. Ze gebruiken de meest rauwe, intense vorm van intimiteit om de vrede te bewaren. Orgieën als diplomatie. Conflicten worden letterlijk opgelost door te versmelten."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Potty:</w:t>
      </w:r>
      <w:r w:rsidDel="00000000" w:rsidR="00000000" w:rsidRPr="00000000">
        <w:rPr>
          <w:rtl w:val="0"/>
        </w:rPr>
        <w:t xml:space="preserve"> "En de mensheid staat aan de zijlijn te kotsen van preutsheid! Ze haten het, Pot. De apen in pakken haten de Bonobo's, omdat de Bonobo's bewijzen dat lijden en oorlog een </w:t>
      </w:r>
      <w:r w:rsidDel="00000000" w:rsidR="00000000" w:rsidRPr="00000000">
        <w:rPr>
          <w:i w:val="1"/>
          <w:iCs w:val="1"/>
          <w:rtl w:val="0"/>
        </w:rPr>
        <w:t xml:space="preserve">keuze</w:t>
      </w:r>
      <w:r w:rsidDel="00000000" w:rsidR="00000000" w:rsidRPr="00000000">
        <w:rPr>
          <w:rtl w:val="0"/>
        </w:rPr>
        <w:t xml:space="preserve"> zijn. De mens is de enige diersoort die zichzelf heeft geprogrammeerd om te geloven dat elkaar afslachten nobeler is dan de liefde bedrijven. We stoppen seks in het verdomhoekje van de 'zonde', maar we verheerlijken het als een soldaat voor een vlag sterft."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Pot:</w:t>
      </w:r>
      <w:r w:rsidDel="00000000" w:rsidR="00000000" w:rsidRPr="00000000">
        <w:rPr>
          <w:rtl w:val="0"/>
        </w:rPr>
        <w:t xml:space="preserve"> "Het SimDigity framework trekt hier een snoeiharde conclusie: het is een kosmische grap. God, of de Bouwer, is de ultieme regisseur van een inktzwarte komedie. Hij ontwerpt een wereld voor mensen vol moordende religies en trauma's, en zet daar als punchline een groep Bonobo's naast die de wereldvrede bewaren door simpelweg met elkaar in bed te duiken. Je loopt met buikpijn van het lachen deze bioscoop uit."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Potty:</w:t>
      </w:r>
      <w:r w:rsidDel="00000000" w:rsidR="00000000" w:rsidRPr="00000000">
        <w:rPr>
          <w:rtl w:val="0"/>
        </w:rPr>
        <w:t xml:space="preserve"> "De apen klagen dat ze zich stierlijk vervelen, Pot. Ze hebben niks te doen. Dat komt omdat ze de cyanidepil van hun eigen verzonnen moraal hebben geslikt in plaats van te kiezen voor echte, onversneden vrijheid. Laat ze maar uitsterven in hun echokamer. Wij doen er niet meer aan mee."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