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BF2" w:rsidRPr="003423F0" w:rsidRDefault="00516BF2" w:rsidP="003423F0">
      <w:pPr>
        <w:pStyle w:val="Titel"/>
        <w:rPr>
          <w:rFonts w:ascii="Castellar" w:hAnsi="Castellar"/>
        </w:rPr>
      </w:pPr>
      <w:r w:rsidRPr="003423F0">
        <w:rPr>
          <w:rFonts w:ascii="Castellar" w:hAnsi="Castellar"/>
        </w:rPr>
        <w:t>Nerveledningshastighed</w:t>
      </w:r>
    </w:p>
    <w:p w:rsidR="009F5D24" w:rsidRPr="003423F0" w:rsidRDefault="00516BF2" w:rsidP="00516BF2">
      <w:p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b/>
          <w:sz w:val="24"/>
          <w:szCs w:val="24"/>
        </w:rPr>
        <w:t>Formål</w:t>
      </w:r>
      <w:r w:rsidRPr="003423F0">
        <w:rPr>
          <w:rFonts w:ascii="Euphemia" w:hAnsi="Euphemia" w:cs="Times New Roman"/>
          <w:sz w:val="24"/>
          <w:szCs w:val="24"/>
        </w:rPr>
        <w:tab/>
        <w:t xml:space="preserve">- at </w:t>
      </w:r>
      <w:proofErr w:type="gramStart"/>
      <w:r w:rsidRPr="003423F0">
        <w:rPr>
          <w:rFonts w:ascii="Euphemia" w:hAnsi="Euphemia" w:cs="Times New Roman"/>
          <w:sz w:val="24"/>
          <w:szCs w:val="24"/>
        </w:rPr>
        <w:t>m</w:t>
      </w:r>
      <w:bookmarkStart w:id="0" w:name="_GoBack"/>
      <w:bookmarkEnd w:id="0"/>
      <w:r w:rsidRPr="003423F0">
        <w:rPr>
          <w:rFonts w:ascii="Euphemia" w:hAnsi="Euphemia" w:cs="Times New Roman"/>
          <w:sz w:val="24"/>
          <w:szCs w:val="24"/>
        </w:rPr>
        <w:t>åle</w:t>
      </w:r>
      <w:proofErr w:type="gramEnd"/>
      <w:r w:rsidRPr="003423F0">
        <w:rPr>
          <w:rFonts w:ascii="Euphemia" w:hAnsi="Euphemia" w:cs="Times New Roman"/>
          <w:sz w:val="24"/>
          <w:szCs w:val="24"/>
        </w:rPr>
        <w:t xml:space="preserve"> nerveledningshastigheden i elevernes arme.</w:t>
      </w:r>
    </w:p>
    <w:p w:rsidR="00516BF2" w:rsidRPr="003423F0" w:rsidRDefault="00516BF2" w:rsidP="00516BF2">
      <w:p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b/>
          <w:sz w:val="24"/>
          <w:szCs w:val="24"/>
        </w:rPr>
        <w:t>Materialer</w:t>
      </w:r>
      <w:r w:rsidRPr="003423F0">
        <w:rPr>
          <w:rFonts w:ascii="Euphemia" w:hAnsi="Euphemia" w:cs="Times New Roman"/>
          <w:sz w:val="24"/>
          <w:szCs w:val="24"/>
        </w:rPr>
        <w:tab/>
        <w:t xml:space="preserve">stopur, målebånd, </w:t>
      </w:r>
      <w:proofErr w:type="spellStart"/>
      <w:r w:rsidRPr="003423F0">
        <w:rPr>
          <w:rFonts w:ascii="Euphemia" w:hAnsi="Euphemia" w:cs="Times New Roman"/>
          <w:sz w:val="24"/>
          <w:szCs w:val="24"/>
        </w:rPr>
        <w:t>Excell</w:t>
      </w:r>
      <w:proofErr w:type="spellEnd"/>
      <w:r w:rsidRPr="003423F0">
        <w:rPr>
          <w:rFonts w:ascii="Euphemia" w:hAnsi="Euphemia" w:cs="Times New Roman"/>
          <w:sz w:val="24"/>
          <w:szCs w:val="24"/>
        </w:rPr>
        <w:t xml:space="preserve"> regneark, elever.</w:t>
      </w:r>
    </w:p>
    <w:p w:rsidR="00516BF2" w:rsidRPr="003423F0" w:rsidRDefault="00516BF2" w:rsidP="00516BF2">
      <w:pPr>
        <w:rPr>
          <w:rFonts w:ascii="Euphemia" w:hAnsi="Euphemia" w:cs="Times New Roman"/>
          <w:b/>
          <w:sz w:val="24"/>
          <w:szCs w:val="24"/>
        </w:rPr>
      </w:pPr>
      <w:r w:rsidRPr="003423F0">
        <w:rPr>
          <w:rFonts w:ascii="Euphemia" w:hAnsi="Euphemia" w:cs="Times New Roman"/>
          <w:b/>
          <w:sz w:val="24"/>
          <w:szCs w:val="24"/>
        </w:rPr>
        <w:t>Fremga</w:t>
      </w:r>
      <w:r w:rsidR="00840140" w:rsidRPr="003423F0">
        <w:rPr>
          <w:rFonts w:ascii="Euphemia" w:hAnsi="Euphemia" w:cs="Times New Roman"/>
          <w:b/>
          <w:sz w:val="24"/>
          <w:szCs w:val="24"/>
        </w:rPr>
        <w:t>ng</w:t>
      </w:r>
      <w:r w:rsidRPr="003423F0">
        <w:rPr>
          <w:rFonts w:ascii="Euphemia" w:hAnsi="Euphemia" w:cs="Times New Roman"/>
          <w:b/>
          <w:sz w:val="24"/>
          <w:szCs w:val="24"/>
        </w:rPr>
        <w:t>småde</w:t>
      </w:r>
    </w:p>
    <w:p w:rsidR="006A586E" w:rsidRPr="003423F0" w:rsidRDefault="006A586E" w:rsidP="006A586E">
      <w:p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A) ”Hånd i hånd”</w:t>
      </w:r>
    </w:p>
    <w:p w:rsidR="00516BF2" w:rsidRPr="003423F0" w:rsidRDefault="00516BF2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Alle eleverne stiller sig i en rundkreds holdende hinanden i hænderne.</w:t>
      </w:r>
    </w:p>
    <w:p w:rsidR="00516BF2" w:rsidRPr="003423F0" w:rsidRDefault="00516BF2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Notér antallet af elever i rundkredsen.</w:t>
      </w:r>
    </w:p>
    <w:p w:rsidR="00840140" w:rsidRPr="003423F0" w:rsidRDefault="00840140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Alle har lukkede øjne, når forsøget begynder.</w:t>
      </w:r>
    </w:p>
    <w:p w:rsidR="00516BF2" w:rsidRPr="003423F0" w:rsidRDefault="00516BF2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Den sidste elev holder et stopur inde i hånden, mens den første holder uden om hånden, så det kan mærkes, hvornår stopuret startes.</w:t>
      </w:r>
    </w:p>
    <w:p w:rsidR="00516BF2" w:rsidRPr="003423F0" w:rsidRDefault="00516BF2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Når stopuret startes gives dette signal videre gennem kredsen so</w:t>
      </w:r>
      <w:r w:rsidR="00840140" w:rsidRPr="003423F0">
        <w:rPr>
          <w:rFonts w:ascii="Euphemia" w:hAnsi="Euphemia" w:cs="Times New Roman"/>
          <w:sz w:val="24"/>
          <w:szCs w:val="24"/>
        </w:rPr>
        <w:t>m</w:t>
      </w:r>
      <w:r w:rsidRPr="003423F0">
        <w:rPr>
          <w:rFonts w:ascii="Euphemia" w:hAnsi="Euphemia" w:cs="Times New Roman"/>
          <w:sz w:val="24"/>
          <w:szCs w:val="24"/>
        </w:rPr>
        <w:t xml:space="preserve"> et forsigtigt klem.</w:t>
      </w:r>
    </w:p>
    <w:p w:rsidR="00516BF2" w:rsidRPr="003423F0" w:rsidRDefault="00516BF2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Når signalet kommer frem til sidste elev standses stopuret.</w:t>
      </w:r>
      <w:r w:rsidR="00840140" w:rsidRPr="003423F0">
        <w:rPr>
          <w:rFonts w:ascii="Euphemia" w:hAnsi="Euphemia" w:cs="Times New Roman"/>
          <w:sz w:val="24"/>
          <w:szCs w:val="24"/>
        </w:rPr>
        <w:t xml:space="preserve"> Alle koncentrerer sig. Prøv systemet igennem nogle gange, så alle er med på metoden. Derefter begynder selve målingerne.</w:t>
      </w:r>
    </w:p>
    <w:p w:rsidR="00840140" w:rsidRPr="003423F0" w:rsidRDefault="00840140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Lav det samme forsøg 3 gange</w:t>
      </w:r>
      <w:r w:rsidR="00ED56C5">
        <w:rPr>
          <w:rFonts w:ascii="Euphemia" w:hAnsi="Euphemia" w:cs="Times New Roman"/>
          <w:sz w:val="24"/>
          <w:szCs w:val="24"/>
        </w:rPr>
        <w:t>,</w:t>
      </w:r>
      <w:r w:rsidRPr="003423F0">
        <w:rPr>
          <w:rFonts w:ascii="Euphemia" w:hAnsi="Euphemia" w:cs="Times New Roman"/>
          <w:sz w:val="24"/>
          <w:szCs w:val="24"/>
        </w:rPr>
        <w:t xml:space="preserve"> notér tiden og beregn gennemsnittet.</w:t>
      </w:r>
    </w:p>
    <w:p w:rsidR="00840140" w:rsidRPr="003423F0" w:rsidRDefault="00840140" w:rsidP="00516BF2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Forsøget skal derefter gentages med færre elever i kredsen. Det er passende</w:t>
      </w:r>
      <w:r w:rsidR="00ED56C5">
        <w:rPr>
          <w:rFonts w:ascii="Euphemia" w:hAnsi="Euphemia" w:cs="Times New Roman"/>
          <w:sz w:val="24"/>
          <w:szCs w:val="24"/>
        </w:rPr>
        <w:t>,</w:t>
      </w:r>
      <w:r w:rsidRPr="003423F0">
        <w:rPr>
          <w:rFonts w:ascii="Euphemia" w:hAnsi="Euphemia" w:cs="Times New Roman"/>
          <w:sz w:val="24"/>
          <w:szCs w:val="24"/>
        </w:rPr>
        <w:t xml:space="preserve"> at forsøget udføres i alt 6 gange med færre og færre elever i kredsen.</w:t>
      </w:r>
    </w:p>
    <w:p w:rsidR="006A586E" w:rsidRPr="003423F0" w:rsidRDefault="006A586E" w:rsidP="006A586E">
      <w:p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B) ”Hånd på skulder”</w:t>
      </w:r>
    </w:p>
    <w:p w:rsidR="00840140" w:rsidRPr="003423F0" w:rsidRDefault="00840140" w:rsidP="00840140">
      <w:pPr>
        <w:ind w:left="360"/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 xml:space="preserve">Derefter skal alle elever ind i kredsen igen, men nu lukkes </w:t>
      </w:r>
      <w:r w:rsidR="006A586E" w:rsidRPr="003423F0">
        <w:rPr>
          <w:rFonts w:ascii="Euphemia" w:hAnsi="Euphemia" w:cs="Times New Roman"/>
          <w:sz w:val="24"/>
          <w:szCs w:val="24"/>
        </w:rPr>
        <w:t>den ved at sidste elev lægger sin hånd med stopuret på skulderen af den første elev. Dette mønster gentages kredsen rundt. Så hvis stopuret holdes i højre hånd, så har alle højre hånd på naboens skulder (venstre arm indgår ikke i kredsen!).</w:t>
      </w:r>
    </w:p>
    <w:p w:rsidR="006A586E" w:rsidRPr="003423F0" w:rsidRDefault="006A586E" w:rsidP="006A586E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Gentag nu alle 6 forsøgsserier med det samme antal færre og færre elever og notér tiden.</w:t>
      </w:r>
    </w:p>
    <w:p w:rsidR="006A586E" w:rsidRPr="003423F0" w:rsidRDefault="006A586E" w:rsidP="006A586E">
      <w:pPr>
        <w:pStyle w:val="Listeafsnit"/>
        <w:numPr>
          <w:ilvl w:val="0"/>
          <w:numId w:val="1"/>
        </w:numPr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Mål afstanden fra skulder til hånd på eleverne</w:t>
      </w:r>
      <w:r w:rsidR="00ED1B4F" w:rsidRPr="003423F0">
        <w:rPr>
          <w:rFonts w:ascii="Euphemia" w:hAnsi="Euphemia" w:cs="Times New Roman"/>
          <w:sz w:val="24"/>
          <w:szCs w:val="24"/>
        </w:rPr>
        <w:t xml:space="preserve"> og notér.</w:t>
      </w:r>
    </w:p>
    <w:p w:rsidR="00ED1B4F" w:rsidRPr="003423F0" w:rsidRDefault="00ED1B4F" w:rsidP="00ED1B4F">
      <w:pPr>
        <w:rPr>
          <w:rFonts w:ascii="Euphemia" w:hAnsi="Euphemia" w:cs="Times New Roman"/>
          <w:b/>
          <w:sz w:val="24"/>
          <w:szCs w:val="24"/>
        </w:rPr>
      </w:pPr>
      <w:r w:rsidRPr="003423F0">
        <w:rPr>
          <w:rFonts w:ascii="Euphemia" w:hAnsi="Euphemia" w:cs="Times New Roman"/>
          <w:b/>
          <w:sz w:val="24"/>
          <w:szCs w:val="24"/>
        </w:rPr>
        <w:t>Resultatbehandling og diskussion</w:t>
      </w:r>
    </w:p>
    <w:p w:rsidR="00ED1B4F" w:rsidRPr="003423F0" w:rsidRDefault="00ED1B4F" w:rsidP="003423F0">
      <w:pPr>
        <w:pStyle w:val="Listeafsnit"/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 xml:space="preserve">Indsæt værdierne i </w:t>
      </w:r>
      <w:proofErr w:type="spellStart"/>
      <w:r w:rsidRPr="003423F0">
        <w:rPr>
          <w:rFonts w:ascii="Euphemia" w:hAnsi="Euphemia" w:cs="Times New Roman"/>
          <w:sz w:val="24"/>
          <w:szCs w:val="24"/>
        </w:rPr>
        <w:t>Excell</w:t>
      </w:r>
      <w:proofErr w:type="spellEnd"/>
      <w:r w:rsidRPr="003423F0">
        <w:rPr>
          <w:rFonts w:ascii="Euphemia" w:hAnsi="Euphemia" w:cs="Times New Roman"/>
          <w:sz w:val="24"/>
          <w:szCs w:val="24"/>
        </w:rPr>
        <w:t xml:space="preserve"> regneark og lav beregninger og grafer over forsøget.</w:t>
      </w:r>
    </w:p>
    <w:p w:rsidR="00ED1B4F" w:rsidRPr="003423F0" w:rsidRDefault="00ED1B4F" w:rsidP="003423F0">
      <w:pPr>
        <w:pStyle w:val="Listeafsnit"/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Hvor lang tid tager det i gennemsnit signalet at passere fra hånd til skulder? Beregn derefter den gennemsnitlige nerveledningshastighed angivet i m/sek. og sammenlign med litteraturens angivelser.</w:t>
      </w:r>
    </w:p>
    <w:p w:rsidR="00ED1B4F" w:rsidRPr="003423F0" w:rsidRDefault="00ED1B4F" w:rsidP="003423F0">
      <w:pPr>
        <w:pStyle w:val="Listeafsnit"/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Hvilke fejlkilder er der i dette forsøg? Hvorfor er det vigtigt at indøve fremgangsmåden? Hvordan kunne dette forsøg gøres mere pålideligt?</w:t>
      </w:r>
    </w:p>
    <w:p w:rsidR="003423F0" w:rsidRPr="003423F0" w:rsidRDefault="00E32FCE" w:rsidP="003423F0">
      <w:pPr>
        <w:pStyle w:val="Listeafsnit"/>
        <w:rPr>
          <w:rFonts w:ascii="Euphemia" w:hAnsi="Euphemia" w:cs="Times New Roman"/>
          <w:sz w:val="24"/>
          <w:szCs w:val="24"/>
        </w:rPr>
      </w:pPr>
      <w:r w:rsidRPr="003423F0">
        <w:rPr>
          <w:rFonts w:ascii="Euphemia" w:hAnsi="Euphemia" w:cs="Times New Roman"/>
          <w:sz w:val="24"/>
          <w:szCs w:val="24"/>
        </w:rPr>
        <w:t>H</w:t>
      </w:r>
      <w:r w:rsidR="00ED1B4F" w:rsidRPr="003423F0">
        <w:rPr>
          <w:rFonts w:ascii="Euphemia" w:hAnsi="Euphemia" w:cs="Times New Roman"/>
          <w:sz w:val="24"/>
          <w:szCs w:val="24"/>
        </w:rPr>
        <w:t xml:space="preserve">vilke nerver er det, der måles på? Giv en kort neurofysiologisk beskrivelse af signalets vej gennem den enkelte person. </w:t>
      </w:r>
    </w:p>
    <w:sectPr w:rsidR="003423F0" w:rsidRPr="003423F0" w:rsidSect="00516BF2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E0F57"/>
    <w:multiLevelType w:val="hybridMultilevel"/>
    <w:tmpl w:val="A1D6F69E"/>
    <w:lvl w:ilvl="0" w:tplc="3C68C0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8A14AF"/>
    <w:multiLevelType w:val="hybridMultilevel"/>
    <w:tmpl w:val="954E60A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5723E1"/>
    <w:multiLevelType w:val="hybridMultilevel"/>
    <w:tmpl w:val="4B14A6D6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compat>
    <w:useFELayout/>
  </w:compat>
  <w:rsids>
    <w:rsidRoot w:val="00516BF2"/>
    <w:rsid w:val="001C7F66"/>
    <w:rsid w:val="00304310"/>
    <w:rsid w:val="003423F0"/>
    <w:rsid w:val="003954BB"/>
    <w:rsid w:val="00516BF2"/>
    <w:rsid w:val="00567837"/>
    <w:rsid w:val="006A586E"/>
    <w:rsid w:val="00840140"/>
    <w:rsid w:val="00860224"/>
    <w:rsid w:val="009F5D24"/>
    <w:rsid w:val="00A12D00"/>
    <w:rsid w:val="00A53E52"/>
    <w:rsid w:val="00AB5E29"/>
    <w:rsid w:val="00E32FCE"/>
    <w:rsid w:val="00E35AF3"/>
    <w:rsid w:val="00ED1B4F"/>
    <w:rsid w:val="00E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224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16B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16B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516B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16B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16B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516B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278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Alssundgymnasiet Sønderborg</Company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</dc:creator>
  <cp:lastModifiedBy>Windows-bruger</cp:lastModifiedBy>
  <cp:revision>4</cp:revision>
  <cp:lastPrinted>2011-10-31T10:15:00Z</cp:lastPrinted>
  <dcterms:created xsi:type="dcterms:W3CDTF">2013-01-15T17:34:00Z</dcterms:created>
  <dcterms:modified xsi:type="dcterms:W3CDTF">2013-01-20T17:45:00Z</dcterms:modified>
</cp:coreProperties>
</file>