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218E2" w:rsidRDefault="005F1DBB" w:rsidP="00EB4582">
      <w:pPr>
        <w:pStyle w:val="Titel"/>
        <w:rPr>
          <w:rStyle w:val="Overskrift2Tegn"/>
          <w:b w:val="0"/>
          <w:bCs w:val="0"/>
          <w:color w:val="auto"/>
          <w:sz w:val="44"/>
          <w:szCs w:val="44"/>
        </w:rPr>
      </w:pPr>
      <w:r w:rsidRPr="00EB4582">
        <w:rPr>
          <w:rStyle w:val="Overskrift2Tegn"/>
          <w:b w:val="0"/>
          <w:bCs w:val="0"/>
          <w:color w:val="auto"/>
          <w:sz w:val="44"/>
          <w:szCs w:val="44"/>
        </w:rPr>
        <w:t>Værd at vide om k</w:t>
      </w:r>
      <w:r w:rsidR="00B55FC1" w:rsidRPr="00EB4582">
        <w:rPr>
          <w:rStyle w:val="Overskrift2Tegn"/>
          <w:b w:val="0"/>
          <w:bCs w:val="0"/>
          <w:color w:val="auto"/>
          <w:sz w:val="44"/>
          <w:szCs w:val="44"/>
        </w:rPr>
        <w:t>ulhydrater</w:t>
      </w:r>
      <w:r w:rsidR="005F5146" w:rsidRPr="00EB4582">
        <w:rPr>
          <w:rStyle w:val="Overskrift2Tegn"/>
          <w:b w:val="0"/>
          <w:bCs w:val="0"/>
          <w:color w:val="auto"/>
          <w:sz w:val="44"/>
          <w:szCs w:val="44"/>
        </w:rPr>
        <w:t>, fedtstoffer</w:t>
      </w:r>
      <w:r w:rsidRPr="00EB4582">
        <w:rPr>
          <w:rStyle w:val="Overskrift2Tegn"/>
          <w:b w:val="0"/>
          <w:bCs w:val="0"/>
          <w:color w:val="auto"/>
          <w:sz w:val="44"/>
          <w:szCs w:val="44"/>
        </w:rPr>
        <w:t xml:space="preserve"> og</w:t>
      </w:r>
      <w:r w:rsidR="005C257F" w:rsidRPr="00EB4582">
        <w:rPr>
          <w:rStyle w:val="Overskrift2Tegn"/>
          <w:b w:val="0"/>
          <w:bCs w:val="0"/>
          <w:color w:val="auto"/>
          <w:sz w:val="44"/>
          <w:szCs w:val="44"/>
        </w:rPr>
        <w:t xml:space="preserve"> proteiner</w:t>
      </w:r>
      <w:r w:rsidR="005F5146" w:rsidRPr="00EB4582">
        <w:rPr>
          <w:rStyle w:val="Overskrift2Tegn"/>
          <w:b w:val="0"/>
          <w:bCs w:val="0"/>
          <w:color w:val="auto"/>
          <w:sz w:val="44"/>
          <w:szCs w:val="44"/>
        </w:rPr>
        <w:t xml:space="preserve"> </w:t>
      </w:r>
    </w:p>
    <w:p w:rsidR="00F0555F" w:rsidRPr="00A9528B" w:rsidRDefault="00F0555F" w:rsidP="00F0555F">
      <w:pPr>
        <w:rPr>
          <w:i/>
        </w:rPr>
      </w:pPr>
      <w:r w:rsidRPr="00A9528B">
        <w:rPr>
          <w:i/>
        </w:rPr>
        <w:t xml:space="preserve">For hver af grupperne kigger vi på opbygning – hvor vi får dem fra – funktion i kroppen. </w:t>
      </w:r>
    </w:p>
    <w:p w:rsidR="005F1DBB" w:rsidRDefault="00EB4582" w:rsidP="00EB4582">
      <w:pPr>
        <w:pStyle w:val="Overskrift1"/>
      </w:pPr>
      <w:r>
        <w:t>Kulhydrater</w:t>
      </w:r>
      <w:bookmarkStart w:id="0" w:name="_GoBack"/>
      <w:bookmarkEnd w:id="0"/>
    </w:p>
    <w:p w:rsidR="00707365" w:rsidRDefault="00EB4582" w:rsidP="00EB4582">
      <w:pPr>
        <w:pStyle w:val="Listeafsnit"/>
        <w:numPr>
          <w:ilvl w:val="0"/>
          <w:numId w:val="3"/>
        </w:numPr>
      </w:pPr>
      <w:r>
        <w:t xml:space="preserve">Hvilke grundstoffer indgår i </w:t>
      </w:r>
      <w:proofErr w:type="gramStart"/>
      <w:r>
        <w:t>kulhydrater?</w:t>
      </w:r>
      <w:r w:rsidR="007664B2">
        <w:br/>
        <w:t>C</w:t>
      </w:r>
      <w:proofErr w:type="gramEnd"/>
      <w:r w:rsidR="007664B2">
        <w:t>-O-H</w:t>
      </w:r>
      <w:r w:rsidR="00707365">
        <w:br/>
      </w:r>
    </w:p>
    <w:p w:rsidR="00EB4582" w:rsidRDefault="00707365" w:rsidP="00EB4582">
      <w:pPr>
        <w:pStyle w:val="Listeafsnit"/>
        <w:numPr>
          <w:ilvl w:val="0"/>
          <w:numId w:val="3"/>
        </w:numPr>
      </w:pPr>
      <w:r>
        <w:t xml:space="preserve">Hvor stammer kulhydrater </w:t>
      </w:r>
      <w:proofErr w:type="gramStart"/>
      <w:r>
        <w:t>fra?</w:t>
      </w:r>
      <w:r w:rsidR="007664B2">
        <w:br/>
        <w:t>Fra</w:t>
      </w:r>
      <w:proofErr w:type="gramEnd"/>
      <w:r w:rsidR="007664B2">
        <w:t xml:space="preserve"> planternes fotosyntese, hvor der dannes glukose. De øvrige kulhydrater dannes ud fra glukose.</w:t>
      </w:r>
      <w:r w:rsidR="00F0555F">
        <w:br/>
        <w:t>Vi får altså kulhydrater ved at spise planter.</w:t>
      </w:r>
      <w:r w:rsidR="00EB4582">
        <w:br/>
      </w:r>
    </w:p>
    <w:p w:rsidR="00EB4582" w:rsidRDefault="00EB4582" w:rsidP="00EB4582">
      <w:pPr>
        <w:pStyle w:val="Listeafsnit"/>
        <w:numPr>
          <w:ilvl w:val="0"/>
          <w:numId w:val="3"/>
        </w:numPr>
      </w:pPr>
      <w:r>
        <w:t>Udfyld nedenstående skema:</w:t>
      </w:r>
    </w:p>
    <w:tbl>
      <w:tblPr>
        <w:tblStyle w:val="Gittertabel5-mrk-farve6"/>
        <w:tblW w:w="0" w:type="auto"/>
        <w:tblLook w:val="04A0" w:firstRow="1" w:lastRow="0" w:firstColumn="1" w:lastColumn="0" w:noHBand="0" w:noVBand="1"/>
      </w:tblPr>
      <w:tblGrid>
        <w:gridCol w:w="1812"/>
        <w:gridCol w:w="1724"/>
        <w:gridCol w:w="1809"/>
        <w:gridCol w:w="3636"/>
      </w:tblGrid>
      <w:tr w:rsidR="00707365" w:rsidTr="007073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2" w:type="dxa"/>
          </w:tcPr>
          <w:p w:rsidR="00707365" w:rsidRPr="00707365" w:rsidRDefault="00707365" w:rsidP="00CA2D4B">
            <w:pPr>
              <w:rPr>
                <w:b w:val="0"/>
              </w:rPr>
            </w:pPr>
            <w:r w:rsidRPr="00707365">
              <w:rPr>
                <w:b w:val="0"/>
              </w:rPr>
              <w:t>Figur</w:t>
            </w:r>
          </w:p>
        </w:tc>
        <w:tc>
          <w:tcPr>
            <w:tcW w:w="1492" w:type="dxa"/>
          </w:tcPr>
          <w:p w:rsidR="00707365" w:rsidRPr="00C25BB8" w:rsidRDefault="00707365" w:rsidP="00CA2D4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>
              <w:rPr>
                <w:noProof/>
                <w:lang w:eastAsia="da-DK"/>
              </w:rPr>
              <w:drawing>
                <wp:inline distT="0" distB="0" distL="0" distR="0" wp14:anchorId="59BDF4B5" wp14:editId="6761A77B">
                  <wp:extent cx="609600" cy="609600"/>
                  <wp:effectExtent l="0" t="0" r="0" b="0"/>
                  <wp:docPr id="1" name="Billede 1" descr="https://kjemi2.wikispaces.com/file/view/ulike%20sakkarider.png/378568828/ulike%20sakkarider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ttps://kjemi2.wikispaces.com/file/view/ulike%20sakkarider.png/378568828/ulike%20sakkarider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735" t="10309" r="74315" b="62199"/>
                          <a:stretch/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9" w:type="dxa"/>
          </w:tcPr>
          <w:p w:rsidR="00707365" w:rsidRPr="00C25BB8" w:rsidRDefault="00707365" w:rsidP="00CA2D4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>
              <w:rPr>
                <w:noProof/>
                <w:lang w:eastAsia="da-DK"/>
              </w:rPr>
              <w:drawing>
                <wp:inline distT="0" distB="0" distL="0" distR="0" wp14:anchorId="286310D2" wp14:editId="7B891AC8">
                  <wp:extent cx="990600" cy="571500"/>
                  <wp:effectExtent l="0" t="0" r="0" b="0"/>
                  <wp:docPr id="2" name="Billede 2" descr="https://kjemi2.wikispaces.com/file/view/ulike%20sakkarider.png/378568828/ulike%20sakkarider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https://kjemi2.wikispaces.com/file/view/ulike%20sakkarider.png/378568828/ulike%20sakkarider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482" t="37801" r="60099" b="36426"/>
                          <a:stretch/>
                        </pic:blipFill>
                        <pic:spPr bwMode="auto">
                          <a:xfrm>
                            <a:off x="0" y="0"/>
                            <a:ext cx="990600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36" w:type="dxa"/>
          </w:tcPr>
          <w:p w:rsidR="00707365" w:rsidRPr="00C25BB8" w:rsidRDefault="00707365" w:rsidP="00CA2D4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>
              <w:rPr>
                <w:noProof/>
                <w:lang w:eastAsia="da-DK"/>
              </w:rPr>
              <w:drawing>
                <wp:inline distT="0" distB="0" distL="0" distR="0" wp14:anchorId="55D56A55" wp14:editId="775D2C7F">
                  <wp:extent cx="2171700" cy="533400"/>
                  <wp:effectExtent l="0" t="0" r="0" b="0"/>
                  <wp:docPr id="3" name="Billede 3" descr="https://kjemi2.wikispaces.com/file/view/ulike%20sakkarider.png/378568828/ulike%20sakkarider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https://kjemi2.wikispaces.com/file/view/ulike%20sakkarider.png/378568828/ulike%20sakkarider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244" t="68728" r="26683" b="7217"/>
                          <a:stretch/>
                        </pic:blipFill>
                        <pic:spPr bwMode="auto">
                          <a:xfrm>
                            <a:off x="0" y="0"/>
                            <a:ext cx="2171700" cy="533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07365" w:rsidTr="007073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2" w:type="dxa"/>
          </w:tcPr>
          <w:p w:rsidR="00707365" w:rsidRDefault="00707365" w:rsidP="00707365">
            <w:r>
              <w:rPr>
                <w:b w:val="0"/>
              </w:rPr>
              <w:t>Hvad hedder denne u</w:t>
            </w:r>
            <w:r w:rsidRPr="00AA7BB1">
              <w:rPr>
                <w:b w:val="0"/>
              </w:rPr>
              <w:t>ndergruppe af kulhydrat</w:t>
            </w:r>
            <w:r>
              <w:rPr>
                <w:b w:val="0"/>
              </w:rPr>
              <w:t>er?</w:t>
            </w:r>
          </w:p>
        </w:tc>
        <w:tc>
          <w:tcPr>
            <w:tcW w:w="1492" w:type="dxa"/>
          </w:tcPr>
          <w:p w:rsidR="00707365" w:rsidRPr="00C25BB8" w:rsidRDefault="007664B2" w:rsidP="00CA2D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Monosakkarid</w:t>
            </w:r>
          </w:p>
        </w:tc>
        <w:tc>
          <w:tcPr>
            <w:tcW w:w="1809" w:type="dxa"/>
          </w:tcPr>
          <w:p w:rsidR="00707365" w:rsidRPr="00C25BB8" w:rsidRDefault="007664B2" w:rsidP="00CA2D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Disakkarid</w:t>
            </w:r>
          </w:p>
        </w:tc>
        <w:tc>
          <w:tcPr>
            <w:tcW w:w="3636" w:type="dxa"/>
          </w:tcPr>
          <w:p w:rsidR="00707365" w:rsidRPr="00C25BB8" w:rsidRDefault="007664B2" w:rsidP="00CA2D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Polysakkarid</w:t>
            </w:r>
          </w:p>
        </w:tc>
      </w:tr>
      <w:tr w:rsidR="00707365" w:rsidTr="007073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2" w:type="dxa"/>
          </w:tcPr>
          <w:p w:rsidR="00707365" w:rsidRDefault="00707365" w:rsidP="00CA2D4B">
            <w:r>
              <w:rPr>
                <w:b w:val="0"/>
              </w:rPr>
              <w:t>Hvor mange kulstofringe består kulhydratet af?</w:t>
            </w:r>
          </w:p>
        </w:tc>
        <w:tc>
          <w:tcPr>
            <w:tcW w:w="1492" w:type="dxa"/>
          </w:tcPr>
          <w:p w:rsidR="00707365" w:rsidRDefault="007664B2" w:rsidP="00CA2D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809" w:type="dxa"/>
          </w:tcPr>
          <w:p w:rsidR="00707365" w:rsidRDefault="007664B2" w:rsidP="00CA2D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3636" w:type="dxa"/>
          </w:tcPr>
          <w:p w:rsidR="00707365" w:rsidRDefault="007664B2" w:rsidP="00AF12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Mange </w:t>
            </w:r>
            <w:r w:rsidR="00AF1208">
              <w:t>(over 100</w:t>
            </w:r>
            <w:r>
              <w:t>)</w:t>
            </w:r>
          </w:p>
        </w:tc>
      </w:tr>
      <w:tr w:rsidR="00707365" w:rsidTr="007073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2" w:type="dxa"/>
          </w:tcPr>
          <w:p w:rsidR="00707365" w:rsidRDefault="00707365" w:rsidP="00CA2D4B">
            <w:r w:rsidRPr="00AA7BB1">
              <w:rPr>
                <w:b w:val="0"/>
              </w:rPr>
              <w:t>Eksempler</w:t>
            </w:r>
          </w:p>
        </w:tc>
        <w:tc>
          <w:tcPr>
            <w:tcW w:w="1492" w:type="dxa"/>
          </w:tcPr>
          <w:p w:rsidR="00707365" w:rsidRDefault="00AF1208" w:rsidP="00CA2D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Glukose</w:t>
            </w:r>
          </w:p>
          <w:p w:rsidR="00AF1208" w:rsidRDefault="00AF1208" w:rsidP="00CA2D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Fruktose</w:t>
            </w:r>
          </w:p>
        </w:tc>
        <w:tc>
          <w:tcPr>
            <w:tcW w:w="1809" w:type="dxa"/>
          </w:tcPr>
          <w:p w:rsidR="00707365" w:rsidRDefault="00AF1208" w:rsidP="00CA2D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Sukrose</w:t>
            </w:r>
          </w:p>
          <w:p w:rsidR="00AF1208" w:rsidRDefault="00AF1208" w:rsidP="00CA2D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Laktose (mælkesukker)</w:t>
            </w:r>
          </w:p>
        </w:tc>
        <w:tc>
          <w:tcPr>
            <w:tcW w:w="3636" w:type="dxa"/>
          </w:tcPr>
          <w:p w:rsidR="00707365" w:rsidRDefault="00AF1208" w:rsidP="00CA2D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Stivelse</w:t>
            </w:r>
          </w:p>
          <w:p w:rsidR="00AF1208" w:rsidRDefault="00AF1208" w:rsidP="00CA2D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Cellulose (plantefiber)</w:t>
            </w:r>
          </w:p>
        </w:tc>
      </w:tr>
      <w:tr w:rsidR="00707365" w:rsidTr="007073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2" w:type="dxa"/>
          </w:tcPr>
          <w:p w:rsidR="00707365" w:rsidRDefault="00707365" w:rsidP="00CA2D4B">
            <w:r w:rsidRPr="00AA7BB1">
              <w:rPr>
                <w:b w:val="0"/>
              </w:rPr>
              <w:t>Vigtige kilder</w:t>
            </w:r>
          </w:p>
        </w:tc>
        <w:tc>
          <w:tcPr>
            <w:tcW w:w="1492" w:type="dxa"/>
          </w:tcPr>
          <w:p w:rsidR="00707365" w:rsidRDefault="00AF1208" w:rsidP="00CA2D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Frugt</w:t>
            </w:r>
          </w:p>
        </w:tc>
        <w:tc>
          <w:tcPr>
            <w:tcW w:w="1809" w:type="dxa"/>
          </w:tcPr>
          <w:p w:rsidR="00707365" w:rsidRDefault="00AF1208" w:rsidP="00CA2D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Alm. sukker</w:t>
            </w:r>
          </w:p>
          <w:p w:rsidR="00AF1208" w:rsidRDefault="00AF1208" w:rsidP="00CA2D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Mælk</w:t>
            </w:r>
          </w:p>
        </w:tc>
        <w:tc>
          <w:tcPr>
            <w:tcW w:w="3636" w:type="dxa"/>
          </w:tcPr>
          <w:p w:rsidR="00707365" w:rsidRDefault="00AF1208" w:rsidP="00CA2D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Brød, pasta, ris….</w:t>
            </w:r>
          </w:p>
          <w:p w:rsidR="00AF1208" w:rsidRDefault="00AF1208" w:rsidP="00AF12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Grønsager og groft brød. </w:t>
            </w:r>
          </w:p>
        </w:tc>
      </w:tr>
      <w:tr w:rsidR="00707365" w:rsidTr="007073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2" w:type="dxa"/>
          </w:tcPr>
          <w:p w:rsidR="00707365" w:rsidRDefault="00707365" w:rsidP="00CA2D4B">
            <w:r>
              <w:rPr>
                <w:b w:val="0"/>
              </w:rPr>
              <w:t>Smager de sødt?</w:t>
            </w:r>
          </w:p>
        </w:tc>
        <w:tc>
          <w:tcPr>
            <w:tcW w:w="1492" w:type="dxa"/>
          </w:tcPr>
          <w:p w:rsidR="00707365" w:rsidRDefault="00AF1208" w:rsidP="00CA2D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Ja</w:t>
            </w:r>
          </w:p>
        </w:tc>
        <w:tc>
          <w:tcPr>
            <w:tcW w:w="1809" w:type="dxa"/>
          </w:tcPr>
          <w:p w:rsidR="00707365" w:rsidRDefault="00AF1208" w:rsidP="00CA2D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Ja</w:t>
            </w:r>
          </w:p>
        </w:tc>
        <w:tc>
          <w:tcPr>
            <w:tcW w:w="3636" w:type="dxa"/>
          </w:tcPr>
          <w:p w:rsidR="00707365" w:rsidRDefault="00AF1208" w:rsidP="00CA2D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Nej</w:t>
            </w:r>
          </w:p>
        </w:tc>
      </w:tr>
      <w:tr w:rsidR="00707365" w:rsidTr="007073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2" w:type="dxa"/>
          </w:tcPr>
          <w:p w:rsidR="00707365" w:rsidRPr="00C25BB8" w:rsidRDefault="00707365" w:rsidP="00CA2D4B">
            <w:pPr>
              <w:rPr>
                <w:b w:val="0"/>
              </w:rPr>
            </w:pPr>
            <w:r w:rsidRPr="00C25BB8">
              <w:rPr>
                <w:b w:val="0"/>
              </w:rPr>
              <w:t>Hvor let er det at fordøje dem?</w:t>
            </w:r>
          </w:p>
        </w:tc>
        <w:tc>
          <w:tcPr>
            <w:tcW w:w="1492" w:type="dxa"/>
          </w:tcPr>
          <w:p w:rsidR="00707365" w:rsidRDefault="00AF1208" w:rsidP="00CA2D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Uhyre nemt</w:t>
            </w:r>
          </w:p>
        </w:tc>
        <w:tc>
          <w:tcPr>
            <w:tcW w:w="1809" w:type="dxa"/>
          </w:tcPr>
          <w:p w:rsidR="00AF1208" w:rsidRDefault="00AF1208" w:rsidP="00CA2D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Meget nemt</w:t>
            </w:r>
          </w:p>
        </w:tc>
        <w:tc>
          <w:tcPr>
            <w:tcW w:w="3636" w:type="dxa"/>
          </w:tcPr>
          <w:p w:rsidR="00707365" w:rsidRDefault="00AF1208" w:rsidP="00CA2D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Tager længere tid.</w:t>
            </w:r>
          </w:p>
          <w:p w:rsidR="00AF1208" w:rsidRDefault="00AF1208" w:rsidP="00CA2D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Cellulose er ufordøjeligt (men giver mæthedsfornemmelse og er godt for fordøjelsen)</w:t>
            </w:r>
          </w:p>
        </w:tc>
      </w:tr>
    </w:tbl>
    <w:p w:rsidR="00EB4582" w:rsidRDefault="00EB4582" w:rsidP="00EB4582"/>
    <w:p w:rsidR="00EB4582" w:rsidRDefault="00EB4582" w:rsidP="00EB4582">
      <w:pPr>
        <w:pStyle w:val="Listeafsnit"/>
        <w:numPr>
          <w:ilvl w:val="0"/>
          <w:numId w:val="3"/>
        </w:numPr>
      </w:pPr>
      <w:r>
        <w:t xml:space="preserve">Byg et </w:t>
      </w:r>
      <w:r w:rsidRPr="0098439F">
        <w:rPr>
          <w:i/>
        </w:rPr>
        <w:t>glukosemolekyle</w:t>
      </w:r>
      <w:r>
        <w:t xml:space="preserve"> med molekylebyggesættet. Brug figur </w:t>
      </w:r>
      <w:r w:rsidR="00707365">
        <w:t>41</w:t>
      </w:r>
      <w:r>
        <w:t>.</w:t>
      </w:r>
      <w:r>
        <w:br/>
      </w:r>
    </w:p>
    <w:p w:rsidR="00EB4582" w:rsidRDefault="00EB4582" w:rsidP="00707365">
      <w:pPr>
        <w:pStyle w:val="Listeafsnit"/>
        <w:numPr>
          <w:ilvl w:val="0"/>
          <w:numId w:val="3"/>
        </w:numPr>
      </w:pPr>
      <w:r>
        <w:t xml:space="preserve">Hvad bruger vi først og fremmest kulhydraterne i kosten </w:t>
      </w:r>
      <w:proofErr w:type="gramStart"/>
      <w:r>
        <w:t>til?</w:t>
      </w:r>
      <w:r w:rsidR="00B57152">
        <w:br/>
        <w:t>Til</w:t>
      </w:r>
      <w:proofErr w:type="gramEnd"/>
      <w:r w:rsidR="00B57152">
        <w:t xml:space="preserve"> energi </w:t>
      </w:r>
      <w:r w:rsidR="00B57152">
        <w:sym w:font="Wingdings" w:char="F0E0"/>
      </w:r>
      <w:r w:rsidR="00B57152">
        <w:t xml:space="preserve"> Respiration.</w:t>
      </w:r>
    </w:p>
    <w:p w:rsidR="00EB4582" w:rsidRDefault="00EB4582" w:rsidP="00EB4582">
      <w:pPr>
        <w:pStyle w:val="Overskrift2"/>
      </w:pPr>
      <w:r>
        <w:lastRenderedPageBreak/>
        <w:t>Fedtstoffer</w:t>
      </w:r>
    </w:p>
    <w:p w:rsidR="00EB4582" w:rsidRDefault="00EB4582" w:rsidP="00EB4582">
      <w:pPr>
        <w:pStyle w:val="Listeafsnit"/>
        <w:numPr>
          <w:ilvl w:val="0"/>
          <w:numId w:val="3"/>
        </w:numPr>
      </w:pPr>
      <w:r>
        <w:t xml:space="preserve">Hvilke grundstoffer indgår i </w:t>
      </w:r>
      <w:proofErr w:type="gramStart"/>
      <w:r>
        <w:t>fedtstoffer?</w:t>
      </w:r>
      <w:r w:rsidR="00B57152">
        <w:br/>
        <w:t>C</w:t>
      </w:r>
      <w:proofErr w:type="gramEnd"/>
      <w:r w:rsidR="00B57152">
        <w:t xml:space="preserve"> – H </w:t>
      </w:r>
      <w:r w:rsidR="00F0555F">
        <w:t>–</w:t>
      </w:r>
      <w:r w:rsidR="00B57152">
        <w:t xml:space="preserve"> O</w:t>
      </w:r>
      <w:r w:rsidR="00F0555F">
        <w:t xml:space="preserve"> </w:t>
      </w:r>
      <w:r>
        <w:br/>
      </w:r>
    </w:p>
    <w:p w:rsidR="00EB4582" w:rsidRDefault="00EB4582" w:rsidP="00EB4582">
      <w:pPr>
        <w:pStyle w:val="Listeafsnit"/>
        <w:numPr>
          <w:ilvl w:val="0"/>
          <w:numId w:val="3"/>
        </w:numPr>
      </w:pPr>
      <w:r>
        <w:t xml:space="preserve">Vi kigger især på </w:t>
      </w:r>
      <w:r w:rsidRPr="0098439F">
        <w:rPr>
          <w:i/>
        </w:rPr>
        <w:t>triglycerider</w:t>
      </w:r>
      <w:r>
        <w:t xml:space="preserve">. Hvordan er et triglycerid opbygget? </w:t>
      </w:r>
      <w:r w:rsidR="00707365">
        <w:t xml:space="preserve">Forklar nedenstående </w:t>
      </w:r>
      <w:proofErr w:type="gramStart"/>
      <w:r>
        <w:t>figur.</w:t>
      </w:r>
      <w:r w:rsidR="00707365">
        <w:br/>
      </w:r>
      <w:r w:rsidR="00707365">
        <w:rPr>
          <w:noProof/>
          <w:lang w:eastAsia="da-DK"/>
        </w:rPr>
        <w:drawing>
          <wp:inline distT="0" distB="0" distL="0" distR="0">
            <wp:extent cx="3101340" cy="1820608"/>
            <wp:effectExtent l="0" t="0" r="3810" b="8255"/>
            <wp:docPr id="4" name="Billede 4" descr="Billedresultat for triglyceri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Billedresultat for triglycerid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55" t="5040" r="22914" b="22164"/>
                    <a:stretch/>
                  </pic:blipFill>
                  <pic:spPr bwMode="auto">
                    <a:xfrm>
                      <a:off x="0" y="0"/>
                      <a:ext cx="3101340" cy="18206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664B2">
        <w:br/>
        <w:t>-</w:t>
      </w:r>
      <w:proofErr w:type="gramEnd"/>
      <w:r w:rsidR="007664B2">
        <w:t xml:space="preserve"> 1 glycerolmolekyle (hvid baggrund) hvorpå der sidder 3 fedtsyrer. De består af en kulstofkæde med 12-22 kulstofatomer. </w:t>
      </w:r>
      <w:r w:rsidR="007664B2">
        <w:br/>
        <w:t xml:space="preserve">- Den blå er mættet = der er ikke plads til flere H-atomer på C-atomerne (et C-atom skal have  bindinger til </w:t>
      </w:r>
      <w:r w:rsidR="007664B2">
        <w:t>4</w:t>
      </w:r>
      <w:r w:rsidR="007664B2">
        <w:t xml:space="preserve"> andre atomer for at være mættet)</w:t>
      </w:r>
      <w:r w:rsidR="007664B2">
        <w:br/>
        <w:t xml:space="preserve">- Den røde er monoumættet = der er ikke fyldt op med H-atomer mellem C nr. 9 og 10. Der er en dobbeltbinding mellem disse to </w:t>
      </w:r>
      <w:proofErr w:type="gramStart"/>
      <w:r w:rsidR="007664B2">
        <w:t>C’er.</w:t>
      </w:r>
      <w:r w:rsidR="007664B2">
        <w:br/>
        <w:t>-</w:t>
      </w:r>
      <w:proofErr w:type="gramEnd"/>
      <w:r w:rsidR="007664B2">
        <w:t xml:space="preserve"> Den lysegrønne er polyumættet = der er ikke fyldt op med H-atomer 2 steder i fedtsyren.</w:t>
      </w:r>
      <w:r>
        <w:br/>
      </w:r>
    </w:p>
    <w:p w:rsidR="00EB4582" w:rsidRDefault="00EB4582" w:rsidP="00EB4582">
      <w:pPr>
        <w:pStyle w:val="Listeafsnit"/>
        <w:numPr>
          <w:ilvl w:val="0"/>
          <w:numId w:val="3"/>
        </w:numPr>
      </w:pPr>
      <w:r>
        <w:t>Udfyld nedenstående skema:</w:t>
      </w:r>
    </w:p>
    <w:tbl>
      <w:tblPr>
        <w:tblStyle w:val="Gittertabel4-farve6"/>
        <w:tblW w:w="0" w:type="auto"/>
        <w:tblLook w:val="04A0" w:firstRow="1" w:lastRow="0" w:firstColumn="1" w:lastColumn="0" w:noHBand="0" w:noVBand="1"/>
      </w:tblPr>
      <w:tblGrid>
        <w:gridCol w:w="1925"/>
        <w:gridCol w:w="1925"/>
        <w:gridCol w:w="2821"/>
        <w:gridCol w:w="2822"/>
      </w:tblGrid>
      <w:tr w:rsidR="00EB4582" w:rsidTr="00CA2D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5" w:type="dxa"/>
          </w:tcPr>
          <w:p w:rsidR="00EB4582" w:rsidRPr="00C25BB8" w:rsidRDefault="00EB4582" w:rsidP="00CA2D4B">
            <w:pPr>
              <w:rPr>
                <w:b w:val="0"/>
              </w:rPr>
            </w:pPr>
            <w:r>
              <w:rPr>
                <w:b w:val="0"/>
              </w:rPr>
              <w:t>Type af fedtsyrer</w:t>
            </w:r>
          </w:p>
        </w:tc>
        <w:tc>
          <w:tcPr>
            <w:tcW w:w="1925" w:type="dxa"/>
          </w:tcPr>
          <w:p w:rsidR="00EB4582" w:rsidRPr="00C25BB8" w:rsidRDefault="00EB4582" w:rsidP="00CA2D4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>
              <w:rPr>
                <w:b w:val="0"/>
              </w:rPr>
              <w:t>Antal dobbeltbindinger</w:t>
            </w:r>
          </w:p>
        </w:tc>
        <w:tc>
          <w:tcPr>
            <w:tcW w:w="2821" w:type="dxa"/>
          </w:tcPr>
          <w:p w:rsidR="00EB4582" w:rsidRPr="00C25BB8" w:rsidRDefault="00EB4582" w:rsidP="00CA2D4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>
              <w:rPr>
                <w:b w:val="0"/>
              </w:rPr>
              <w:t>Vigtige kilder</w:t>
            </w:r>
          </w:p>
        </w:tc>
        <w:tc>
          <w:tcPr>
            <w:tcW w:w="2822" w:type="dxa"/>
          </w:tcPr>
          <w:p w:rsidR="00EB4582" w:rsidRPr="00C25BB8" w:rsidRDefault="00EB4582" w:rsidP="00CA2D4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>
              <w:rPr>
                <w:b w:val="0"/>
              </w:rPr>
              <w:t>Sundhed?</w:t>
            </w:r>
          </w:p>
        </w:tc>
      </w:tr>
      <w:tr w:rsidR="00EB4582" w:rsidTr="00CA2D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5" w:type="dxa"/>
          </w:tcPr>
          <w:p w:rsidR="00EB4582" w:rsidRPr="00C25BB8" w:rsidRDefault="00EB4582" w:rsidP="00CA2D4B">
            <w:pPr>
              <w:rPr>
                <w:b w:val="0"/>
              </w:rPr>
            </w:pPr>
            <w:r>
              <w:rPr>
                <w:b w:val="0"/>
              </w:rPr>
              <w:t>Mættede</w:t>
            </w:r>
          </w:p>
        </w:tc>
        <w:tc>
          <w:tcPr>
            <w:tcW w:w="1925" w:type="dxa"/>
          </w:tcPr>
          <w:p w:rsidR="00EB4582" w:rsidRPr="00C25BB8" w:rsidRDefault="007664B2" w:rsidP="00CA2D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2821" w:type="dxa"/>
          </w:tcPr>
          <w:p w:rsidR="00EB4582" w:rsidRPr="00C25BB8" w:rsidRDefault="007664B2" w:rsidP="00CA2D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Animals fedtstof = kød, mælkeprodukter</w:t>
            </w:r>
          </w:p>
        </w:tc>
        <w:tc>
          <w:tcPr>
            <w:tcW w:w="2822" w:type="dxa"/>
          </w:tcPr>
          <w:p w:rsidR="007664B2" w:rsidRDefault="007664B2" w:rsidP="00CA2D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Alle fedtstoffer giver 38 kJ/g. Dvs. risikoen for at </w:t>
            </w:r>
            <w:r w:rsidRPr="007664B2">
              <w:rPr>
                <w:i/>
              </w:rPr>
              <w:t>indtage for meget energi</w:t>
            </w:r>
            <w:r>
              <w:t xml:space="preserve"> er den samme for alle slags fedt.</w:t>
            </w:r>
          </w:p>
          <w:p w:rsidR="00EB4582" w:rsidRDefault="007664B2" w:rsidP="00CA2D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Størst risiko for </w:t>
            </w:r>
            <w:r w:rsidRPr="007664B2">
              <w:rPr>
                <w:i/>
              </w:rPr>
              <w:t>blodpropper</w:t>
            </w:r>
            <w:r>
              <w:t>.</w:t>
            </w:r>
          </w:p>
          <w:p w:rsidR="007664B2" w:rsidRPr="00C25BB8" w:rsidRDefault="007664B2" w:rsidP="00CA2D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Der dannes LDL-kolesterol, som sætter sig i blodkarvæggene.</w:t>
            </w:r>
          </w:p>
        </w:tc>
      </w:tr>
      <w:tr w:rsidR="00EB4582" w:rsidTr="00CA2D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5" w:type="dxa"/>
          </w:tcPr>
          <w:p w:rsidR="00EB4582" w:rsidRPr="00C25BB8" w:rsidRDefault="00EB4582" w:rsidP="00CA2D4B">
            <w:pPr>
              <w:rPr>
                <w:b w:val="0"/>
              </w:rPr>
            </w:pPr>
            <w:r>
              <w:rPr>
                <w:b w:val="0"/>
              </w:rPr>
              <w:t>Monoumættede</w:t>
            </w:r>
          </w:p>
        </w:tc>
        <w:tc>
          <w:tcPr>
            <w:tcW w:w="1925" w:type="dxa"/>
          </w:tcPr>
          <w:p w:rsidR="00EB4582" w:rsidRPr="00C25BB8" w:rsidRDefault="007664B2" w:rsidP="00CA2D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821" w:type="dxa"/>
          </w:tcPr>
          <w:p w:rsidR="00EB4582" w:rsidRPr="00C25BB8" w:rsidRDefault="007664B2" w:rsidP="00CA2D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Planteolier, nødder, avocadoer</w:t>
            </w:r>
          </w:p>
        </w:tc>
        <w:tc>
          <w:tcPr>
            <w:tcW w:w="2822" w:type="dxa"/>
          </w:tcPr>
          <w:p w:rsidR="007664B2" w:rsidRDefault="007664B2" w:rsidP="007664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Mindst</w:t>
            </w:r>
            <w:r>
              <w:t xml:space="preserve"> risiko for </w:t>
            </w:r>
            <w:r w:rsidRPr="007664B2">
              <w:rPr>
                <w:i/>
              </w:rPr>
              <w:t>blodpropper</w:t>
            </w:r>
            <w:r>
              <w:t>.</w:t>
            </w:r>
          </w:p>
          <w:p w:rsidR="00EB4582" w:rsidRPr="00C25BB8" w:rsidRDefault="007664B2" w:rsidP="007664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Der dannes </w:t>
            </w:r>
            <w:r>
              <w:t>H</w:t>
            </w:r>
            <w:r>
              <w:t xml:space="preserve">DL-kolesterol, som </w:t>
            </w:r>
            <w:r>
              <w:t xml:space="preserve">ikke </w:t>
            </w:r>
            <w:r>
              <w:t>sætter sig i blodkarvæggene.</w:t>
            </w:r>
          </w:p>
        </w:tc>
      </w:tr>
      <w:tr w:rsidR="00EB4582" w:rsidTr="00CA2D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5" w:type="dxa"/>
          </w:tcPr>
          <w:p w:rsidR="00EB4582" w:rsidRPr="00C25BB8" w:rsidRDefault="00EB4582" w:rsidP="00CA2D4B">
            <w:pPr>
              <w:rPr>
                <w:b w:val="0"/>
              </w:rPr>
            </w:pPr>
            <w:r>
              <w:rPr>
                <w:b w:val="0"/>
              </w:rPr>
              <w:lastRenderedPageBreak/>
              <w:t xml:space="preserve">Polyumættede </w:t>
            </w:r>
          </w:p>
        </w:tc>
        <w:tc>
          <w:tcPr>
            <w:tcW w:w="1925" w:type="dxa"/>
          </w:tcPr>
          <w:p w:rsidR="00EB4582" w:rsidRPr="00C25BB8" w:rsidRDefault="007664B2" w:rsidP="00CA2D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Mere end 1</w:t>
            </w:r>
          </w:p>
        </w:tc>
        <w:tc>
          <w:tcPr>
            <w:tcW w:w="2821" w:type="dxa"/>
          </w:tcPr>
          <w:p w:rsidR="00EB4582" w:rsidRPr="00C25BB8" w:rsidRDefault="007664B2" w:rsidP="00CA2D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Fede fisk</w:t>
            </w:r>
          </w:p>
        </w:tc>
        <w:tc>
          <w:tcPr>
            <w:tcW w:w="2822" w:type="dxa"/>
          </w:tcPr>
          <w:p w:rsidR="00EB4582" w:rsidRPr="00C25BB8" w:rsidRDefault="007664B2" w:rsidP="00CA2D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Især fiskeolierne har vist sig at være </w:t>
            </w:r>
            <w:r w:rsidRPr="007664B2">
              <w:rPr>
                <w:i/>
              </w:rPr>
              <w:t>gavnlige for kredsløbet</w:t>
            </w:r>
          </w:p>
        </w:tc>
      </w:tr>
    </w:tbl>
    <w:p w:rsidR="00EB4582" w:rsidRDefault="00EB4582" w:rsidP="00EB4582"/>
    <w:p w:rsidR="00EB4582" w:rsidRDefault="00EB4582" w:rsidP="00EB4582">
      <w:pPr>
        <w:pStyle w:val="Listeafsnit"/>
        <w:numPr>
          <w:ilvl w:val="0"/>
          <w:numId w:val="3"/>
        </w:numPr>
      </w:pPr>
      <w:r>
        <w:t xml:space="preserve">Hvad er de vigtigste funktioner af fedtstoffer i </w:t>
      </w:r>
      <w:proofErr w:type="gramStart"/>
      <w:r>
        <w:t>kroppen?</w:t>
      </w:r>
      <w:r w:rsidR="00B57152">
        <w:br/>
        <w:t>-</w:t>
      </w:r>
      <w:proofErr w:type="gramEnd"/>
      <w:r w:rsidR="00B57152">
        <w:t xml:space="preserve"> Byggemateriale (fx cellemembraner)</w:t>
      </w:r>
      <w:r w:rsidR="00B57152">
        <w:br/>
        <w:t>- Energi (kan også indgå i respirationsprocessen)</w:t>
      </w:r>
      <w:r w:rsidR="00B57152">
        <w:br/>
        <w:t>- Energireserve + beskyttelse mod kulde og stød.</w:t>
      </w:r>
    </w:p>
    <w:p w:rsidR="00EB4582" w:rsidRDefault="00EB4582" w:rsidP="00EB4582">
      <w:pPr>
        <w:pStyle w:val="Overskrift2"/>
      </w:pPr>
      <w:r>
        <w:t>Proteiner</w:t>
      </w:r>
    </w:p>
    <w:p w:rsidR="00EB4582" w:rsidRDefault="00EB4582" w:rsidP="00EB4582">
      <w:pPr>
        <w:pStyle w:val="Listeafsnit"/>
        <w:numPr>
          <w:ilvl w:val="0"/>
          <w:numId w:val="3"/>
        </w:numPr>
      </w:pPr>
      <w:r>
        <w:t xml:space="preserve">Hvilke grundstoffer indgår i </w:t>
      </w:r>
      <w:proofErr w:type="gramStart"/>
      <w:r>
        <w:t>proteiner?</w:t>
      </w:r>
      <w:r>
        <w:br/>
      </w:r>
      <w:r w:rsidR="00B57152" w:rsidRPr="005F1DBB">
        <w:t>C</w:t>
      </w:r>
      <w:proofErr w:type="gramEnd"/>
      <w:r w:rsidR="00B57152" w:rsidRPr="005F1DBB">
        <w:t>, O, H, N (nitrogen/kvælstof), S (svovl)</w:t>
      </w:r>
      <w:r w:rsidR="00B57152">
        <w:br/>
      </w:r>
    </w:p>
    <w:p w:rsidR="00EB4582" w:rsidRDefault="00EB4582" w:rsidP="00EB4582">
      <w:pPr>
        <w:pStyle w:val="Listeafsnit"/>
        <w:numPr>
          <w:ilvl w:val="0"/>
          <w:numId w:val="3"/>
        </w:numPr>
      </w:pPr>
      <w:r>
        <w:t xml:space="preserve">Hvordan er proteiner bygget op? </w:t>
      </w:r>
      <w:r w:rsidR="00B57152">
        <w:t>Forklar</w:t>
      </w:r>
      <w:r>
        <w:t xml:space="preserve"> figur</w:t>
      </w:r>
      <w:r w:rsidR="00B57152">
        <w:t xml:space="preserve">en </w:t>
      </w:r>
      <w:proofErr w:type="gramStart"/>
      <w:r w:rsidR="00B57152">
        <w:t>nedenfor.</w:t>
      </w:r>
      <w:r w:rsidR="00B57152">
        <w:br/>
      </w:r>
      <w:r w:rsidR="00B57152">
        <w:rPr>
          <w:noProof/>
          <w:lang w:eastAsia="da-DK"/>
        </w:rPr>
        <w:drawing>
          <wp:inline distT="0" distB="0" distL="0" distR="0">
            <wp:extent cx="3120095" cy="2046257"/>
            <wp:effectExtent l="0" t="0" r="4445" b="0"/>
            <wp:docPr id="5" name="Billede 5" descr="Billedresultat for protein opbygn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Billedresultat for protein opbygni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5550" cy="20629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57152">
        <w:br/>
        <w:t>-</w:t>
      </w:r>
      <w:proofErr w:type="gramEnd"/>
      <w:r w:rsidR="00B57152">
        <w:t xml:space="preserve"> Et protein består af en kæde af aminosyrer.</w:t>
      </w:r>
      <w:r w:rsidR="00B57152">
        <w:br/>
        <w:t>- Hver aminosyre er en lille ring på figuren.</w:t>
      </w:r>
      <w:r w:rsidR="00B57152">
        <w:br/>
        <w:t xml:space="preserve">- En aminosyre består af et C-atom bundet til: </w:t>
      </w:r>
      <w:r w:rsidR="00F0555F">
        <w:t xml:space="preserve">1 H-atom – </w:t>
      </w:r>
      <w:r w:rsidR="00B57152">
        <w:t>1 aminogruppe (</w:t>
      </w:r>
      <w:r w:rsidR="00F0555F">
        <w:t>-</w:t>
      </w:r>
      <w:r w:rsidR="00B57152">
        <w:t>NH</w:t>
      </w:r>
      <w:r w:rsidR="00B57152">
        <w:rPr>
          <w:vertAlign w:val="subscript"/>
        </w:rPr>
        <w:t>2</w:t>
      </w:r>
      <w:r w:rsidR="00B57152">
        <w:t xml:space="preserve">) – 1 </w:t>
      </w:r>
      <w:proofErr w:type="spellStart"/>
      <w:r w:rsidR="00B57152">
        <w:t>syregruppe</w:t>
      </w:r>
      <w:proofErr w:type="spellEnd"/>
      <w:r w:rsidR="00B57152">
        <w:t xml:space="preserve"> (</w:t>
      </w:r>
      <w:r w:rsidR="00F0555F">
        <w:t>-</w:t>
      </w:r>
      <w:r w:rsidR="00B57152">
        <w:t>COOH) – 1 radikal (</w:t>
      </w:r>
      <w:r w:rsidR="00F0555F">
        <w:t xml:space="preserve">R, </w:t>
      </w:r>
      <w:r w:rsidR="00B57152">
        <w:t>forskellig fra aminosyre til aminosyre)</w:t>
      </w:r>
      <w:r w:rsidR="00F0555F">
        <w:br/>
        <w:t>- Aminosyrerne er bundet sammen med peptidbindinger.</w:t>
      </w:r>
      <w:r>
        <w:br/>
      </w:r>
    </w:p>
    <w:p w:rsidR="00EB4582" w:rsidRDefault="00EB4582" w:rsidP="00EB4582">
      <w:pPr>
        <w:pStyle w:val="Listeafsnit"/>
        <w:numPr>
          <w:ilvl w:val="0"/>
          <w:numId w:val="3"/>
        </w:numPr>
      </w:pPr>
      <w:r>
        <w:t>Hvor mange forskellige slags aminosyrer findes der</w:t>
      </w:r>
      <w:r w:rsidR="00F0555F">
        <w:t xml:space="preserve"> i vores kost</w:t>
      </w:r>
      <w:r>
        <w:t>?</w:t>
      </w:r>
      <w:r w:rsidR="00F0555F">
        <w:br/>
        <w:t>20</w:t>
      </w:r>
      <w:r>
        <w:br/>
      </w:r>
    </w:p>
    <w:p w:rsidR="00A9528B" w:rsidRDefault="00F0555F" w:rsidP="00EB4582">
      <w:pPr>
        <w:pStyle w:val="Listeafsnit"/>
        <w:numPr>
          <w:ilvl w:val="0"/>
          <w:numId w:val="3"/>
        </w:numPr>
      </w:pPr>
      <w:r>
        <w:t>Hvor mange forskellige proteiner har vi i kroppen? Giv eksempler</w:t>
      </w:r>
      <w:r>
        <w:t>.</w:t>
      </w:r>
      <w:r>
        <w:br/>
        <w:t xml:space="preserve">Cirka 50.000 </w:t>
      </w:r>
      <w:proofErr w:type="gramStart"/>
      <w:r>
        <w:t>forskellige!</w:t>
      </w:r>
      <w:r>
        <w:br/>
        <w:t>Fx</w:t>
      </w:r>
      <w:proofErr w:type="gramEnd"/>
      <w:r>
        <w:t xml:space="preserve"> aktin og myosin (i musklerne), insulin (et hormon), keratin og kollagen (i huden), enzymer, </w:t>
      </w:r>
      <w:r>
        <w:lastRenderedPageBreak/>
        <w:t>antistoffer….</w:t>
      </w:r>
      <w:r w:rsidR="00A9528B">
        <w:br/>
      </w:r>
    </w:p>
    <w:p w:rsidR="00A9528B" w:rsidRDefault="00A9528B" w:rsidP="00EB4582">
      <w:pPr>
        <w:pStyle w:val="Listeafsnit"/>
        <w:numPr>
          <w:ilvl w:val="0"/>
          <w:numId w:val="3"/>
        </w:numPr>
      </w:pPr>
      <w:r>
        <w:t xml:space="preserve">Hvad skal man spise for at indtage mange </w:t>
      </w:r>
      <w:proofErr w:type="gramStart"/>
      <w:r>
        <w:t>proteiner?</w:t>
      </w:r>
      <w:r w:rsidR="00EB4582">
        <w:br/>
      </w:r>
      <w:r w:rsidRPr="005F1DBB">
        <w:t>Kød</w:t>
      </w:r>
      <w:proofErr w:type="gramEnd"/>
      <w:r w:rsidRPr="005F1DBB">
        <w:t>, æg, fisk, mælkeprodukter, bønner, nødder</w:t>
      </w:r>
      <w:r>
        <w:br/>
      </w:r>
    </w:p>
    <w:p w:rsidR="00EB4582" w:rsidRDefault="00A9528B" w:rsidP="00EB4582">
      <w:pPr>
        <w:pStyle w:val="Listeafsnit"/>
        <w:numPr>
          <w:ilvl w:val="0"/>
          <w:numId w:val="3"/>
        </w:numPr>
      </w:pPr>
      <w:r>
        <w:t xml:space="preserve">Hvad er de vigtigste funktioner af </w:t>
      </w:r>
      <w:proofErr w:type="gramStart"/>
      <w:r>
        <w:t>proteiner?</w:t>
      </w:r>
      <w:r>
        <w:br/>
        <w:t>-</w:t>
      </w:r>
      <w:proofErr w:type="gramEnd"/>
      <w:r>
        <w:t xml:space="preserve"> Byggesten (muskler, væv)</w:t>
      </w:r>
      <w:r>
        <w:br/>
        <w:t>- Sørger for at processer finder sted i vores krop (enzymer, hormoner, membranproteiner (sørger for transport af stoffer ind og ud af cellen), antistoffer)</w:t>
      </w:r>
      <w:r>
        <w:br/>
      </w:r>
    </w:p>
    <w:p w:rsidR="005F5146" w:rsidRDefault="00F0555F" w:rsidP="00A712F2">
      <w:pPr>
        <w:pStyle w:val="Listeafsnit"/>
        <w:numPr>
          <w:ilvl w:val="0"/>
          <w:numId w:val="3"/>
        </w:numPr>
      </w:pPr>
      <w:r>
        <w:t xml:space="preserve">Nogle af de </w:t>
      </w:r>
      <w:r w:rsidR="00EB4582">
        <w:t xml:space="preserve">vigtigste </w:t>
      </w:r>
      <w:r w:rsidR="00A9528B">
        <w:t xml:space="preserve">proteiner </w:t>
      </w:r>
      <w:r>
        <w:t xml:space="preserve">er enzymerne. Hvad er et </w:t>
      </w:r>
      <w:proofErr w:type="gramStart"/>
      <w:r>
        <w:t>enzym?</w:t>
      </w:r>
      <w:r>
        <w:br/>
      </w:r>
      <w:r w:rsidR="00A9528B">
        <w:t>-</w:t>
      </w:r>
      <w:proofErr w:type="gramEnd"/>
      <w:r w:rsidR="00A9528B">
        <w:t xml:space="preserve"> Et enzym er et protein, som igangsætter en bestemt kemisk proces</w:t>
      </w:r>
      <w:r>
        <w:t xml:space="preserve"> </w:t>
      </w:r>
      <w:r w:rsidR="00A9528B">
        <w:t>i cellen</w:t>
      </w:r>
      <w:r w:rsidR="00A9528B">
        <w:br/>
        <w:t>- Uden enzymer ville processerne foregå så langsomt, at vi ikke kunne leve.</w:t>
      </w:r>
      <w:r w:rsidR="00A9528B">
        <w:br/>
        <w:t>- Eksempler: I vores fordøjelsessystem indgår mange enzymer. I munden har vi spytamylase, et enzym som nedbryder stivelse i maden.</w:t>
      </w:r>
    </w:p>
    <w:sectPr w:rsidR="005F5146" w:rsidSect="006F54A7">
      <w:headerReference w:type="default" r:id="rId11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E7D96" w:rsidRDefault="003E7D96" w:rsidP="006665ED">
      <w:pPr>
        <w:spacing w:line="240" w:lineRule="auto"/>
      </w:pPr>
      <w:r>
        <w:separator/>
      </w:r>
    </w:p>
  </w:endnote>
  <w:endnote w:type="continuationSeparator" w:id="0">
    <w:p w:rsidR="003E7D96" w:rsidRDefault="003E7D96" w:rsidP="006665E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E7D96" w:rsidRDefault="003E7D96" w:rsidP="006665ED">
      <w:pPr>
        <w:spacing w:line="240" w:lineRule="auto"/>
      </w:pPr>
      <w:r>
        <w:separator/>
      </w:r>
    </w:p>
  </w:footnote>
  <w:footnote w:type="continuationSeparator" w:id="0">
    <w:p w:rsidR="003E7D96" w:rsidRDefault="003E7D96" w:rsidP="006665E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665ED" w:rsidRPr="006665ED" w:rsidRDefault="005F1DBB">
    <w:pPr>
      <w:pStyle w:val="Sidehoved"/>
      <w:rPr>
        <w:sz w:val="20"/>
      </w:rPr>
    </w:pPr>
    <w:r>
      <w:rPr>
        <w:sz w:val="20"/>
      </w:rPr>
      <w:t>I tykt og tyndt</w:t>
    </w:r>
    <w:r>
      <w:rPr>
        <w:sz w:val="20"/>
      </w:rPr>
      <w:tab/>
    </w:r>
    <w:r w:rsidR="0060196E">
      <w:rPr>
        <w:sz w:val="20"/>
      </w:rPr>
      <w:t>BTT 2</w:t>
    </w:r>
    <w:r>
      <w:rPr>
        <w:sz w:val="20"/>
      </w:rPr>
      <w:t>6</w:t>
    </w:r>
    <w:r w:rsidR="0060196E">
      <w:rPr>
        <w:sz w:val="20"/>
      </w:rPr>
      <w:t>-29</w:t>
    </w:r>
    <w:r w:rsidR="006665ED" w:rsidRPr="006665ED">
      <w:rPr>
        <w:sz w:val="20"/>
      </w:rPr>
      <w:tab/>
      <w:t>1</w:t>
    </w:r>
    <w:r>
      <w:rPr>
        <w:sz w:val="20"/>
      </w:rPr>
      <w:t>g bi 2018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C9E0CC2"/>
    <w:multiLevelType w:val="hybridMultilevel"/>
    <w:tmpl w:val="65D2864A"/>
    <w:lvl w:ilvl="0" w:tplc="0406000F">
      <w:start w:val="1"/>
      <w:numFmt w:val="decimal"/>
      <w:lvlText w:val="%1."/>
      <w:lvlJc w:val="left"/>
      <w:pPr>
        <w:ind w:left="360" w:hanging="360"/>
      </w:pPr>
    </w:lvl>
    <w:lvl w:ilvl="1" w:tplc="04060019" w:tentative="1">
      <w:start w:val="1"/>
      <w:numFmt w:val="lowerLetter"/>
      <w:lvlText w:val="%2."/>
      <w:lvlJc w:val="left"/>
      <w:pPr>
        <w:ind w:left="1080" w:hanging="360"/>
      </w:pPr>
    </w:lvl>
    <w:lvl w:ilvl="2" w:tplc="0406001B" w:tentative="1">
      <w:start w:val="1"/>
      <w:numFmt w:val="lowerRoman"/>
      <w:lvlText w:val="%3."/>
      <w:lvlJc w:val="right"/>
      <w:pPr>
        <w:ind w:left="1800" w:hanging="180"/>
      </w:pPr>
    </w:lvl>
    <w:lvl w:ilvl="3" w:tplc="0406000F" w:tentative="1">
      <w:start w:val="1"/>
      <w:numFmt w:val="decimal"/>
      <w:lvlText w:val="%4."/>
      <w:lvlJc w:val="left"/>
      <w:pPr>
        <w:ind w:left="2520" w:hanging="360"/>
      </w:pPr>
    </w:lvl>
    <w:lvl w:ilvl="4" w:tplc="04060019" w:tentative="1">
      <w:start w:val="1"/>
      <w:numFmt w:val="lowerLetter"/>
      <w:lvlText w:val="%5."/>
      <w:lvlJc w:val="left"/>
      <w:pPr>
        <w:ind w:left="3240" w:hanging="360"/>
      </w:pPr>
    </w:lvl>
    <w:lvl w:ilvl="5" w:tplc="0406001B" w:tentative="1">
      <w:start w:val="1"/>
      <w:numFmt w:val="lowerRoman"/>
      <w:lvlText w:val="%6."/>
      <w:lvlJc w:val="right"/>
      <w:pPr>
        <w:ind w:left="3960" w:hanging="180"/>
      </w:pPr>
    </w:lvl>
    <w:lvl w:ilvl="6" w:tplc="0406000F" w:tentative="1">
      <w:start w:val="1"/>
      <w:numFmt w:val="decimal"/>
      <w:lvlText w:val="%7."/>
      <w:lvlJc w:val="left"/>
      <w:pPr>
        <w:ind w:left="4680" w:hanging="360"/>
      </w:pPr>
    </w:lvl>
    <w:lvl w:ilvl="7" w:tplc="04060019" w:tentative="1">
      <w:start w:val="1"/>
      <w:numFmt w:val="lowerLetter"/>
      <w:lvlText w:val="%8."/>
      <w:lvlJc w:val="left"/>
      <w:pPr>
        <w:ind w:left="5400" w:hanging="360"/>
      </w:pPr>
    </w:lvl>
    <w:lvl w:ilvl="8" w:tplc="040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85265EE"/>
    <w:multiLevelType w:val="hybridMultilevel"/>
    <w:tmpl w:val="5260986A"/>
    <w:lvl w:ilvl="0" w:tplc="05D0738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B2F09BD"/>
    <w:multiLevelType w:val="hybridMultilevel"/>
    <w:tmpl w:val="7954E6C6"/>
    <w:lvl w:ilvl="0" w:tplc="0406000F">
      <w:start w:val="1"/>
      <w:numFmt w:val="decimal"/>
      <w:lvlText w:val="%1."/>
      <w:lvlJc w:val="left"/>
      <w:pPr>
        <w:ind w:left="360" w:hanging="360"/>
      </w:pPr>
    </w:lvl>
    <w:lvl w:ilvl="1" w:tplc="04060019">
      <w:start w:val="1"/>
      <w:numFmt w:val="lowerLetter"/>
      <w:lvlText w:val="%2."/>
      <w:lvlJc w:val="left"/>
      <w:pPr>
        <w:ind w:left="1080" w:hanging="360"/>
      </w:pPr>
    </w:lvl>
    <w:lvl w:ilvl="2" w:tplc="0406001B" w:tentative="1">
      <w:start w:val="1"/>
      <w:numFmt w:val="lowerRoman"/>
      <w:lvlText w:val="%3."/>
      <w:lvlJc w:val="right"/>
      <w:pPr>
        <w:ind w:left="1800" w:hanging="180"/>
      </w:pPr>
    </w:lvl>
    <w:lvl w:ilvl="3" w:tplc="0406000F" w:tentative="1">
      <w:start w:val="1"/>
      <w:numFmt w:val="decimal"/>
      <w:lvlText w:val="%4."/>
      <w:lvlJc w:val="left"/>
      <w:pPr>
        <w:ind w:left="2520" w:hanging="360"/>
      </w:pPr>
    </w:lvl>
    <w:lvl w:ilvl="4" w:tplc="04060019" w:tentative="1">
      <w:start w:val="1"/>
      <w:numFmt w:val="lowerLetter"/>
      <w:lvlText w:val="%5."/>
      <w:lvlJc w:val="left"/>
      <w:pPr>
        <w:ind w:left="3240" w:hanging="360"/>
      </w:pPr>
    </w:lvl>
    <w:lvl w:ilvl="5" w:tplc="0406001B" w:tentative="1">
      <w:start w:val="1"/>
      <w:numFmt w:val="lowerRoman"/>
      <w:lvlText w:val="%6."/>
      <w:lvlJc w:val="right"/>
      <w:pPr>
        <w:ind w:left="3960" w:hanging="180"/>
      </w:pPr>
    </w:lvl>
    <w:lvl w:ilvl="6" w:tplc="0406000F" w:tentative="1">
      <w:start w:val="1"/>
      <w:numFmt w:val="decimal"/>
      <w:lvlText w:val="%7."/>
      <w:lvlJc w:val="left"/>
      <w:pPr>
        <w:ind w:left="4680" w:hanging="360"/>
      </w:pPr>
    </w:lvl>
    <w:lvl w:ilvl="7" w:tplc="04060019" w:tentative="1">
      <w:start w:val="1"/>
      <w:numFmt w:val="lowerLetter"/>
      <w:lvlText w:val="%8."/>
      <w:lvlJc w:val="left"/>
      <w:pPr>
        <w:ind w:left="5400" w:hanging="360"/>
      </w:pPr>
    </w:lvl>
    <w:lvl w:ilvl="8" w:tplc="0406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1304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04ED"/>
    <w:rsid w:val="000B0888"/>
    <w:rsid w:val="001218E2"/>
    <w:rsid w:val="00197C2C"/>
    <w:rsid w:val="001C1321"/>
    <w:rsid w:val="001D0E20"/>
    <w:rsid w:val="00211C94"/>
    <w:rsid w:val="0021635A"/>
    <w:rsid w:val="002B736E"/>
    <w:rsid w:val="002D27F9"/>
    <w:rsid w:val="003E7D96"/>
    <w:rsid w:val="00433865"/>
    <w:rsid w:val="005C257F"/>
    <w:rsid w:val="005D7978"/>
    <w:rsid w:val="005F1DBB"/>
    <w:rsid w:val="005F3615"/>
    <w:rsid w:val="005F5146"/>
    <w:rsid w:val="0060196E"/>
    <w:rsid w:val="006204ED"/>
    <w:rsid w:val="00650808"/>
    <w:rsid w:val="00650B12"/>
    <w:rsid w:val="006665ED"/>
    <w:rsid w:val="006F54A7"/>
    <w:rsid w:val="00707365"/>
    <w:rsid w:val="00710C6C"/>
    <w:rsid w:val="007342C6"/>
    <w:rsid w:val="007664B2"/>
    <w:rsid w:val="00892B65"/>
    <w:rsid w:val="008B2215"/>
    <w:rsid w:val="008D343D"/>
    <w:rsid w:val="00912FA6"/>
    <w:rsid w:val="00995027"/>
    <w:rsid w:val="009E3F57"/>
    <w:rsid w:val="009F3BC7"/>
    <w:rsid w:val="00A712F2"/>
    <w:rsid w:val="00A80432"/>
    <w:rsid w:val="00A9528B"/>
    <w:rsid w:val="00AE5D1D"/>
    <w:rsid w:val="00AF1208"/>
    <w:rsid w:val="00B0562B"/>
    <w:rsid w:val="00B52C14"/>
    <w:rsid w:val="00B55FC1"/>
    <w:rsid w:val="00B57152"/>
    <w:rsid w:val="00B620B1"/>
    <w:rsid w:val="00B77F9F"/>
    <w:rsid w:val="00CC2149"/>
    <w:rsid w:val="00D46C8D"/>
    <w:rsid w:val="00DC043C"/>
    <w:rsid w:val="00E4467E"/>
    <w:rsid w:val="00EB4582"/>
    <w:rsid w:val="00F0555F"/>
    <w:rsid w:val="00FA2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E460325-2988-4559-9016-15130292F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4"/>
        <w:szCs w:val="24"/>
        <w:lang w:val="da-DK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0562B"/>
  </w:style>
  <w:style w:type="paragraph" w:styleId="Overskrift1">
    <w:name w:val="heading 1"/>
    <w:basedOn w:val="Normal"/>
    <w:next w:val="Normal"/>
    <w:link w:val="Overskrift1Tegn"/>
    <w:uiPriority w:val="9"/>
    <w:qFormat/>
    <w:rsid w:val="006204ED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6204E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Listeafsnit">
    <w:name w:val="List Paragraph"/>
    <w:basedOn w:val="Normal"/>
    <w:uiPriority w:val="34"/>
    <w:qFormat/>
    <w:rsid w:val="006204ED"/>
    <w:pPr>
      <w:ind w:left="720"/>
      <w:contextualSpacing/>
    </w:pPr>
  </w:style>
  <w:style w:type="character" w:customStyle="1" w:styleId="Overskrift1Tegn">
    <w:name w:val="Overskrift 1 Tegn"/>
    <w:basedOn w:val="Standardskrifttypeiafsnit"/>
    <w:link w:val="Overskrift1"/>
    <w:uiPriority w:val="9"/>
    <w:rsid w:val="006204E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Overskrift2Tegn">
    <w:name w:val="Overskrift 2 Tegn"/>
    <w:basedOn w:val="Standardskrifttypeiafsnit"/>
    <w:link w:val="Overskrift2"/>
    <w:uiPriority w:val="9"/>
    <w:rsid w:val="006204E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Tabel-Gitter">
    <w:name w:val="Table Grid"/>
    <w:basedOn w:val="Tabel-Normal"/>
    <w:uiPriority w:val="59"/>
    <w:rsid w:val="001D0E20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Sidehoved">
    <w:name w:val="header"/>
    <w:basedOn w:val="Normal"/>
    <w:link w:val="SidehovedTegn"/>
    <w:uiPriority w:val="99"/>
    <w:unhideWhenUsed/>
    <w:rsid w:val="006665ED"/>
    <w:pPr>
      <w:tabs>
        <w:tab w:val="center" w:pos="4819"/>
        <w:tab w:val="right" w:pos="9638"/>
      </w:tabs>
      <w:spacing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6665ED"/>
  </w:style>
  <w:style w:type="paragraph" w:styleId="Sidefod">
    <w:name w:val="footer"/>
    <w:basedOn w:val="Normal"/>
    <w:link w:val="SidefodTegn"/>
    <w:uiPriority w:val="99"/>
    <w:unhideWhenUsed/>
    <w:rsid w:val="006665ED"/>
    <w:pPr>
      <w:tabs>
        <w:tab w:val="center" w:pos="4819"/>
        <w:tab w:val="right" w:pos="9638"/>
      </w:tabs>
      <w:spacing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6665ED"/>
  </w:style>
  <w:style w:type="character" w:styleId="Hyperlink">
    <w:name w:val="Hyperlink"/>
    <w:basedOn w:val="Standardskrifttypeiafsnit"/>
    <w:uiPriority w:val="99"/>
    <w:semiHidden/>
    <w:unhideWhenUsed/>
    <w:rsid w:val="00AE5D1D"/>
    <w:rPr>
      <w:color w:val="0000FF"/>
      <w:u w:val="single"/>
    </w:rPr>
  </w:style>
  <w:style w:type="table" w:styleId="Gittertabel5-mrk-farve3">
    <w:name w:val="Grid Table 5 Dark Accent 3"/>
    <w:basedOn w:val="Tabel-Normal"/>
    <w:uiPriority w:val="50"/>
    <w:rsid w:val="005F1DBB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D6E3BC" w:themeFill="accent3" w:themeFillTint="66"/>
      </w:tcPr>
    </w:tblStylePr>
  </w:style>
  <w:style w:type="paragraph" w:styleId="Titel">
    <w:name w:val="Title"/>
    <w:basedOn w:val="Normal"/>
    <w:next w:val="Normal"/>
    <w:link w:val="TitelTegn"/>
    <w:uiPriority w:val="10"/>
    <w:qFormat/>
    <w:rsid w:val="00EB4582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EB45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Gittertabel4-farve6">
    <w:name w:val="Grid Table 4 Accent 6"/>
    <w:basedOn w:val="Tabel-Normal"/>
    <w:uiPriority w:val="49"/>
    <w:rsid w:val="00EB4582"/>
    <w:pPr>
      <w:spacing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ittertabel5-mrk-farve6">
    <w:name w:val="Grid Table 5 Dark Accent 6"/>
    <w:basedOn w:val="Tabel-Normal"/>
    <w:uiPriority w:val="50"/>
    <w:rsid w:val="00EB4582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D4B4" w:themeFill="accent6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DA0DD4-C682-422F-899C-AA45C6AE9D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4</Pages>
  <Words>553</Words>
  <Characters>3374</Characters>
  <Application>Microsoft Office Word</Application>
  <DocSecurity>0</DocSecurity>
  <Lines>28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ITC</dc:creator>
  <cp:lastModifiedBy>Mette Mark</cp:lastModifiedBy>
  <cp:revision>5</cp:revision>
  <dcterms:created xsi:type="dcterms:W3CDTF">2018-01-02T12:20:00Z</dcterms:created>
  <dcterms:modified xsi:type="dcterms:W3CDTF">2018-01-02T14:46:00Z</dcterms:modified>
</cp:coreProperties>
</file>