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115" w:rsidRDefault="000C340A" w:rsidP="000C340A">
      <w:pPr>
        <w:pStyle w:val="Titel"/>
      </w:pPr>
      <w:r>
        <w:t>Repetition – Arv og miljø</w:t>
      </w:r>
    </w:p>
    <w:p w:rsidR="000C340A" w:rsidRDefault="000C340A" w:rsidP="000C340A">
      <w:r>
        <w:t>I skal arbejde i grupper à 2 (1 gruppe med 3).</w:t>
      </w:r>
    </w:p>
    <w:p w:rsidR="000C340A" w:rsidRDefault="000C340A" w:rsidP="000C340A">
      <w:r>
        <w:t>Hver gruppe er ansvarlig for en del af pensum og skal lave et screencast/en video, der forklarer og illustrerer denne del af pensum. Ca. 10 minutter.</w:t>
      </w:r>
    </w:p>
    <w:p w:rsidR="0091366B" w:rsidRDefault="0091366B" w:rsidP="000C340A"/>
    <w:p w:rsidR="0091366B" w:rsidRDefault="0091366B" w:rsidP="000C340A">
      <w:r>
        <w:t>Forberedelse før fredag: Kig jeres del af pensum igennem og overvej, hvad I skal sige.</w:t>
      </w:r>
    </w:p>
    <w:p w:rsidR="0091366B" w:rsidRDefault="0091366B" w:rsidP="000C340A">
      <w:r>
        <w:t xml:space="preserve">Fredag 23/3: Arbejd med indhold og optag. Upload jeres screencasts (eller videoer) i </w:t>
      </w:r>
      <w:proofErr w:type="spellStart"/>
      <w:r>
        <w:t>Google.Drev</w:t>
      </w:r>
      <w:proofErr w:type="spellEnd"/>
      <w:r>
        <w:t>, klassens mappe.</w:t>
      </w:r>
    </w:p>
    <w:p w:rsidR="0091366B" w:rsidRDefault="0091366B" w:rsidP="000C340A">
      <w:r>
        <w:t>Tirsdag 3/4: Vi ser jeres screencasts.</w:t>
      </w:r>
    </w:p>
    <w:p w:rsidR="000C340A" w:rsidRDefault="000C340A" w:rsidP="000C340A"/>
    <w:tbl>
      <w:tblPr>
        <w:tblStyle w:val="Gittertabel5-mrk-farve2"/>
        <w:tblW w:w="0" w:type="auto"/>
        <w:tblLook w:val="04A0" w:firstRow="1" w:lastRow="0" w:firstColumn="1" w:lastColumn="0" w:noHBand="0" w:noVBand="1"/>
      </w:tblPr>
      <w:tblGrid>
        <w:gridCol w:w="936"/>
        <w:gridCol w:w="843"/>
        <w:gridCol w:w="2303"/>
        <w:gridCol w:w="5546"/>
      </w:tblGrid>
      <w:tr w:rsidR="00224665" w:rsidTr="00224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C340A" w:rsidRPr="00224665" w:rsidRDefault="000C340A" w:rsidP="000C340A">
            <w:pPr>
              <w:rPr>
                <w:b w:val="0"/>
              </w:rPr>
            </w:pPr>
            <w:r w:rsidRPr="00224665">
              <w:rPr>
                <w:b w:val="0"/>
              </w:rPr>
              <w:t>Gruppe</w:t>
            </w:r>
          </w:p>
        </w:tc>
        <w:tc>
          <w:tcPr>
            <w:tcW w:w="0" w:type="auto"/>
          </w:tcPr>
          <w:p w:rsidR="000C340A" w:rsidRPr="00224665" w:rsidRDefault="000C340A" w:rsidP="000C34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224665">
              <w:rPr>
                <w:b w:val="0"/>
              </w:rPr>
              <w:t>Elever</w:t>
            </w:r>
          </w:p>
        </w:tc>
        <w:tc>
          <w:tcPr>
            <w:tcW w:w="0" w:type="auto"/>
          </w:tcPr>
          <w:p w:rsidR="000C340A" w:rsidRPr="00224665" w:rsidRDefault="000C340A" w:rsidP="000C34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224665">
              <w:rPr>
                <w:b w:val="0"/>
              </w:rPr>
              <w:t>Titel</w:t>
            </w:r>
          </w:p>
        </w:tc>
        <w:tc>
          <w:tcPr>
            <w:tcW w:w="0" w:type="auto"/>
          </w:tcPr>
          <w:p w:rsidR="000C340A" w:rsidRPr="00224665" w:rsidRDefault="000C340A" w:rsidP="000C34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224665">
              <w:rPr>
                <w:b w:val="0"/>
              </w:rPr>
              <w:t>Instruktioner</w:t>
            </w:r>
            <w:r w:rsidR="00224665" w:rsidRPr="00224665">
              <w:rPr>
                <w:b w:val="0"/>
              </w:rPr>
              <w:t xml:space="preserve"> og materiale</w:t>
            </w:r>
          </w:p>
        </w:tc>
      </w:tr>
      <w:tr w:rsidR="00224665" w:rsidTr="00224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C340A" w:rsidRPr="00224665" w:rsidRDefault="000C340A" w:rsidP="000C340A">
            <w:pPr>
              <w:jc w:val="center"/>
              <w:rPr>
                <w:b w:val="0"/>
              </w:rPr>
            </w:pPr>
            <w:r w:rsidRPr="00224665">
              <w:rPr>
                <w:b w:val="0"/>
              </w:rPr>
              <w:t>1</w:t>
            </w:r>
          </w:p>
        </w:tc>
        <w:tc>
          <w:tcPr>
            <w:tcW w:w="0" w:type="auto"/>
          </w:tcPr>
          <w:p w:rsidR="000C340A" w:rsidRPr="00224665" w:rsidRDefault="000C340A" w:rsidP="000C3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0C340A" w:rsidRPr="00224665" w:rsidRDefault="000C340A" w:rsidP="000C3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4665">
              <w:t>DNA/kromosomer</w:t>
            </w:r>
          </w:p>
        </w:tc>
        <w:tc>
          <w:tcPr>
            <w:tcW w:w="0" w:type="auto"/>
          </w:tcPr>
          <w:p w:rsidR="000C340A" w:rsidRPr="00224665" w:rsidRDefault="000C340A" w:rsidP="000C3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4665">
              <w:t>Hvad er DNA – hvordan er det opbygget – hvordan laver cellen proteiner ud fra DNA-koden (det centrale dogme)</w:t>
            </w:r>
            <w:r w:rsidR="0091366B" w:rsidRPr="00224665">
              <w:t>.</w:t>
            </w:r>
          </w:p>
          <w:p w:rsidR="0091366B" w:rsidRPr="00224665" w:rsidRDefault="0091366B" w:rsidP="000C3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4665">
              <w:t>Biologi til tiden s. 149-153</w:t>
            </w:r>
          </w:p>
          <w:p w:rsidR="0091366B" w:rsidRPr="00224665" w:rsidRDefault="0091366B" w:rsidP="000C3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4665">
              <w:t>Øvelsen DNA i kiwi</w:t>
            </w:r>
          </w:p>
        </w:tc>
      </w:tr>
      <w:tr w:rsidR="00224665" w:rsidTr="002246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C340A" w:rsidRPr="00224665" w:rsidRDefault="000C340A" w:rsidP="000C340A">
            <w:pPr>
              <w:jc w:val="center"/>
              <w:rPr>
                <w:b w:val="0"/>
              </w:rPr>
            </w:pPr>
            <w:r w:rsidRPr="00224665">
              <w:rPr>
                <w:b w:val="0"/>
              </w:rPr>
              <w:t>2</w:t>
            </w:r>
          </w:p>
        </w:tc>
        <w:tc>
          <w:tcPr>
            <w:tcW w:w="0" w:type="auto"/>
          </w:tcPr>
          <w:p w:rsidR="000C340A" w:rsidRPr="00224665" w:rsidRDefault="000C340A" w:rsidP="000C3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0C340A" w:rsidRPr="00224665" w:rsidRDefault="000C340A" w:rsidP="000C3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4665">
              <w:t>Nedarvning</w:t>
            </w:r>
          </w:p>
        </w:tc>
        <w:tc>
          <w:tcPr>
            <w:tcW w:w="0" w:type="auto"/>
          </w:tcPr>
          <w:p w:rsidR="000C340A" w:rsidRPr="00224665" w:rsidRDefault="00224665" w:rsidP="000C3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4665">
              <w:t>Forklar de g</w:t>
            </w:r>
            <w:r w:rsidR="000C340A" w:rsidRPr="00224665">
              <w:t>enetiske grundbegreber</w:t>
            </w:r>
            <w:r w:rsidRPr="00224665">
              <w:t xml:space="preserve"> og sæt dem i sammenhæng</w:t>
            </w:r>
            <w:r w:rsidR="000C340A" w:rsidRPr="00224665">
              <w:t>:</w:t>
            </w:r>
            <w:r w:rsidRPr="00224665">
              <w:t xml:space="preserve"> Genom, karyotype, kønskromosomer og autosomer, heterolog/homolog, allele gener, dominant/recessiv, genotype og fænotype, </w:t>
            </w:r>
            <w:proofErr w:type="spellStart"/>
            <w:r w:rsidRPr="00224665">
              <w:t>homozygot</w:t>
            </w:r>
            <w:proofErr w:type="spellEnd"/>
            <w:r w:rsidRPr="00224665">
              <w:t>/</w:t>
            </w:r>
            <w:proofErr w:type="spellStart"/>
            <w:r w:rsidRPr="00224665">
              <w:t>heterozygot</w:t>
            </w:r>
            <w:proofErr w:type="spellEnd"/>
            <w:r w:rsidRPr="00224665">
              <w:t>, kønsbunden nedarvning.</w:t>
            </w:r>
            <w:r w:rsidR="000C340A" w:rsidRPr="00224665">
              <w:t xml:space="preserve"> </w:t>
            </w:r>
          </w:p>
          <w:p w:rsidR="0091366B" w:rsidRPr="00224665" w:rsidRDefault="0091366B" w:rsidP="0091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4665">
              <w:t xml:space="preserve">Kig </w:t>
            </w:r>
            <w:proofErr w:type="spellStart"/>
            <w:r w:rsidRPr="00224665">
              <w:t>pptx</w:t>
            </w:r>
            <w:proofErr w:type="spellEnd"/>
            <w:r w:rsidRPr="00224665">
              <w:t xml:space="preserve"> ”1 Arv og miljø intro” igennem og stjæl. </w:t>
            </w:r>
          </w:p>
          <w:p w:rsidR="0091366B" w:rsidRPr="00224665" w:rsidRDefault="0091366B" w:rsidP="0091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4665">
              <w:t>Biologi til tiden s. 101-103, 105-107, 110</w:t>
            </w:r>
          </w:p>
        </w:tc>
      </w:tr>
      <w:tr w:rsidR="00224665" w:rsidTr="00224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C340A" w:rsidRPr="00224665" w:rsidRDefault="000C340A" w:rsidP="000C340A">
            <w:pPr>
              <w:jc w:val="center"/>
              <w:rPr>
                <w:b w:val="0"/>
              </w:rPr>
            </w:pPr>
            <w:r w:rsidRPr="00224665">
              <w:rPr>
                <w:b w:val="0"/>
              </w:rPr>
              <w:t>3</w:t>
            </w:r>
          </w:p>
        </w:tc>
        <w:tc>
          <w:tcPr>
            <w:tcW w:w="0" w:type="auto"/>
          </w:tcPr>
          <w:p w:rsidR="000C340A" w:rsidRPr="00224665" w:rsidRDefault="000C340A" w:rsidP="000C3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0C340A" w:rsidRPr="00224665" w:rsidRDefault="000C340A" w:rsidP="000C3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4665">
              <w:t>Mutationer og genetiske sygdomme</w:t>
            </w:r>
          </w:p>
        </w:tc>
        <w:tc>
          <w:tcPr>
            <w:tcW w:w="0" w:type="auto"/>
          </w:tcPr>
          <w:p w:rsidR="0091366B" w:rsidRPr="00224665" w:rsidRDefault="0091366B" w:rsidP="000C3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4665">
              <w:t>Hvad er en mutation (genmutation, kromosommutation), og hvordan opstår den?</w:t>
            </w:r>
            <w:r w:rsidR="00224665" w:rsidRPr="00224665">
              <w:t xml:space="preserve"> Hvad skal der til for at mutationen nedarves?</w:t>
            </w:r>
            <w:r w:rsidRPr="00224665">
              <w:t xml:space="preserve"> Sammenhæng mellem mutationer og genetiske sygdomme. </w:t>
            </w:r>
            <w:r w:rsidR="00224665" w:rsidRPr="00224665">
              <w:t xml:space="preserve">Nedarvning af </w:t>
            </w:r>
            <w:proofErr w:type="spellStart"/>
            <w:r w:rsidR="00224665" w:rsidRPr="00224665">
              <w:t>autosomale</w:t>
            </w:r>
            <w:proofErr w:type="spellEnd"/>
            <w:r w:rsidR="00224665" w:rsidRPr="00224665">
              <w:t xml:space="preserve"> og kønsbundne sygdomme. Kromosomsygdomme. </w:t>
            </w:r>
            <w:r w:rsidRPr="00224665">
              <w:t>Illustreret med eksempler.</w:t>
            </w:r>
          </w:p>
          <w:p w:rsidR="000C340A" w:rsidRPr="00224665" w:rsidRDefault="0091366B" w:rsidP="000C34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4665">
              <w:t>Biologi til tiden s. 101, 162, 104-105, 110-111, 96-97.</w:t>
            </w:r>
          </w:p>
        </w:tc>
      </w:tr>
      <w:tr w:rsidR="00224665" w:rsidTr="002246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C340A" w:rsidRPr="00224665" w:rsidRDefault="000C340A" w:rsidP="000C340A">
            <w:pPr>
              <w:jc w:val="center"/>
              <w:rPr>
                <w:b w:val="0"/>
              </w:rPr>
            </w:pPr>
            <w:r w:rsidRPr="00224665">
              <w:rPr>
                <w:b w:val="0"/>
              </w:rPr>
              <w:t>4</w:t>
            </w:r>
          </w:p>
        </w:tc>
        <w:tc>
          <w:tcPr>
            <w:tcW w:w="0" w:type="auto"/>
          </w:tcPr>
          <w:p w:rsidR="000C340A" w:rsidRPr="00224665" w:rsidRDefault="000C340A" w:rsidP="000C3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0C340A" w:rsidRPr="00224665" w:rsidRDefault="000C340A" w:rsidP="000C3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4665">
              <w:t>Krydsningsskemaer og stamtavler</w:t>
            </w:r>
          </w:p>
        </w:tc>
        <w:tc>
          <w:tcPr>
            <w:tcW w:w="0" w:type="auto"/>
          </w:tcPr>
          <w:p w:rsidR="000C340A" w:rsidRPr="00224665" w:rsidRDefault="000C340A" w:rsidP="000C3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4665">
              <w:t>Forklar hvordan man laver krydsningsskemaer stamtavler og giv eksempler. Vis hvordan man løser opgaver inden for emnet.</w:t>
            </w:r>
            <w:r w:rsidR="0091366B" w:rsidRPr="00224665">
              <w:t xml:space="preserve"> Forklar undervejs.</w:t>
            </w:r>
          </w:p>
          <w:p w:rsidR="0091366B" w:rsidRPr="00224665" w:rsidRDefault="0091366B" w:rsidP="0091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4665">
              <w:t xml:space="preserve">Brug nogle af de udleverede opgaver: ”2 Krydsningsskemaer elevopgave” og ”Opgaver stamtræer” men også nogle, vi ikke har lavet i fællesskab (spørg gerne MM). </w:t>
            </w:r>
          </w:p>
          <w:p w:rsidR="0091366B" w:rsidRPr="00224665" w:rsidRDefault="0091366B" w:rsidP="00913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4665">
              <w:t>Biologi til tiden s. 107-109</w:t>
            </w:r>
          </w:p>
        </w:tc>
      </w:tr>
    </w:tbl>
    <w:p w:rsidR="000C340A" w:rsidRDefault="000C340A" w:rsidP="000C340A"/>
    <w:p w:rsidR="000C340A" w:rsidRPr="000C340A" w:rsidRDefault="000C340A" w:rsidP="000C340A">
      <w:bookmarkStart w:id="0" w:name="_GoBack"/>
      <w:bookmarkEnd w:id="0"/>
    </w:p>
    <w:sectPr w:rsidR="000C340A" w:rsidRPr="000C340A" w:rsidSect="00252B18">
      <w:headerReference w:type="default" r:id="rId6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4998" w:rsidRDefault="00404998" w:rsidP="000C340A">
      <w:pPr>
        <w:spacing w:line="240" w:lineRule="auto"/>
      </w:pPr>
      <w:r>
        <w:separator/>
      </w:r>
    </w:p>
  </w:endnote>
  <w:endnote w:type="continuationSeparator" w:id="0">
    <w:p w:rsidR="00404998" w:rsidRDefault="00404998" w:rsidP="000C34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4998" w:rsidRDefault="00404998" w:rsidP="000C340A">
      <w:pPr>
        <w:spacing w:line="240" w:lineRule="auto"/>
      </w:pPr>
      <w:r>
        <w:separator/>
      </w:r>
    </w:p>
  </w:footnote>
  <w:footnote w:type="continuationSeparator" w:id="0">
    <w:p w:rsidR="00404998" w:rsidRDefault="00404998" w:rsidP="000C34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340A" w:rsidRPr="000C340A" w:rsidRDefault="000C340A">
    <w:pPr>
      <w:pStyle w:val="Sidehoved"/>
      <w:rPr>
        <w:sz w:val="20"/>
        <w:lang w:val="en-US"/>
      </w:rPr>
    </w:pPr>
    <w:r w:rsidRPr="000C340A">
      <w:rPr>
        <w:sz w:val="20"/>
        <w:lang w:val="en-US"/>
      </w:rPr>
      <w:t xml:space="preserve">Arv </w:t>
    </w:r>
    <w:proofErr w:type="spellStart"/>
    <w:r w:rsidRPr="000C340A">
      <w:rPr>
        <w:sz w:val="20"/>
        <w:lang w:val="en-US"/>
      </w:rPr>
      <w:t>og</w:t>
    </w:r>
    <w:proofErr w:type="spellEnd"/>
    <w:r w:rsidRPr="000C340A">
      <w:rPr>
        <w:sz w:val="20"/>
        <w:lang w:val="en-US"/>
      </w:rPr>
      <w:t xml:space="preserve"> </w:t>
    </w:r>
    <w:proofErr w:type="spellStart"/>
    <w:r w:rsidRPr="000C340A">
      <w:rPr>
        <w:sz w:val="20"/>
        <w:lang w:val="en-US"/>
      </w:rPr>
      <w:t>miljø</w:t>
    </w:r>
    <w:proofErr w:type="spellEnd"/>
    <w:r w:rsidRPr="000C340A">
      <w:rPr>
        <w:sz w:val="20"/>
        <w:lang w:val="en-US"/>
      </w:rPr>
      <w:tab/>
      <w:t>Repetition – screencasts</w:t>
    </w:r>
    <w:r w:rsidRPr="000C340A">
      <w:rPr>
        <w:sz w:val="20"/>
        <w:lang w:val="en-US"/>
      </w:rPr>
      <w:tab/>
      <w:t>1a bi/MM 2018</w:t>
    </w:r>
  </w:p>
  <w:p w:rsidR="000C340A" w:rsidRPr="000C340A" w:rsidRDefault="000C340A">
    <w:pPr>
      <w:pStyle w:val="Sidehoved"/>
      <w:rPr>
        <w:sz w:val="20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40A"/>
    <w:rsid w:val="000C340A"/>
    <w:rsid w:val="00224665"/>
    <w:rsid w:val="00252B18"/>
    <w:rsid w:val="00404998"/>
    <w:rsid w:val="005A16C0"/>
    <w:rsid w:val="0091366B"/>
    <w:rsid w:val="00E0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7ED99D-7B95-4C84-BB40-11D44912F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0C340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C3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dehoved">
    <w:name w:val="header"/>
    <w:basedOn w:val="Normal"/>
    <w:link w:val="SidehovedTegn"/>
    <w:uiPriority w:val="99"/>
    <w:unhideWhenUsed/>
    <w:rsid w:val="000C340A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C340A"/>
  </w:style>
  <w:style w:type="paragraph" w:styleId="Sidefod">
    <w:name w:val="footer"/>
    <w:basedOn w:val="Normal"/>
    <w:link w:val="SidefodTegn"/>
    <w:uiPriority w:val="99"/>
    <w:unhideWhenUsed/>
    <w:rsid w:val="000C340A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C340A"/>
  </w:style>
  <w:style w:type="table" w:styleId="Tabel-Gitter">
    <w:name w:val="Table Grid"/>
    <w:basedOn w:val="Tabel-Normal"/>
    <w:uiPriority w:val="39"/>
    <w:rsid w:val="000C340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5-mrk-farve2">
    <w:name w:val="Grid Table 5 Dark Accent 2"/>
    <w:basedOn w:val="Tabel-Normal"/>
    <w:uiPriority w:val="50"/>
    <w:rsid w:val="0022466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246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2</cp:revision>
  <dcterms:created xsi:type="dcterms:W3CDTF">2018-03-19T11:57:00Z</dcterms:created>
  <dcterms:modified xsi:type="dcterms:W3CDTF">2018-03-19T12:31:00Z</dcterms:modified>
</cp:coreProperties>
</file>