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201E" w:rsidRDefault="0068201E" w:rsidP="009848B3">
      <w:pPr>
        <w:pStyle w:val="Overskrift1"/>
        <w:spacing w:line="360" w:lineRule="auto"/>
      </w:pPr>
      <w:r w:rsidRPr="009848B3">
        <w:t>Påvisning af bakterier</w:t>
      </w:r>
      <w:r w:rsidR="009848B3">
        <w:t xml:space="preserve"> og svampe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446"/>
        <w:gridCol w:w="7184"/>
      </w:tblGrid>
      <w:tr w:rsidR="00DC2C2C" w:rsidTr="009848B3">
        <w:tc>
          <w:tcPr>
            <w:tcW w:w="0" w:type="auto"/>
          </w:tcPr>
          <w:p w:rsidR="009848B3" w:rsidRDefault="009848B3" w:rsidP="009848B3">
            <w:pPr>
              <w:spacing w:line="360" w:lineRule="auto"/>
            </w:pPr>
            <w:r w:rsidRPr="001D5E15">
              <w:rPr>
                <w:rFonts w:ascii="Century Gothic" w:hAnsi="Century Gothic"/>
                <w:b/>
                <w:bCs/>
                <w:sz w:val="30"/>
                <w:szCs w:val="30"/>
              </w:rPr>
              <w:t>Formål</w:t>
            </w:r>
          </w:p>
        </w:tc>
        <w:tc>
          <w:tcPr>
            <w:tcW w:w="0" w:type="auto"/>
          </w:tcPr>
          <w:p w:rsidR="009848B3" w:rsidRDefault="009848B3" w:rsidP="009848B3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9848B3">
              <w:rPr>
                <w:rFonts w:ascii="Times New Roman" w:hAnsi="Times New Roman" w:cs="Times New Roman"/>
                <w:sz w:val="24"/>
              </w:rPr>
              <w:t>At påvise forekomsten af bakterier og svampe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  <w:r w:rsidRPr="009848B3"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:rsidR="009848B3" w:rsidRPr="009848B3" w:rsidRDefault="009848B3" w:rsidP="009848B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>t beregne antallet af kim, der falder ned fra luften pr. m</w:t>
            </w:r>
            <w:r w:rsidRPr="0021035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 xml:space="preserve">både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>ndendørs og udendørs.</w:t>
            </w:r>
          </w:p>
        </w:tc>
      </w:tr>
      <w:tr w:rsidR="00DC2C2C" w:rsidTr="009848B3">
        <w:tc>
          <w:tcPr>
            <w:tcW w:w="0" w:type="auto"/>
          </w:tcPr>
          <w:p w:rsidR="009848B3" w:rsidRDefault="009848B3" w:rsidP="009848B3">
            <w:pPr>
              <w:spacing w:line="360" w:lineRule="auto"/>
            </w:pPr>
            <w:r w:rsidRPr="001D5E15">
              <w:rPr>
                <w:rFonts w:ascii="Century Gothic" w:hAnsi="Century Gothic"/>
                <w:b/>
                <w:bCs/>
                <w:sz w:val="30"/>
                <w:szCs w:val="30"/>
              </w:rPr>
              <w:t>Materialer</w:t>
            </w:r>
          </w:p>
        </w:tc>
        <w:tc>
          <w:tcPr>
            <w:tcW w:w="0" w:type="auto"/>
          </w:tcPr>
          <w:p w:rsidR="009848B3" w:rsidRDefault="009848B3" w:rsidP="009848B3">
            <w:pPr>
              <w:widowControl/>
              <w:tabs>
                <w:tab w:val="left" w:pos="0"/>
                <w:tab w:val="left" w:pos="850"/>
                <w:tab w:val="left" w:pos="1701"/>
                <w:tab w:val="left" w:pos="2552"/>
                <w:tab w:val="left" w:pos="3403"/>
                <w:tab w:val="left" w:pos="4254"/>
                <w:tab w:val="left" w:pos="5104"/>
                <w:tab w:val="left" w:pos="5955"/>
                <w:tab w:val="left" w:pos="6806"/>
                <w:tab w:val="left" w:pos="7657"/>
                <w:tab w:val="left" w:pos="8508"/>
              </w:tabs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3 petriskåle med </w:t>
            </w:r>
            <w:proofErr w:type="spellStart"/>
            <w:r>
              <w:rPr>
                <w:sz w:val="24"/>
              </w:rPr>
              <w:t>kødpepton</w:t>
            </w:r>
            <w:proofErr w:type="spellEnd"/>
            <w:r>
              <w:rPr>
                <w:sz w:val="24"/>
              </w:rPr>
              <w:t>-agar pr gruppe</w:t>
            </w:r>
          </w:p>
          <w:p w:rsidR="009848B3" w:rsidRDefault="009848B3" w:rsidP="009848B3">
            <w:pPr>
              <w:widowControl/>
              <w:tabs>
                <w:tab w:val="left" w:pos="0"/>
                <w:tab w:val="left" w:pos="850"/>
                <w:tab w:val="left" w:pos="1701"/>
                <w:tab w:val="left" w:pos="2552"/>
                <w:tab w:val="left" w:pos="3403"/>
                <w:tab w:val="left" w:pos="4254"/>
                <w:tab w:val="left" w:pos="5104"/>
                <w:tab w:val="left" w:pos="5955"/>
                <w:tab w:val="left" w:pos="6806"/>
                <w:tab w:val="left" w:pos="7657"/>
                <w:tab w:val="left" w:pos="8508"/>
              </w:tabs>
              <w:spacing w:line="360" w:lineRule="auto"/>
              <w:rPr>
                <w:sz w:val="24"/>
              </w:rPr>
            </w:pPr>
            <w:r>
              <w:rPr>
                <w:sz w:val="24"/>
              </w:rPr>
              <w:t>2 petriskåle med malt-agar pr gruppe</w:t>
            </w:r>
          </w:p>
          <w:p w:rsidR="009848B3" w:rsidRDefault="009848B3" w:rsidP="009848B3">
            <w:pPr>
              <w:widowControl/>
              <w:tabs>
                <w:tab w:val="left" w:pos="0"/>
                <w:tab w:val="left" w:pos="850"/>
                <w:tab w:val="left" w:pos="1701"/>
                <w:tab w:val="left" w:pos="2552"/>
                <w:tab w:val="left" w:pos="3403"/>
                <w:tab w:val="left" w:pos="4254"/>
                <w:tab w:val="left" w:pos="5104"/>
                <w:tab w:val="left" w:pos="5955"/>
                <w:tab w:val="left" w:pos="6806"/>
                <w:tab w:val="left" w:pos="7657"/>
                <w:tab w:val="left" w:pos="8508"/>
              </w:tabs>
              <w:spacing w:line="360" w:lineRule="auto"/>
              <w:rPr>
                <w:sz w:val="24"/>
              </w:rPr>
            </w:pPr>
            <w:r>
              <w:rPr>
                <w:sz w:val="24"/>
              </w:rPr>
              <w:t>Tusch</w:t>
            </w:r>
          </w:p>
          <w:p w:rsidR="009848B3" w:rsidRDefault="009848B3" w:rsidP="009848B3">
            <w:pPr>
              <w:widowControl/>
              <w:tabs>
                <w:tab w:val="left" w:pos="0"/>
                <w:tab w:val="left" w:pos="850"/>
                <w:tab w:val="left" w:pos="1701"/>
                <w:tab w:val="left" w:pos="2552"/>
                <w:tab w:val="left" w:pos="3403"/>
                <w:tab w:val="left" w:pos="4254"/>
                <w:tab w:val="left" w:pos="5104"/>
                <w:tab w:val="left" w:pos="5955"/>
                <w:tab w:val="left" w:pos="6806"/>
                <w:tab w:val="left" w:pos="7657"/>
                <w:tab w:val="left" w:pos="8508"/>
              </w:tabs>
              <w:spacing w:line="360" w:lineRule="auto"/>
              <w:rPr>
                <w:sz w:val="24"/>
              </w:rPr>
            </w:pPr>
            <w:r>
              <w:rPr>
                <w:sz w:val="24"/>
              </w:rPr>
              <w:t>Lineal</w:t>
            </w:r>
          </w:p>
          <w:p w:rsidR="009848B3" w:rsidRDefault="009848B3" w:rsidP="009848B3">
            <w:pPr>
              <w:widowControl/>
              <w:tabs>
                <w:tab w:val="left" w:pos="0"/>
                <w:tab w:val="left" w:pos="850"/>
                <w:tab w:val="left" w:pos="1701"/>
                <w:tab w:val="left" w:pos="2552"/>
                <w:tab w:val="left" w:pos="3403"/>
                <w:tab w:val="left" w:pos="4254"/>
                <w:tab w:val="left" w:pos="5104"/>
                <w:tab w:val="left" w:pos="5955"/>
                <w:tab w:val="left" w:pos="6806"/>
                <w:tab w:val="left" w:pos="7657"/>
                <w:tab w:val="left" w:pos="8508"/>
              </w:tabs>
              <w:spacing w:line="360" w:lineRule="auto"/>
              <w:rPr>
                <w:sz w:val="24"/>
              </w:rPr>
            </w:pPr>
            <w:r>
              <w:rPr>
                <w:sz w:val="24"/>
              </w:rPr>
              <w:t>Malertape</w:t>
            </w:r>
          </w:p>
          <w:p w:rsidR="009848B3" w:rsidRPr="009848B3" w:rsidRDefault="009848B3" w:rsidP="009848B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sz w:val="24"/>
              </w:rPr>
              <w:t>Diverse forsøgsobjekter, f.eks. mønter, hår, fingre, ringe.</w:t>
            </w:r>
          </w:p>
        </w:tc>
      </w:tr>
      <w:tr w:rsidR="00DC2C2C" w:rsidTr="009848B3">
        <w:tc>
          <w:tcPr>
            <w:tcW w:w="0" w:type="auto"/>
          </w:tcPr>
          <w:p w:rsidR="009848B3" w:rsidRDefault="009848B3" w:rsidP="009848B3">
            <w:pPr>
              <w:spacing w:line="360" w:lineRule="auto"/>
            </w:pPr>
            <w:r w:rsidRPr="001D5E15">
              <w:rPr>
                <w:rFonts w:ascii="Century Gothic" w:hAnsi="Century Gothic"/>
                <w:b/>
                <w:bCs/>
                <w:sz w:val="30"/>
                <w:szCs w:val="30"/>
              </w:rPr>
              <w:t>Fremgangs</w:t>
            </w:r>
            <w:r w:rsidRPr="001D5E15">
              <w:rPr>
                <w:rFonts w:ascii="Century Gothic" w:hAnsi="Century Gothic"/>
                <w:b/>
                <w:bCs/>
                <w:sz w:val="30"/>
                <w:szCs w:val="30"/>
              </w:rPr>
              <w:softHyphen/>
            </w:r>
            <w:r w:rsidRPr="001D5E15">
              <w:rPr>
                <w:rFonts w:ascii="Century Gothic" w:hAnsi="Century Gothic"/>
                <w:b/>
                <w:bCs/>
                <w:sz w:val="30"/>
                <w:szCs w:val="30"/>
              </w:rPr>
              <w:softHyphen/>
              <w:t>måde</w:t>
            </w:r>
          </w:p>
        </w:tc>
        <w:tc>
          <w:tcPr>
            <w:tcW w:w="0" w:type="auto"/>
          </w:tcPr>
          <w:p w:rsidR="009848B3" w:rsidRPr="009848B3" w:rsidRDefault="009848B3" w:rsidP="009848B3">
            <w:pPr>
              <w:pStyle w:val="Listeafsnit"/>
              <w:numPr>
                <w:ilvl w:val="0"/>
                <w:numId w:val="3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848B3">
              <w:rPr>
                <w:rFonts w:ascii="Times New Roman" w:hAnsi="Times New Roman" w:cs="Times New Roman"/>
                <w:sz w:val="24"/>
                <w:szCs w:val="24"/>
              </w:rPr>
              <w:t>En petriskål til svampe og en til bakterier placeres udenfor, mens de to andre placeres indenfor. Husk at notere, hvor jeres petriskåle er placeret!</w:t>
            </w:r>
          </w:p>
          <w:p w:rsidR="009848B3" w:rsidRPr="009848B3" w:rsidRDefault="009848B3" w:rsidP="009848B3">
            <w:pPr>
              <w:pStyle w:val="Listeafsnit"/>
              <w:widowControl/>
              <w:numPr>
                <w:ilvl w:val="0"/>
                <w:numId w:val="3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ind w:left="360"/>
              <w:rPr>
                <w:sz w:val="24"/>
              </w:rPr>
            </w:pPr>
            <w:r w:rsidRPr="009848B3">
              <w:rPr>
                <w:rFonts w:ascii="Times New Roman" w:hAnsi="Times New Roman" w:cs="Times New Roman"/>
                <w:sz w:val="24"/>
                <w:szCs w:val="24"/>
              </w:rPr>
              <w:t>Låget tages af petriskålene og tidtagningen starter – 30 minutter.</w:t>
            </w:r>
          </w:p>
          <w:p w:rsidR="009848B3" w:rsidRDefault="009848B3" w:rsidP="009848B3">
            <w:pPr>
              <w:pStyle w:val="Listeafsnit"/>
              <w:widowControl/>
              <w:numPr>
                <w:ilvl w:val="0"/>
                <w:numId w:val="3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ind w:left="360"/>
              <w:rPr>
                <w:sz w:val="24"/>
              </w:rPr>
            </w:pPr>
            <w:r w:rsidRPr="009848B3">
              <w:rPr>
                <w:rFonts w:ascii="Times New Roman" w:hAnsi="Times New Roman" w:cs="Times New Roman"/>
                <w:sz w:val="24"/>
                <w:szCs w:val="24"/>
              </w:rPr>
              <w:t xml:space="preserve">Mens I venter på dette: Inddel den 3. petriskål med </w:t>
            </w:r>
            <w:proofErr w:type="spellStart"/>
            <w:r w:rsidRPr="009848B3">
              <w:rPr>
                <w:rFonts w:ascii="Times New Roman" w:hAnsi="Times New Roman" w:cs="Times New Roman"/>
                <w:sz w:val="24"/>
                <w:szCs w:val="24"/>
              </w:rPr>
              <w:t>kødpepton</w:t>
            </w:r>
            <w:proofErr w:type="spellEnd"/>
            <w:r w:rsidRPr="009848B3">
              <w:rPr>
                <w:rFonts w:ascii="Times New Roman" w:hAnsi="Times New Roman" w:cs="Times New Roman"/>
                <w:sz w:val="24"/>
                <w:szCs w:val="24"/>
              </w:rPr>
              <w:t xml:space="preserve">-agar i </w:t>
            </w:r>
            <w:r w:rsidRPr="009848B3">
              <w:rPr>
                <w:sz w:val="24"/>
              </w:rPr>
              <w:t>fire felter, der nummereres I, II, III og IV (skriv småt!).</w:t>
            </w:r>
          </w:p>
          <w:p w:rsidR="009848B3" w:rsidRDefault="009848B3" w:rsidP="009848B3">
            <w:pPr>
              <w:pStyle w:val="Listeafsnit"/>
              <w:widowControl/>
              <w:numPr>
                <w:ilvl w:val="0"/>
                <w:numId w:val="3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ind w:left="360"/>
              <w:rPr>
                <w:sz w:val="24"/>
              </w:rPr>
            </w:pPr>
            <w:r w:rsidRPr="009848B3">
              <w:rPr>
                <w:sz w:val="24"/>
              </w:rPr>
              <w:t>Læg genstande på. NB! Låget må kun være taget af skålen i et kort øjeblik, mens I lægger genstandene på!</w:t>
            </w:r>
            <w:r w:rsidRPr="009848B3">
              <w:rPr>
                <w:sz w:val="24"/>
              </w:rPr>
              <w:br/>
            </w:r>
            <w:r w:rsidRPr="009848B3">
              <w:rPr>
                <w:b/>
                <w:bCs/>
                <w:sz w:val="24"/>
              </w:rPr>
              <w:t>Felt I</w:t>
            </w:r>
            <w:r w:rsidRPr="009848B3">
              <w:rPr>
                <w:sz w:val="24"/>
              </w:rPr>
              <w:t>: der sættes forsigtigt nogle fingeraftryk.</w:t>
            </w:r>
            <w:r w:rsidRPr="009848B3">
              <w:rPr>
                <w:sz w:val="24"/>
              </w:rPr>
              <w:br/>
            </w:r>
            <w:r w:rsidRPr="009848B3">
              <w:rPr>
                <w:b/>
                <w:bCs/>
                <w:sz w:val="24"/>
              </w:rPr>
              <w:t>Felt II</w:t>
            </w:r>
            <w:r w:rsidRPr="009848B3">
              <w:rPr>
                <w:sz w:val="24"/>
              </w:rPr>
              <w:t>: der anbringes i kort tid nogle mønter.</w:t>
            </w:r>
            <w:r w:rsidRPr="009848B3">
              <w:rPr>
                <w:sz w:val="24"/>
              </w:rPr>
              <w:br/>
            </w:r>
            <w:r w:rsidRPr="009848B3">
              <w:rPr>
                <w:b/>
                <w:bCs/>
                <w:sz w:val="24"/>
              </w:rPr>
              <w:t>Felt III</w:t>
            </w:r>
            <w:r w:rsidRPr="009848B3">
              <w:rPr>
                <w:sz w:val="24"/>
              </w:rPr>
              <w:t>: der lægges nogle enkelte hår.</w:t>
            </w:r>
            <w:r>
              <w:rPr>
                <w:sz w:val="24"/>
              </w:rPr>
              <w:br/>
            </w:r>
            <w:r w:rsidRPr="009848B3">
              <w:rPr>
                <w:b/>
                <w:bCs/>
                <w:sz w:val="24"/>
              </w:rPr>
              <w:t>Felt IV</w:t>
            </w:r>
            <w:r w:rsidRPr="009848B3">
              <w:rPr>
                <w:sz w:val="24"/>
              </w:rPr>
              <w:t>: find selv på noget</w:t>
            </w:r>
            <w:r>
              <w:rPr>
                <w:sz w:val="24"/>
              </w:rPr>
              <w:t>. Noter, hvad I har lagt på.</w:t>
            </w:r>
          </w:p>
          <w:p w:rsidR="009848B3" w:rsidRPr="009848B3" w:rsidRDefault="009848B3" w:rsidP="009848B3">
            <w:pPr>
              <w:pStyle w:val="Listeafsnit"/>
              <w:widowControl/>
              <w:numPr>
                <w:ilvl w:val="0"/>
                <w:numId w:val="3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ind w:left="360"/>
              <w:rPr>
                <w:sz w:val="24"/>
              </w:rPr>
            </w:pPr>
            <w:r>
              <w:rPr>
                <w:sz w:val="24"/>
              </w:rPr>
              <w:t>L</w:t>
            </w:r>
            <w:r w:rsidRPr="009848B3">
              <w:rPr>
                <w:sz w:val="24"/>
              </w:rPr>
              <w:t>æg låget på og tape</w:t>
            </w:r>
            <w:r>
              <w:rPr>
                <w:sz w:val="24"/>
              </w:rPr>
              <w:t xml:space="preserve"> det</w:t>
            </w:r>
            <w:r w:rsidRPr="009848B3">
              <w:rPr>
                <w:sz w:val="24"/>
              </w:rPr>
              <w:t xml:space="preserve"> fast langs kanten.</w:t>
            </w:r>
          </w:p>
          <w:p w:rsidR="009848B3" w:rsidRDefault="009848B3" w:rsidP="009848B3">
            <w:pPr>
              <w:pStyle w:val="Listeafsnit"/>
              <w:numPr>
                <w:ilvl w:val="0"/>
                <w:numId w:val="3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848B3">
              <w:rPr>
                <w:rFonts w:ascii="Times New Roman" w:hAnsi="Times New Roman" w:cs="Times New Roman"/>
                <w:sz w:val="24"/>
                <w:szCs w:val="24"/>
              </w:rPr>
              <w:t xml:space="preserve">Efter 30 minutter lægges låget på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 4 petriskåle, som har stået ude og inde. Luk dem til med tape. </w:t>
            </w:r>
          </w:p>
          <w:p w:rsidR="009848B3" w:rsidRPr="00A43D0C" w:rsidRDefault="00A43D0C" w:rsidP="00A43D0C">
            <w:pPr>
              <w:pStyle w:val="Listeafsnit"/>
              <w:numPr>
                <w:ilvl w:val="0"/>
                <w:numId w:val="3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9848B3" w:rsidRPr="009848B3">
              <w:rPr>
                <w:rFonts w:ascii="Times New Roman" w:hAnsi="Times New Roman" w:cs="Times New Roman"/>
                <w:sz w:val="24"/>
                <w:szCs w:val="24"/>
              </w:rPr>
              <w:t>lacer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5 petriskåle </w:t>
            </w:r>
            <w:r w:rsidR="009848B3" w:rsidRPr="009848B3">
              <w:rPr>
                <w:rFonts w:ascii="Times New Roman" w:hAnsi="Times New Roman" w:cs="Times New Roman"/>
                <w:sz w:val="24"/>
                <w:szCs w:val="24"/>
              </w:rPr>
              <w:t>i varmeskab ved 37</w:t>
            </w:r>
            <w:r w:rsidR="009848B3" w:rsidRPr="009848B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 w:rsidR="009848B3" w:rsidRPr="009848B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Husk at skrive navn og klasse på.</w:t>
            </w:r>
          </w:p>
        </w:tc>
      </w:tr>
      <w:tr w:rsidR="00DC2C2C" w:rsidTr="009848B3">
        <w:tc>
          <w:tcPr>
            <w:tcW w:w="0" w:type="auto"/>
          </w:tcPr>
          <w:p w:rsidR="009848B3" w:rsidRDefault="00A43D0C" w:rsidP="009848B3">
            <w:pPr>
              <w:spacing w:line="360" w:lineRule="auto"/>
            </w:pPr>
            <w:r w:rsidRPr="001D5E15">
              <w:rPr>
                <w:rFonts w:ascii="Century Gothic" w:hAnsi="Century Gothic"/>
                <w:b/>
                <w:bCs/>
                <w:sz w:val="30"/>
                <w:szCs w:val="30"/>
              </w:rPr>
              <w:t>Resultat</w:t>
            </w:r>
          </w:p>
        </w:tc>
        <w:tc>
          <w:tcPr>
            <w:tcW w:w="0" w:type="auto"/>
          </w:tcPr>
          <w:p w:rsidR="00A43D0C" w:rsidRDefault="00A43D0C" w:rsidP="009848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848B3">
              <w:rPr>
                <w:rFonts w:ascii="Times New Roman" w:hAnsi="Times New Roman" w:cs="Times New Roman"/>
                <w:sz w:val="24"/>
                <w:szCs w:val="24"/>
              </w:rPr>
              <w:t xml:space="preserve">Efter ca. 2 dage vil der kunne iagttages bakterie- og svampekolonier på pladerne. </w:t>
            </w:r>
            <w:r w:rsidR="00966A15" w:rsidRPr="00966A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NB! Skålene må ikke åbnes!</w:t>
            </w:r>
          </w:p>
          <w:p w:rsidR="00966A15" w:rsidRPr="00966A15" w:rsidRDefault="00966A15" w:rsidP="00966A15">
            <w:pPr>
              <w:pStyle w:val="Listeafsnit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w:t>Fotografer pladerne med genstande.</w:t>
            </w:r>
          </w:p>
          <w:p w:rsidR="009848B3" w:rsidRPr="00966A15" w:rsidRDefault="00966A15" w:rsidP="00966A15">
            <w:pPr>
              <w:pStyle w:val="Listeafsnit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w:t>Tæl k</w:t>
            </w:r>
            <w:r w:rsidR="00A43D0C" w:rsidRPr="00966A15">
              <w:rPr>
                <w:rFonts w:ascii="Times New Roman" w:hAnsi="Times New Roman" w:cs="Times New Roman"/>
                <w:sz w:val="24"/>
                <w:szCs w:val="24"/>
              </w:rPr>
              <w:t xml:space="preserve">olonierne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på de 4 plader, som har stået inde og ude. Afmærk de talte </w:t>
            </w:r>
            <w:r w:rsidR="00A43D0C" w:rsidRPr="00966A15">
              <w:rPr>
                <w:rFonts w:ascii="Times New Roman" w:hAnsi="Times New Roman" w:cs="Times New Roman"/>
                <w:sz w:val="24"/>
                <w:szCs w:val="24"/>
              </w:rPr>
              <w:t>kolonier med en prik på petriskålen</w:t>
            </w:r>
            <w:r w:rsidR="00DC2C2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43D0C" w:rsidRPr="00966A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C2C2C">
              <w:rPr>
                <w:rFonts w:ascii="Times New Roman" w:hAnsi="Times New Roman" w:cs="Times New Roman"/>
                <w:sz w:val="24"/>
                <w:szCs w:val="24"/>
              </w:rPr>
              <w:t>Tag også billeder af dem.</w:t>
            </w:r>
          </w:p>
        </w:tc>
      </w:tr>
      <w:tr w:rsidR="00DC2C2C" w:rsidTr="009848B3">
        <w:tc>
          <w:tcPr>
            <w:tcW w:w="0" w:type="auto"/>
          </w:tcPr>
          <w:p w:rsidR="009848B3" w:rsidRDefault="00966A15" w:rsidP="009848B3">
            <w:pPr>
              <w:spacing w:line="360" w:lineRule="auto"/>
            </w:pPr>
            <w:r w:rsidRPr="001D5E15">
              <w:rPr>
                <w:rFonts w:ascii="Century Gothic" w:hAnsi="Century Gothic"/>
                <w:b/>
                <w:bCs/>
                <w:sz w:val="30"/>
                <w:szCs w:val="30"/>
              </w:rPr>
              <w:lastRenderedPageBreak/>
              <w:t>Resultat</w:t>
            </w:r>
            <w:r>
              <w:rPr>
                <w:rFonts w:ascii="Century Gothic" w:hAnsi="Century Gothic"/>
                <w:b/>
                <w:bCs/>
                <w:sz w:val="30"/>
                <w:szCs w:val="30"/>
              </w:rPr>
              <w:t>-behandling</w:t>
            </w:r>
          </w:p>
        </w:tc>
        <w:tc>
          <w:tcPr>
            <w:tcW w:w="0" w:type="auto"/>
          </w:tcPr>
          <w:p w:rsidR="00DC2C2C" w:rsidRDefault="00DC2C2C" w:rsidP="009848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Beregn petriskålens areal:</w:t>
            </w:r>
          </w:p>
          <w:p w:rsidR="00DC2C2C" w:rsidRDefault="00DC2C2C" w:rsidP="00DC2C2C">
            <w:pPr>
              <w:pStyle w:val="Listeafsnit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Diameter: </w:t>
            </w:r>
          </w:p>
          <w:p w:rsidR="00DC2C2C" w:rsidRDefault="00DC2C2C" w:rsidP="00DC2C2C">
            <w:pPr>
              <w:pStyle w:val="Listeafsnit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Radius r (det halve af diameteren):</w:t>
            </w:r>
          </w:p>
          <w:p w:rsidR="00DC2C2C" w:rsidRPr="00DC2C2C" w:rsidRDefault="00DC2C2C" w:rsidP="00DC2C2C">
            <w:pPr>
              <w:pStyle w:val="Listeafsnit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Areal A = π * r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</w:p>
          <w:p w:rsidR="009848B3" w:rsidRPr="00966A15" w:rsidRDefault="00966A15" w:rsidP="009848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66A15">
              <w:rPr>
                <w:rFonts w:ascii="Times New Roman" w:hAnsi="Times New Roman" w:cs="Times New Roman"/>
                <w:sz w:val="24"/>
                <w:szCs w:val="24"/>
              </w:rPr>
              <w:t>Udfyld skemaerne nedenfor.</w:t>
            </w:r>
          </w:p>
        </w:tc>
      </w:tr>
      <w:tr w:rsidR="00DC2C2C" w:rsidTr="009848B3">
        <w:tc>
          <w:tcPr>
            <w:tcW w:w="0" w:type="auto"/>
          </w:tcPr>
          <w:p w:rsidR="009848B3" w:rsidRDefault="00DC2C2C" w:rsidP="00DC2C2C">
            <w:pPr>
              <w:spacing w:line="360" w:lineRule="auto"/>
            </w:pPr>
            <w:r>
              <w:rPr>
                <w:rFonts w:ascii="Century Gothic" w:hAnsi="Century Gothic"/>
                <w:b/>
                <w:bCs/>
                <w:sz w:val="30"/>
                <w:szCs w:val="30"/>
              </w:rPr>
              <w:t>Spørgsmål</w:t>
            </w:r>
          </w:p>
        </w:tc>
        <w:tc>
          <w:tcPr>
            <w:tcW w:w="0" w:type="auto"/>
          </w:tcPr>
          <w:p w:rsidR="00115781" w:rsidRDefault="00DC2C2C" w:rsidP="00DC2C2C">
            <w:pPr>
              <w:pStyle w:val="Listeafsnit"/>
              <w:numPr>
                <w:ilvl w:val="0"/>
                <w:numId w:val="5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781">
              <w:rPr>
                <w:rFonts w:ascii="Times New Roman" w:hAnsi="Times New Roman" w:cs="Times New Roman"/>
                <w:sz w:val="24"/>
                <w:szCs w:val="24"/>
              </w:rPr>
              <w:t>Hvis der er forskel på indendørstallene og udendørstallene, hvordan kan det så forklares?</w:t>
            </w:r>
          </w:p>
          <w:p w:rsidR="00115781" w:rsidRDefault="00115781" w:rsidP="00DC2C2C">
            <w:pPr>
              <w:pStyle w:val="Listeafsnit"/>
              <w:numPr>
                <w:ilvl w:val="0"/>
                <w:numId w:val="5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>Har placeringen af skålene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indendørs</w:t>
            </w: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 xml:space="preserve"> nogen betydning for resultatet?</w:t>
            </w:r>
          </w:p>
          <w:p w:rsidR="00115781" w:rsidRDefault="00DC2C2C" w:rsidP="00DC2C2C">
            <w:pPr>
              <w:pStyle w:val="Listeafsnit"/>
              <w:numPr>
                <w:ilvl w:val="0"/>
                <w:numId w:val="5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781">
              <w:rPr>
                <w:rFonts w:ascii="Times New Roman" w:hAnsi="Times New Roman" w:cs="Times New Roman"/>
                <w:sz w:val="24"/>
                <w:szCs w:val="24"/>
              </w:rPr>
              <w:t>Er der forskel på antallet af svampe og bakterier?</w:t>
            </w:r>
          </w:p>
          <w:p w:rsidR="00115781" w:rsidRDefault="00DC2C2C" w:rsidP="00DC2C2C">
            <w:pPr>
              <w:pStyle w:val="Listeafsnit"/>
              <w:numPr>
                <w:ilvl w:val="0"/>
                <w:numId w:val="5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781">
              <w:rPr>
                <w:rFonts w:ascii="Times New Roman" w:hAnsi="Times New Roman" w:cs="Times New Roman"/>
                <w:sz w:val="24"/>
                <w:szCs w:val="24"/>
              </w:rPr>
              <w:t>Hvor mange forskellige bakteriekolonier f</w:t>
            </w:r>
            <w:r w:rsidR="00115781">
              <w:rPr>
                <w:rFonts w:ascii="Times New Roman" w:hAnsi="Times New Roman" w:cs="Times New Roman"/>
                <w:sz w:val="24"/>
                <w:szCs w:val="24"/>
              </w:rPr>
              <w:t>andt I</w:t>
            </w:r>
            <w:r w:rsidRPr="00115781">
              <w:rPr>
                <w:rFonts w:ascii="Times New Roman" w:hAnsi="Times New Roman" w:cs="Times New Roman"/>
                <w:sz w:val="24"/>
                <w:szCs w:val="24"/>
              </w:rPr>
              <w:t>? Og svampekoloni</w:t>
            </w:r>
            <w:r w:rsidRPr="00115781">
              <w:rPr>
                <w:rFonts w:ascii="Times New Roman" w:hAnsi="Times New Roman" w:cs="Times New Roman"/>
                <w:sz w:val="24"/>
                <w:szCs w:val="24"/>
              </w:rPr>
              <w:softHyphen/>
              <w:t>er?</w:t>
            </w:r>
          </w:p>
          <w:p w:rsidR="00DC2C2C" w:rsidRPr="00115781" w:rsidRDefault="00DC2C2C" w:rsidP="00115781">
            <w:pPr>
              <w:pStyle w:val="Listeafsnit"/>
              <w:numPr>
                <w:ilvl w:val="0"/>
                <w:numId w:val="5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rPr>
                <w:rFonts w:ascii="Times New Roman" w:hAnsi="Times New Roman" w:cs="Times New Roman"/>
              </w:rPr>
            </w:pPr>
            <w:r w:rsidRPr="00115781">
              <w:rPr>
                <w:rFonts w:ascii="Times New Roman" w:hAnsi="Times New Roman" w:cs="Times New Roman"/>
                <w:sz w:val="24"/>
                <w:szCs w:val="24"/>
              </w:rPr>
              <w:t>Hvilke forhold er nødvendige for at bakterier og svampe kan vokse?</w:t>
            </w:r>
          </w:p>
          <w:p w:rsidR="00115781" w:rsidRPr="00DC2C2C" w:rsidRDefault="00115781" w:rsidP="00115781">
            <w:pPr>
              <w:pStyle w:val="Listeafsnit"/>
              <w:widowControl/>
              <w:numPr>
                <w:ilvl w:val="0"/>
                <w:numId w:val="5"/>
              </w:numPr>
              <w:tabs>
                <w:tab w:val="left" w:pos="0"/>
                <w:tab w:val="left" w:pos="850"/>
                <w:tab w:val="left" w:pos="1701"/>
                <w:tab w:val="left" w:pos="2552"/>
                <w:tab w:val="left" w:pos="3403"/>
                <w:tab w:val="left" w:pos="4254"/>
                <w:tab w:val="left" w:pos="5104"/>
                <w:tab w:val="left" w:pos="5955"/>
                <w:tab w:val="left" w:pos="6806"/>
                <w:tab w:val="left" w:pos="7657"/>
                <w:tab w:val="left" w:pos="8508"/>
              </w:tabs>
              <w:spacing w:line="360" w:lineRule="auto"/>
              <w:rPr>
                <w:sz w:val="24"/>
              </w:rPr>
            </w:pPr>
            <w:r w:rsidRPr="00DC2C2C">
              <w:rPr>
                <w:sz w:val="24"/>
              </w:rPr>
              <w:t>Hvor kommer bakterierne fra?</w:t>
            </w:r>
          </w:p>
          <w:p w:rsidR="00115781" w:rsidRPr="00DC2C2C" w:rsidRDefault="00115781" w:rsidP="00115781">
            <w:pPr>
              <w:pStyle w:val="Listeafsnit"/>
              <w:widowControl/>
              <w:numPr>
                <w:ilvl w:val="0"/>
                <w:numId w:val="5"/>
              </w:numPr>
              <w:tabs>
                <w:tab w:val="left" w:pos="0"/>
                <w:tab w:val="left" w:pos="850"/>
                <w:tab w:val="left" w:pos="1701"/>
                <w:tab w:val="left" w:pos="2552"/>
                <w:tab w:val="left" w:pos="3403"/>
                <w:tab w:val="left" w:pos="4254"/>
                <w:tab w:val="left" w:pos="5104"/>
                <w:tab w:val="left" w:pos="5955"/>
                <w:tab w:val="left" w:pos="6806"/>
                <w:tab w:val="left" w:pos="7657"/>
                <w:tab w:val="left" w:pos="8508"/>
              </w:tabs>
              <w:spacing w:line="360" w:lineRule="auto"/>
              <w:rPr>
                <w:sz w:val="24"/>
              </w:rPr>
            </w:pPr>
            <w:r w:rsidRPr="00DC2C2C">
              <w:rPr>
                <w:sz w:val="24"/>
              </w:rPr>
              <w:t>Hvordan fjerner vi bakterier?</w:t>
            </w:r>
          </w:p>
          <w:p w:rsidR="00115781" w:rsidRPr="00115781" w:rsidRDefault="00115781" w:rsidP="00115781">
            <w:pPr>
              <w:pStyle w:val="Listeafsnit"/>
              <w:numPr>
                <w:ilvl w:val="0"/>
                <w:numId w:val="5"/>
              </w:num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15781">
              <w:rPr>
                <w:sz w:val="24"/>
              </w:rPr>
              <w:t>Hvordan undgår vi at få bakterier i maden?</w:t>
            </w:r>
          </w:p>
        </w:tc>
      </w:tr>
      <w:tr w:rsidR="00DC2C2C" w:rsidTr="009848B3">
        <w:tc>
          <w:tcPr>
            <w:tcW w:w="0" w:type="auto"/>
          </w:tcPr>
          <w:p w:rsidR="009848B3" w:rsidRDefault="00DC2C2C" w:rsidP="00DC2C2C">
            <w:pPr>
              <w:spacing w:line="360" w:lineRule="auto"/>
            </w:pPr>
            <w:r>
              <w:rPr>
                <w:rFonts w:ascii="Century Gothic" w:hAnsi="Century Gothic"/>
                <w:b/>
                <w:bCs/>
                <w:sz w:val="30"/>
                <w:szCs w:val="30"/>
              </w:rPr>
              <w:t>Konklusion</w:t>
            </w:r>
          </w:p>
        </w:tc>
        <w:tc>
          <w:tcPr>
            <w:tcW w:w="0" w:type="auto"/>
          </w:tcPr>
          <w:p w:rsidR="009848B3" w:rsidRPr="009848B3" w:rsidRDefault="00115781" w:rsidP="009848B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15781">
              <w:rPr>
                <w:rFonts w:ascii="Times New Roman" w:hAnsi="Times New Roman" w:cs="Times New Roman"/>
                <w:sz w:val="24"/>
              </w:rPr>
              <w:t>Skriv en kortfattet konklusion med udgangspunkt i formål, resultater og spørgsmålene ovenfor.</w:t>
            </w:r>
          </w:p>
        </w:tc>
      </w:tr>
    </w:tbl>
    <w:p w:rsidR="00CC6BCD" w:rsidRPr="0021035F" w:rsidRDefault="00CC6BCD" w:rsidP="009848B3">
      <w:pPr>
        <w:tabs>
          <w:tab w:val="left" w:pos="0"/>
          <w:tab w:val="left" w:pos="850"/>
          <w:tab w:val="left" w:pos="1700"/>
          <w:tab w:val="left" w:pos="2551"/>
          <w:tab w:val="left" w:pos="3402"/>
          <w:tab w:val="left" w:pos="4254"/>
          <w:tab w:val="left" w:pos="5104"/>
          <w:tab w:val="left" w:pos="5954"/>
          <w:tab w:val="left" w:pos="6805"/>
          <w:tab w:val="left" w:pos="7656"/>
          <w:tab w:val="left" w:pos="8508"/>
          <w:tab w:val="left" w:pos="8640"/>
        </w:tabs>
        <w:suppressAutoHyphens/>
        <w:spacing w:after="144" w:line="360" w:lineRule="auto"/>
        <w:rPr>
          <w:rFonts w:ascii="Times New Roman" w:hAnsi="Times New Roman" w:cs="Times New Roman"/>
          <w:sz w:val="24"/>
          <w:szCs w:val="24"/>
        </w:rPr>
      </w:pPr>
    </w:p>
    <w:p w:rsidR="00DC2C2C" w:rsidRPr="0021035F" w:rsidRDefault="00DC2C2C" w:rsidP="009848B3">
      <w:pPr>
        <w:tabs>
          <w:tab w:val="left" w:pos="0"/>
          <w:tab w:val="left" w:pos="850"/>
          <w:tab w:val="left" w:pos="1700"/>
          <w:tab w:val="left" w:pos="2551"/>
          <w:tab w:val="left" w:pos="3402"/>
          <w:tab w:val="left" w:pos="4254"/>
          <w:tab w:val="left" w:pos="5104"/>
          <w:tab w:val="left" w:pos="5954"/>
          <w:tab w:val="left" w:pos="6805"/>
          <w:tab w:val="left" w:pos="7656"/>
          <w:tab w:val="left" w:pos="8508"/>
          <w:tab w:val="left" w:pos="8640"/>
        </w:tabs>
        <w:suppressAutoHyphens/>
        <w:spacing w:after="90" w:line="360" w:lineRule="auto"/>
        <w:rPr>
          <w:rFonts w:ascii="Times New Roman" w:hAnsi="Times New Roman" w:cs="Times New Roman"/>
          <w:sz w:val="24"/>
          <w:szCs w:val="24"/>
        </w:rPr>
      </w:pPr>
      <w:r w:rsidRPr="001D5E15">
        <w:rPr>
          <w:rFonts w:ascii="Century Gothic" w:hAnsi="Century Gothic"/>
          <w:b/>
          <w:bCs/>
          <w:sz w:val="30"/>
          <w:szCs w:val="30"/>
        </w:rPr>
        <w:t>Resultat</w:t>
      </w:r>
      <w:r>
        <w:rPr>
          <w:rFonts w:ascii="Century Gothic" w:hAnsi="Century Gothic"/>
          <w:b/>
          <w:bCs/>
          <w:sz w:val="30"/>
          <w:szCs w:val="30"/>
        </w:rPr>
        <w:t>behandling – kimfald</w:t>
      </w:r>
    </w:p>
    <w:tbl>
      <w:tblPr>
        <w:tblW w:w="0" w:type="auto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833"/>
        <w:gridCol w:w="1416"/>
        <w:gridCol w:w="1417"/>
        <w:gridCol w:w="1416"/>
        <w:gridCol w:w="1417"/>
      </w:tblGrid>
      <w:tr w:rsidR="00CC6BCD" w:rsidRPr="0021035F" w:rsidTr="00DC2C2C">
        <w:trPr>
          <w:trHeight w:hRule="exact" w:val="866"/>
        </w:trPr>
        <w:tc>
          <w:tcPr>
            <w:tcW w:w="2833" w:type="dxa"/>
            <w:tcBorders>
              <w:top w:val="single" w:sz="7" w:space="0" w:color="auto"/>
              <w:left w:val="single" w:sz="7" w:space="0" w:color="auto"/>
              <w:bottom w:val="single" w:sz="7" w:space="0" w:color="auto"/>
              <w:right w:val="nil"/>
            </w:tcBorders>
          </w:tcPr>
          <w:p w:rsidR="00CC6BCD" w:rsidRPr="0021035F" w:rsidRDefault="00DC2C2C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Hvor var petriskålene placeret?</w:t>
            </w:r>
            <w:r w:rsidR="00CC6BCD" w:rsidRPr="0021035F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CC6BCD" w:rsidRPr="0021035F">
              <w:rPr>
                <w:rFonts w:ascii="Times New Roman" w:hAnsi="Times New Roman" w:cs="Times New Roman"/>
                <w:sz w:val="24"/>
                <w:szCs w:val="24"/>
              </w:rPr>
              <w:instrText xml:space="preserve">PRIVATE </w:instrText>
            </w:r>
            <w:r w:rsidR="00CC6BCD" w:rsidRPr="0021035F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2833" w:type="dxa"/>
            <w:gridSpan w:val="2"/>
            <w:tcBorders>
              <w:top w:val="double" w:sz="7" w:space="0" w:color="auto"/>
              <w:left w:val="double" w:sz="7" w:space="0" w:color="auto"/>
              <w:bottom w:val="single" w:sz="7" w:space="0" w:color="auto"/>
              <w:right w:val="nil"/>
            </w:tcBorders>
            <w:shd w:val="pct10" w:color="auto" w:fill="auto"/>
          </w:tcPr>
          <w:p w:rsidR="00CC6BCD" w:rsidRPr="0021035F" w:rsidRDefault="00CC6BCD" w:rsidP="009848B3">
            <w:pPr>
              <w:tabs>
                <w:tab w:val="center" w:pos="1295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Indendørs</w:t>
            </w:r>
            <w:r w:rsidR="00DC2C2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833" w:type="dxa"/>
            <w:gridSpan w:val="2"/>
            <w:tcBorders>
              <w:top w:val="double" w:sz="7" w:space="0" w:color="auto"/>
              <w:left w:val="single" w:sz="7" w:space="0" w:color="auto"/>
              <w:bottom w:val="single" w:sz="7" w:space="0" w:color="auto"/>
              <w:right w:val="double" w:sz="7" w:space="0" w:color="auto"/>
            </w:tcBorders>
            <w:shd w:val="pct10" w:color="auto" w:fill="auto"/>
          </w:tcPr>
          <w:p w:rsidR="00CC6BCD" w:rsidRPr="0021035F" w:rsidRDefault="00CC6BCD" w:rsidP="009848B3">
            <w:pPr>
              <w:tabs>
                <w:tab w:val="center" w:pos="1295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Udendørs</w:t>
            </w:r>
            <w:r w:rsidR="00DC2C2C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CC6BCD" w:rsidRPr="0021035F">
        <w:tc>
          <w:tcPr>
            <w:tcW w:w="2833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</w:tcPr>
          <w:p w:rsidR="00CC6BCD" w:rsidRPr="0021035F" w:rsidRDefault="00CC6BCD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21035F">
              <w:rPr>
                <w:rFonts w:ascii="Times New Roman" w:hAnsi="Times New Roman" w:cs="Times New Roman"/>
                <w:sz w:val="24"/>
                <w:szCs w:val="24"/>
              </w:rPr>
              <w:instrText xml:space="preserve">PRIVATE </w:instrText>
            </w:r>
            <w:r w:rsidRPr="0021035F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  <w:tc>
          <w:tcPr>
            <w:tcW w:w="1416" w:type="dxa"/>
            <w:tcBorders>
              <w:top w:val="single" w:sz="7" w:space="0" w:color="auto"/>
              <w:left w:val="double" w:sz="7" w:space="0" w:color="auto"/>
              <w:bottom w:val="nil"/>
              <w:right w:val="nil"/>
            </w:tcBorders>
            <w:shd w:val="pct10" w:color="auto" w:fill="auto"/>
          </w:tcPr>
          <w:p w:rsidR="00CC6BCD" w:rsidRPr="0021035F" w:rsidRDefault="00DC2C2C" w:rsidP="009848B3">
            <w:pPr>
              <w:tabs>
                <w:tab w:val="center" w:leader="dot" w:pos="587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½</w:t>
            </w:r>
            <w:r w:rsidR="00CC6BCD" w:rsidRPr="0021035F">
              <w:rPr>
                <w:rFonts w:ascii="Times New Roman" w:hAnsi="Times New Roman" w:cs="Times New Roman"/>
                <w:sz w:val="24"/>
                <w:szCs w:val="24"/>
              </w:rPr>
              <w:t xml:space="preserve"> time</w:t>
            </w: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  <w:shd w:val="pct10" w:color="auto" w:fill="auto"/>
          </w:tcPr>
          <w:p w:rsidR="00CC6BCD" w:rsidRPr="0021035F" w:rsidRDefault="00CC6BCD" w:rsidP="009848B3">
            <w:pPr>
              <w:tabs>
                <w:tab w:val="center" w:pos="587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1 time</w:t>
            </w: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  <w:shd w:val="pct10" w:color="auto" w:fill="auto"/>
          </w:tcPr>
          <w:p w:rsidR="00CC6BCD" w:rsidRPr="0021035F" w:rsidRDefault="00CC6BCD" w:rsidP="00DC2C2C">
            <w:pPr>
              <w:tabs>
                <w:tab w:val="center" w:pos="587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DC2C2C">
              <w:rPr>
                <w:rFonts w:ascii="Times New Roman" w:hAnsi="Times New Roman" w:cs="Times New Roman"/>
                <w:sz w:val="24"/>
                <w:szCs w:val="24"/>
              </w:rPr>
              <w:t>½</w:t>
            </w: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 xml:space="preserve"> time</w:t>
            </w: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nil"/>
              <w:right w:val="double" w:sz="7" w:space="0" w:color="auto"/>
            </w:tcBorders>
            <w:shd w:val="pct10" w:color="auto" w:fill="auto"/>
          </w:tcPr>
          <w:p w:rsidR="00CC6BCD" w:rsidRPr="0021035F" w:rsidRDefault="00CC6BCD" w:rsidP="009848B3">
            <w:pPr>
              <w:tabs>
                <w:tab w:val="center" w:pos="587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1 time</w:t>
            </w:r>
          </w:p>
        </w:tc>
      </w:tr>
      <w:tr w:rsidR="00CC6BCD" w:rsidRPr="0021035F" w:rsidTr="00DC2C2C">
        <w:trPr>
          <w:trHeight w:hRule="exact" w:val="465"/>
        </w:trPr>
        <w:tc>
          <w:tcPr>
            <w:tcW w:w="2833" w:type="dxa"/>
            <w:tcBorders>
              <w:top w:val="double" w:sz="7" w:space="0" w:color="auto"/>
              <w:left w:val="double" w:sz="7" w:space="0" w:color="auto"/>
              <w:bottom w:val="nil"/>
              <w:right w:val="nil"/>
            </w:tcBorders>
            <w:shd w:val="pct10" w:color="auto" w:fill="auto"/>
          </w:tcPr>
          <w:p w:rsidR="00CC6BCD" w:rsidRPr="0021035F" w:rsidRDefault="00CC6BCD" w:rsidP="009848B3">
            <w:pPr>
              <w:tabs>
                <w:tab w:val="center" w:pos="1296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Antal bakteriekolonier</w:t>
            </w:r>
          </w:p>
        </w:tc>
        <w:tc>
          <w:tcPr>
            <w:tcW w:w="1416" w:type="dxa"/>
            <w:tcBorders>
              <w:top w:val="double" w:sz="7" w:space="0" w:color="auto"/>
              <w:left w:val="double" w:sz="7" w:space="0" w:color="auto"/>
              <w:bottom w:val="nil"/>
              <w:right w:val="nil"/>
            </w:tcBorders>
          </w:tcPr>
          <w:p w:rsidR="00CC6BCD" w:rsidRPr="0021035F" w:rsidRDefault="00CC6BCD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double" w:sz="7" w:space="0" w:color="auto"/>
              <w:left w:val="single" w:sz="7" w:space="0" w:color="auto"/>
              <w:bottom w:val="nil"/>
              <w:right w:val="nil"/>
            </w:tcBorders>
          </w:tcPr>
          <w:p w:rsidR="00CC6BCD" w:rsidRPr="0021035F" w:rsidRDefault="00CC6BCD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double" w:sz="7" w:space="0" w:color="auto"/>
              <w:left w:val="single" w:sz="7" w:space="0" w:color="auto"/>
              <w:bottom w:val="nil"/>
              <w:right w:val="nil"/>
            </w:tcBorders>
          </w:tcPr>
          <w:p w:rsidR="00CC6BCD" w:rsidRPr="0021035F" w:rsidRDefault="00CC6BCD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double" w:sz="7" w:space="0" w:color="auto"/>
              <w:left w:val="single" w:sz="7" w:space="0" w:color="auto"/>
              <w:bottom w:val="nil"/>
              <w:right w:val="double" w:sz="7" w:space="0" w:color="auto"/>
            </w:tcBorders>
          </w:tcPr>
          <w:p w:rsidR="00CC6BCD" w:rsidRPr="0021035F" w:rsidRDefault="00CC6BCD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6BCD" w:rsidRPr="0021035F" w:rsidTr="00DC2C2C">
        <w:trPr>
          <w:trHeight w:hRule="exact" w:val="394"/>
        </w:trPr>
        <w:tc>
          <w:tcPr>
            <w:tcW w:w="2833" w:type="dxa"/>
            <w:tcBorders>
              <w:top w:val="single" w:sz="7" w:space="0" w:color="auto"/>
              <w:left w:val="double" w:sz="7" w:space="0" w:color="auto"/>
              <w:bottom w:val="double" w:sz="7" w:space="0" w:color="auto"/>
              <w:right w:val="nil"/>
            </w:tcBorders>
            <w:shd w:val="pct10" w:color="auto" w:fill="auto"/>
          </w:tcPr>
          <w:p w:rsidR="00CC6BCD" w:rsidRPr="0021035F" w:rsidRDefault="00CC6BCD" w:rsidP="009848B3">
            <w:pPr>
              <w:tabs>
                <w:tab w:val="center" w:pos="1296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Antal svampekolonier</w:t>
            </w:r>
          </w:p>
        </w:tc>
        <w:tc>
          <w:tcPr>
            <w:tcW w:w="1416" w:type="dxa"/>
            <w:tcBorders>
              <w:top w:val="single" w:sz="7" w:space="0" w:color="auto"/>
              <w:left w:val="double" w:sz="7" w:space="0" w:color="auto"/>
              <w:bottom w:val="double" w:sz="7" w:space="0" w:color="auto"/>
              <w:right w:val="nil"/>
            </w:tcBorders>
          </w:tcPr>
          <w:p w:rsidR="00CC6BCD" w:rsidRPr="0021035F" w:rsidRDefault="00CC6BCD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double" w:sz="7" w:space="0" w:color="auto"/>
              <w:right w:val="nil"/>
            </w:tcBorders>
          </w:tcPr>
          <w:p w:rsidR="00CC6BCD" w:rsidRPr="0021035F" w:rsidRDefault="00CC6BCD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double" w:sz="7" w:space="0" w:color="auto"/>
              <w:right w:val="nil"/>
            </w:tcBorders>
          </w:tcPr>
          <w:p w:rsidR="00CC6BCD" w:rsidRPr="0021035F" w:rsidRDefault="00CC6BCD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double" w:sz="7" w:space="0" w:color="auto"/>
              <w:right w:val="double" w:sz="7" w:space="0" w:color="auto"/>
            </w:tcBorders>
          </w:tcPr>
          <w:p w:rsidR="00CC6BCD" w:rsidRPr="0021035F" w:rsidRDefault="00CC6BCD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C6BCD" w:rsidRPr="0021035F" w:rsidRDefault="00CC6BCD" w:rsidP="009848B3">
      <w:pPr>
        <w:tabs>
          <w:tab w:val="left" w:pos="0"/>
          <w:tab w:val="left" w:pos="850"/>
          <w:tab w:val="left" w:pos="1700"/>
          <w:tab w:val="left" w:pos="2551"/>
          <w:tab w:val="left" w:pos="3402"/>
          <w:tab w:val="left" w:pos="4254"/>
          <w:tab w:val="left" w:pos="5104"/>
          <w:tab w:val="left" w:pos="5954"/>
          <w:tab w:val="left" w:pos="6805"/>
          <w:tab w:val="left" w:pos="7656"/>
          <w:tab w:val="left" w:pos="8508"/>
          <w:tab w:val="left" w:pos="8640"/>
        </w:tabs>
        <w:suppressAutoHyphens/>
        <w:spacing w:after="90"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407"/>
        <w:gridCol w:w="2127"/>
        <w:gridCol w:w="1984"/>
      </w:tblGrid>
      <w:tr w:rsidR="00115781" w:rsidRPr="0021035F" w:rsidTr="00115781">
        <w:tc>
          <w:tcPr>
            <w:tcW w:w="4407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tcBorders>
              <w:top w:val="double" w:sz="7" w:space="0" w:color="auto"/>
              <w:left w:val="single" w:sz="7" w:space="0" w:color="auto"/>
              <w:bottom w:val="nil"/>
              <w:right w:val="nil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870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Indendørs</w:t>
            </w:r>
          </w:p>
        </w:tc>
        <w:tc>
          <w:tcPr>
            <w:tcW w:w="1984" w:type="dxa"/>
            <w:tcBorders>
              <w:top w:val="double" w:sz="7" w:space="0" w:color="auto"/>
              <w:left w:val="single" w:sz="7" w:space="0" w:color="auto"/>
              <w:bottom w:val="nil"/>
              <w:right w:val="double" w:sz="7" w:space="0" w:color="auto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871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Udendørs</w:t>
            </w:r>
          </w:p>
        </w:tc>
      </w:tr>
      <w:tr w:rsidR="00115781" w:rsidRPr="0021035F" w:rsidTr="00115781">
        <w:trPr>
          <w:trHeight w:hRule="exact" w:val="500"/>
        </w:trPr>
        <w:tc>
          <w:tcPr>
            <w:tcW w:w="4407" w:type="dxa"/>
            <w:tcBorders>
              <w:top w:val="double" w:sz="7" w:space="0" w:color="auto"/>
              <w:left w:val="single" w:sz="7" w:space="0" w:color="auto"/>
              <w:bottom w:val="nil"/>
              <w:right w:val="nil"/>
            </w:tcBorders>
            <w:shd w:val="pct10" w:color="auto" w:fill="auto"/>
          </w:tcPr>
          <w:p w:rsidR="00115781" w:rsidRPr="0021035F" w:rsidRDefault="00115781" w:rsidP="00115781">
            <w:pPr>
              <w:tabs>
                <w:tab w:val="center" w:pos="1295"/>
              </w:tabs>
              <w:suppressAutoHyphens/>
              <w:spacing w:before="9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>Bakterier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Kimfald pr. time pr. m</w:t>
            </w:r>
            <w:r w:rsidRPr="0021035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127" w:type="dxa"/>
            <w:tcBorders>
              <w:top w:val="doub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double" w:sz="7" w:space="0" w:color="auto"/>
              <w:left w:val="single" w:sz="7" w:space="0" w:color="auto"/>
              <w:bottom w:val="nil"/>
              <w:right w:val="double" w:sz="7" w:space="0" w:color="auto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5781" w:rsidRPr="0021035F" w:rsidTr="00115781">
        <w:trPr>
          <w:trHeight w:hRule="exact" w:val="544"/>
        </w:trPr>
        <w:tc>
          <w:tcPr>
            <w:tcW w:w="4407" w:type="dxa"/>
            <w:tcBorders>
              <w:top w:val="single" w:sz="7" w:space="0" w:color="auto"/>
              <w:left w:val="single" w:sz="7" w:space="0" w:color="auto"/>
              <w:bottom w:val="double" w:sz="7" w:space="0" w:color="auto"/>
              <w:right w:val="nil"/>
            </w:tcBorders>
            <w:shd w:val="pct10" w:color="auto" w:fill="auto"/>
          </w:tcPr>
          <w:p w:rsidR="00115781" w:rsidRPr="0021035F" w:rsidRDefault="00115781" w:rsidP="00115781">
            <w:pPr>
              <w:tabs>
                <w:tab w:val="center" w:pos="1295"/>
              </w:tabs>
              <w:suppressAutoHyphens/>
              <w:spacing w:before="9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>Svampe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Kimfald pr. time pr. m</w:t>
            </w:r>
            <w:r w:rsidRPr="0021035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2127" w:type="dxa"/>
            <w:tcBorders>
              <w:top w:val="single" w:sz="7" w:space="0" w:color="auto"/>
              <w:left w:val="single" w:sz="7" w:space="0" w:color="auto"/>
              <w:bottom w:val="double" w:sz="7" w:space="0" w:color="auto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7" w:space="0" w:color="auto"/>
              <w:left w:val="single" w:sz="7" w:space="0" w:color="auto"/>
              <w:bottom w:val="double" w:sz="7" w:space="0" w:color="auto"/>
              <w:right w:val="double" w:sz="7" w:space="0" w:color="auto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C6BCD" w:rsidRPr="0021035F" w:rsidRDefault="00CC6BCD" w:rsidP="009848B3">
      <w:pPr>
        <w:tabs>
          <w:tab w:val="left" w:pos="0"/>
          <w:tab w:val="left" w:pos="850"/>
          <w:tab w:val="left" w:pos="1700"/>
          <w:tab w:val="left" w:pos="2551"/>
          <w:tab w:val="left" w:pos="3402"/>
          <w:tab w:val="left" w:pos="4254"/>
          <w:tab w:val="left" w:pos="5104"/>
          <w:tab w:val="left" w:pos="5954"/>
          <w:tab w:val="left" w:pos="6805"/>
          <w:tab w:val="left" w:pos="7656"/>
          <w:tab w:val="left" w:pos="8508"/>
          <w:tab w:val="left" w:pos="8640"/>
        </w:tabs>
        <w:suppressAutoHyphens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CC6BCD" w:rsidRPr="0021035F" w:rsidRDefault="00CC6BCD" w:rsidP="009848B3">
      <w:pPr>
        <w:tabs>
          <w:tab w:val="left" w:pos="0"/>
          <w:tab w:val="left" w:pos="850"/>
          <w:tab w:val="left" w:pos="1700"/>
          <w:tab w:val="left" w:pos="2551"/>
          <w:tab w:val="left" w:pos="3402"/>
          <w:tab w:val="left" w:pos="4254"/>
          <w:tab w:val="left" w:pos="5104"/>
          <w:tab w:val="left" w:pos="5954"/>
          <w:tab w:val="left" w:pos="6805"/>
          <w:tab w:val="left" w:pos="7656"/>
          <w:tab w:val="left" w:pos="8508"/>
          <w:tab w:val="left" w:pos="8640"/>
        </w:tabs>
        <w:suppressAutoHyphens/>
        <w:spacing w:after="90" w:line="360" w:lineRule="auto"/>
        <w:rPr>
          <w:rFonts w:ascii="Times New Roman" w:hAnsi="Times New Roman" w:cs="Times New Roman"/>
          <w:b/>
          <w:bCs/>
          <w:sz w:val="30"/>
          <w:szCs w:val="30"/>
        </w:rPr>
      </w:pPr>
      <w:r w:rsidRPr="0021035F">
        <w:rPr>
          <w:rFonts w:ascii="Times New Roman" w:hAnsi="Times New Roman" w:cs="Times New Roman"/>
          <w:b/>
          <w:bCs/>
          <w:sz w:val="30"/>
          <w:szCs w:val="30"/>
        </w:rPr>
        <w:t>Klassens resultater:</w:t>
      </w:r>
    </w:p>
    <w:tbl>
      <w:tblPr>
        <w:tblW w:w="0" w:type="auto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1134"/>
        <w:gridCol w:w="1416"/>
        <w:gridCol w:w="1417"/>
        <w:gridCol w:w="1416"/>
        <w:gridCol w:w="1417"/>
      </w:tblGrid>
      <w:tr w:rsidR="00115781" w:rsidRPr="0021035F">
        <w:trPr>
          <w:trHeight w:hRule="exact" w:val="631"/>
        </w:trPr>
        <w:tc>
          <w:tcPr>
            <w:tcW w:w="1134" w:type="dxa"/>
            <w:tcBorders>
              <w:top w:val="single" w:sz="7" w:space="0" w:color="auto"/>
              <w:left w:val="single" w:sz="7" w:space="0" w:color="auto"/>
              <w:bottom w:val="double" w:sz="7" w:space="0" w:color="auto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  <w:tab w:val="left" w:pos="8640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</w:p>
        </w:tc>
        <w:tc>
          <w:tcPr>
            <w:tcW w:w="2833" w:type="dxa"/>
            <w:gridSpan w:val="2"/>
            <w:tcBorders>
              <w:top w:val="double" w:sz="7" w:space="0" w:color="auto"/>
              <w:left w:val="single" w:sz="7" w:space="0" w:color="auto"/>
              <w:bottom w:val="single" w:sz="7" w:space="0" w:color="auto"/>
              <w:right w:val="nil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1295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21035F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ab/>
              <w:t>Bakterier</w:t>
            </w:r>
          </w:p>
        </w:tc>
        <w:tc>
          <w:tcPr>
            <w:tcW w:w="2833" w:type="dxa"/>
            <w:gridSpan w:val="2"/>
            <w:tcBorders>
              <w:top w:val="double" w:sz="7" w:space="0" w:color="auto"/>
              <w:left w:val="single" w:sz="7" w:space="0" w:color="auto"/>
              <w:bottom w:val="single" w:sz="7" w:space="0" w:color="auto"/>
              <w:right w:val="double" w:sz="7" w:space="0" w:color="auto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1295"/>
              </w:tabs>
              <w:suppressAutoHyphens/>
              <w:spacing w:before="90" w:after="5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ab/>
              <w:t>Svampe</w:t>
            </w:r>
          </w:p>
        </w:tc>
      </w:tr>
      <w:tr w:rsidR="00115781" w:rsidRPr="0021035F" w:rsidTr="00115781">
        <w:trPr>
          <w:trHeight w:hRule="exact" w:val="477"/>
        </w:trPr>
        <w:tc>
          <w:tcPr>
            <w:tcW w:w="1134" w:type="dxa"/>
            <w:tcBorders>
              <w:top w:val="single" w:sz="7" w:space="0" w:color="auto"/>
              <w:left w:val="double" w:sz="7" w:space="0" w:color="auto"/>
              <w:bottom w:val="nil"/>
              <w:right w:val="nil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446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Grup</w:t>
            </w:r>
            <w:r w:rsidRPr="0021035F">
              <w:rPr>
                <w:rFonts w:ascii="Times New Roman" w:hAnsi="Times New Roman" w:cs="Times New Roman"/>
                <w:sz w:val="24"/>
                <w:szCs w:val="24"/>
              </w:rPr>
              <w:softHyphen/>
              <w:t>pe</w:t>
            </w: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587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indendørs</w:t>
            </w:r>
          </w:p>
        </w:tc>
        <w:tc>
          <w:tcPr>
            <w:tcW w:w="1417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587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udendørs</w:t>
            </w: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587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indendørs</w:t>
            </w:r>
          </w:p>
        </w:tc>
        <w:tc>
          <w:tcPr>
            <w:tcW w:w="1417" w:type="dxa"/>
            <w:tcBorders>
              <w:top w:val="single" w:sz="7" w:space="0" w:color="auto"/>
              <w:left w:val="single" w:sz="7" w:space="0" w:color="auto"/>
              <w:bottom w:val="nil"/>
              <w:right w:val="double" w:sz="7" w:space="0" w:color="auto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587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udendørs</w:t>
            </w:r>
          </w:p>
        </w:tc>
      </w:tr>
      <w:tr w:rsidR="00115781" w:rsidRPr="0021035F" w:rsidTr="00115781">
        <w:trPr>
          <w:trHeight w:hRule="exact" w:val="467"/>
        </w:trPr>
        <w:tc>
          <w:tcPr>
            <w:tcW w:w="1134" w:type="dxa"/>
            <w:tcBorders>
              <w:top w:val="double" w:sz="7" w:space="0" w:color="auto"/>
              <w:left w:val="double" w:sz="7" w:space="0" w:color="auto"/>
              <w:bottom w:val="nil"/>
              <w:right w:val="nil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446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1</w:t>
            </w:r>
          </w:p>
        </w:tc>
        <w:tc>
          <w:tcPr>
            <w:tcW w:w="1416" w:type="dxa"/>
            <w:tcBorders>
              <w:top w:val="doub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ub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doub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uble" w:sz="7" w:space="0" w:color="auto"/>
              <w:left w:val="single" w:sz="7" w:space="0" w:color="auto"/>
              <w:bottom w:val="nil"/>
              <w:right w:val="double" w:sz="7" w:space="0" w:color="auto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5781" w:rsidRPr="0021035F" w:rsidTr="00115781">
        <w:trPr>
          <w:trHeight w:hRule="exact" w:val="383"/>
        </w:trPr>
        <w:tc>
          <w:tcPr>
            <w:tcW w:w="1134" w:type="dxa"/>
            <w:tcBorders>
              <w:top w:val="single" w:sz="7" w:space="0" w:color="auto"/>
              <w:left w:val="double" w:sz="7" w:space="0" w:color="auto"/>
              <w:bottom w:val="nil"/>
              <w:right w:val="nil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446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2</w:t>
            </w: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7" w:space="0" w:color="auto"/>
              <w:left w:val="single" w:sz="7" w:space="0" w:color="auto"/>
              <w:bottom w:val="nil"/>
              <w:right w:val="double" w:sz="7" w:space="0" w:color="auto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5781" w:rsidRPr="0021035F" w:rsidTr="00115781">
        <w:trPr>
          <w:trHeight w:hRule="exact" w:val="431"/>
        </w:trPr>
        <w:tc>
          <w:tcPr>
            <w:tcW w:w="1134" w:type="dxa"/>
            <w:tcBorders>
              <w:top w:val="single" w:sz="7" w:space="0" w:color="auto"/>
              <w:left w:val="double" w:sz="7" w:space="0" w:color="auto"/>
              <w:bottom w:val="nil"/>
              <w:right w:val="nil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446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3</w:t>
            </w: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7" w:space="0" w:color="auto"/>
              <w:left w:val="single" w:sz="7" w:space="0" w:color="auto"/>
              <w:bottom w:val="nil"/>
              <w:right w:val="double" w:sz="7" w:space="0" w:color="auto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15781" w:rsidRPr="0021035F" w:rsidTr="00115781">
        <w:trPr>
          <w:trHeight w:hRule="exact" w:val="423"/>
        </w:trPr>
        <w:tc>
          <w:tcPr>
            <w:tcW w:w="1134" w:type="dxa"/>
            <w:tcBorders>
              <w:top w:val="single" w:sz="7" w:space="0" w:color="auto"/>
              <w:left w:val="double" w:sz="7" w:space="0" w:color="auto"/>
              <w:bottom w:val="nil"/>
              <w:right w:val="nil"/>
            </w:tcBorders>
            <w:shd w:val="pct10" w:color="auto" w:fill="auto"/>
          </w:tcPr>
          <w:p w:rsidR="00115781" w:rsidRPr="0021035F" w:rsidRDefault="00115781" w:rsidP="009848B3">
            <w:pPr>
              <w:tabs>
                <w:tab w:val="center" w:pos="446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035F">
              <w:rPr>
                <w:rFonts w:ascii="Times New Roman" w:hAnsi="Times New Roman" w:cs="Times New Roman"/>
                <w:sz w:val="24"/>
                <w:szCs w:val="24"/>
              </w:rPr>
              <w:tab/>
              <w:t>4</w:t>
            </w: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6" w:type="dxa"/>
            <w:tcBorders>
              <w:top w:val="single" w:sz="7" w:space="0" w:color="auto"/>
              <w:left w:val="single" w:sz="7" w:space="0" w:color="auto"/>
              <w:bottom w:val="nil"/>
              <w:right w:val="nil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7" w:space="0" w:color="auto"/>
              <w:left w:val="single" w:sz="7" w:space="0" w:color="auto"/>
              <w:bottom w:val="nil"/>
              <w:right w:val="double" w:sz="7" w:space="0" w:color="auto"/>
            </w:tcBorders>
          </w:tcPr>
          <w:p w:rsidR="00115781" w:rsidRPr="0021035F" w:rsidRDefault="00115781" w:rsidP="009848B3">
            <w:pPr>
              <w:tabs>
                <w:tab w:val="left" w:pos="0"/>
                <w:tab w:val="left" w:pos="850"/>
                <w:tab w:val="left" w:pos="1700"/>
                <w:tab w:val="left" w:pos="2551"/>
                <w:tab w:val="left" w:pos="3402"/>
                <w:tab w:val="left" w:pos="4254"/>
                <w:tab w:val="left" w:pos="5104"/>
                <w:tab w:val="left" w:pos="5954"/>
                <w:tab w:val="left" w:pos="6805"/>
                <w:tab w:val="left" w:pos="7656"/>
                <w:tab w:val="left" w:pos="850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C6BCD" w:rsidRPr="0021035F" w:rsidRDefault="00CC6BCD" w:rsidP="009848B3">
      <w:pPr>
        <w:tabs>
          <w:tab w:val="left" w:pos="0"/>
          <w:tab w:val="left" w:pos="850"/>
          <w:tab w:val="left" w:pos="1700"/>
          <w:tab w:val="left" w:pos="2551"/>
          <w:tab w:val="left" w:pos="3402"/>
          <w:tab w:val="left" w:pos="4254"/>
          <w:tab w:val="left" w:pos="5104"/>
          <w:tab w:val="left" w:pos="5954"/>
          <w:tab w:val="left" w:pos="6805"/>
          <w:tab w:val="left" w:pos="7656"/>
          <w:tab w:val="left" w:pos="8508"/>
          <w:tab w:val="left" w:pos="8640"/>
        </w:tabs>
        <w:suppressAutoHyphens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A54A2" w:rsidRDefault="004A54A2" w:rsidP="009848B3">
      <w:pPr>
        <w:spacing w:line="360" w:lineRule="auto"/>
      </w:pPr>
    </w:p>
    <w:sectPr w:rsidR="004A54A2" w:rsidSect="00CC6B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5" w:h="16837"/>
      <w:pgMar w:top="1134" w:right="849" w:bottom="849" w:left="1416" w:header="1134" w:footer="849" w:gutter="0"/>
      <w:pgNumType w:start="1"/>
      <w:cols w:space="708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08F0" w:rsidRDefault="005D08F0">
      <w:pPr>
        <w:spacing w:line="20" w:lineRule="exact"/>
        <w:rPr>
          <w:rFonts w:cs="Times New Roman"/>
          <w:sz w:val="24"/>
          <w:szCs w:val="24"/>
        </w:rPr>
      </w:pPr>
    </w:p>
  </w:endnote>
  <w:endnote w:type="continuationSeparator" w:id="0">
    <w:p w:rsidR="005D08F0" w:rsidRDefault="005D08F0" w:rsidP="00CC6BCD">
      <w:r>
        <w:rPr>
          <w:rFonts w:cs="Times New Roman"/>
          <w:sz w:val="24"/>
          <w:szCs w:val="24"/>
        </w:rPr>
        <w:t xml:space="preserve"> </w:t>
      </w:r>
    </w:p>
  </w:endnote>
  <w:endnote w:type="continuationNotice" w:id="1">
    <w:p w:rsidR="005D08F0" w:rsidRDefault="005D08F0" w:rsidP="00CC6BCD">
      <w:r>
        <w:rPr>
          <w:rFonts w:cs="Times New Roman"/>
          <w:sz w:val="24"/>
          <w:szCs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G Times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1413" w:rsidRDefault="00931413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C6BCD" w:rsidRPr="00914787" w:rsidRDefault="00914787" w:rsidP="00914787">
    <w:pPr>
      <w:pStyle w:val="Sidehoved"/>
      <w:rPr>
        <w:rFonts w:ascii="Impact" w:hAnsi="Impact"/>
        <w:sz w:val="18"/>
        <w:szCs w:val="18"/>
      </w:rPr>
    </w:pPr>
    <w:r w:rsidRPr="00914787">
      <w:rPr>
        <w:rFonts w:ascii="Impact" w:hAnsi="Impact"/>
        <w:sz w:val="18"/>
        <w:szCs w:val="18"/>
      </w:rPr>
      <w:tab/>
    </w:r>
    <w:r w:rsidRPr="00914787">
      <w:rPr>
        <w:rFonts w:ascii="Impact" w:hAnsi="Impact"/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1413" w:rsidRDefault="00931413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08F0" w:rsidRDefault="005D08F0" w:rsidP="00CC6BCD">
      <w:r>
        <w:rPr>
          <w:rFonts w:cs="Times New Roman"/>
          <w:sz w:val="24"/>
          <w:szCs w:val="24"/>
        </w:rPr>
        <w:separator/>
      </w:r>
    </w:p>
  </w:footnote>
  <w:footnote w:type="continuationSeparator" w:id="0">
    <w:p w:rsidR="005D08F0" w:rsidRDefault="005D08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1413" w:rsidRDefault="00931413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15781" w:rsidRDefault="00115781">
    <w:pPr>
      <w:pStyle w:val="Sidehoved"/>
    </w:pPr>
    <w:r>
      <w:t>Livets byggesten</w:t>
    </w:r>
    <w:bookmarkStart w:id="0" w:name="_GoBack"/>
    <w:bookmarkEnd w:id="0"/>
    <w:r>
      <w:tab/>
      <w:t>Påvisning af bakterier og svampe</w:t>
    </w:r>
    <w:r>
      <w:tab/>
    </w:r>
  </w:p>
  <w:p w:rsidR="00115781" w:rsidRDefault="00115781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1413" w:rsidRDefault="00931413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abstractNum w:abstractNumId="1" w15:restartNumberingAfterBreak="0">
    <w:nsid w:val="18070A9D"/>
    <w:multiLevelType w:val="hybridMultilevel"/>
    <w:tmpl w:val="37565BC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D90755"/>
    <w:multiLevelType w:val="hybridMultilevel"/>
    <w:tmpl w:val="EA9606EA"/>
    <w:lvl w:ilvl="0" w:tplc="C08C44CE">
      <w:start w:val="4"/>
      <w:numFmt w:val="bullet"/>
      <w:lvlText w:val="-"/>
      <w:lvlJc w:val="left"/>
      <w:pPr>
        <w:ind w:left="360" w:hanging="360"/>
      </w:pPr>
      <w:rPr>
        <w:rFonts w:ascii="CG Times" w:eastAsia="Times New Roman" w:hAnsi="CG Times" w:cs="CG Times" w:hint="default"/>
        <w:b w:val="0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66975D5"/>
    <w:multiLevelType w:val="hybridMultilevel"/>
    <w:tmpl w:val="9E1E8FCA"/>
    <w:lvl w:ilvl="0" w:tplc="04060011">
      <w:start w:val="1"/>
      <w:numFmt w:val="decimal"/>
      <w:lvlText w:val="%1)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F963C38"/>
    <w:multiLevelType w:val="hybridMultilevel"/>
    <w:tmpl w:val="F1D0526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667983"/>
    <w:multiLevelType w:val="hybridMultilevel"/>
    <w:tmpl w:val="9E1E8FCA"/>
    <w:lvl w:ilvl="0" w:tplc="04060011">
      <w:start w:val="1"/>
      <w:numFmt w:val="decimal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4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79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BCD"/>
    <w:rsid w:val="00106AB8"/>
    <w:rsid w:val="00115781"/>
    <w:rsid w:val="00171635"/>
    <w:rsid w:val="00176D3E"/>
    <w:rsid w:val="0021035F"/>
    <w:rsid w:val="004A54A2"/>
    <w:rsid w:val="005B2C19"/>
    <w:rsid w:val="005D08F0"/>
    <w:rsid w:val="005E6EA9"/>
    <w:rsid w:val="0068201E"/>
    <w:rsid w:val="00733757"/>
    <w:rsid w:val="00914787"/>
    <w:rsid w:val="00931413"/>
    <w:rsid w:val="00966A15"/>
    <w:rsid w:val="009848B3"/>
    <w:rsid w:val="009A4A2E"/>
    <w:rsid w:val="009C472D"/>
    <w:rsid w:val="00A43D0C"/>
    <w:rsid w:val="00CC6BCD"/>
    <w:rsid w:val="00DC2C2C"/>
    <w:rsid w:val="00F40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50714B29"/>
  <w15:chartTrackingRefBased/>
  <w15:docId w15:val="{7764D8DC-E555-4ACF-B19A-A75B7E94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G Times" w:hAnsi="CG Times" w:cs="CG Times"/>
    </w:rPr>
  </w:style>
  <w:style w:type="paragraph" w:styleId="Overskrift1">
    <w:name w:val="heading 1"/>
    <w:basedOn w:val="Normal"/>
    <w:next w:val="Normal"/>
    <w:link w:val="Overskrift1Tegn"/>
    <w:qFormat/>
    <w:rsid w:val="009848B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lutnotetekst">
    <w:name w:val="endnote text"/>
    <w:basedOn w:val="Normal"/>
    <w:semiHidden/>
    <w:rPr>
      <w:rFonts w:cs="Times New Roman"/>
      <w:sz w:val="24"/>
      <w:szCs w:val="24"/>
    </w:rPr>
  </w:style>
  <w:style w:type="character" w:styleId="Slutnotehenvisning">
    <w:name w:val="endnote reference"/>
    <w:semiHidden/>
    <w:rPr>
      <w:vertAlign w:val="superscript"/>
    </w:rPr>
  </w:style>
  <w:style w:type="paragraph" w:styleId="Fodnotetekst">
    <w:name w:val="footnote text"/>
    <w:basedOn w:val="Normal"/>
    <w:semiHidden/>
    <w:rPr>
      <w:rFonts w:cs="Times New Roman"/>
      <w:sz w:val="24"/>
      <w:szCs w:val="24"/>
    </w:rPr>
  </w:style>
  <w:style w:type="character" w:styleId="Fodnotehenvisning">
    <w:name w:val="footnote reference"/>
    <w:semiHidden/>
    <w:rPr>
      <w:vertAlign w:val="superscript"/>
    </w:rPr>
  </w:style>
  <w:style w:type="paragraph" w:customStyle="1" w:styleId="indhold1">
    <w:name w:val="indhold 1"/>
    <w:basedOn w:val="Normal"/>
    <w:pPr>
      <w:tabs>
        <w:tab w:val="right" w:leader="dot" w:pos="9360"/>
      </w:tabs>
      <w:suppressAutoHyphens/>
      <w:spacing w:before="480" w:line="240" w:lineRule="atLeast"/>
      <w:ind w:left="720" w:right="720" w:hanging="720"/>
    </w:pPr>
    <w:rPr>
      <w:lang w:val="en-US"/>
    </w:rPr>
  </w:style>
  <w:style w:type="paragraph" w:customStyle="1" w:styleId="indhold2">
    <w:name w:val="indhold 2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indhold3">
    <w:name w:val="indhold 3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indhold4">
    <w:name w:val="indhold 4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indhold5">
    <w:name w:val="indhold 5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indhold6">
    <w:name w:val="indhold 6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indhold7">
    <w:name w:val="indhold 7"/>
    <w:basedOn w:val="Normal"/>
    <w:pPr>
      <w:suppressAutoHyphens/>
      <w:spacing w:line="240" w:lineRule="atLeast"/>
      <w:ind w:left="720" w:hanging="720"/>
    </w:pPr>
    <w:rPr>
      <w:lang w:val="en-US"/>
    </w:rPr>
  </w:style>
  <w:style w:type="paragraph" w:customStyle="1" w:styleId="indhold8">
    <w:name w:val="indhold 8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indhold9">
    <w:name w:val="indhold 9"/>
    <w:basedOn w:val="Normal"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Indeks1">
    <w:name w:val="index 1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Indeks2">
    <w:name w:val="index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/>
    </w:pPr>
    <w:rPr>
      <w:lang w:val="en-US"/>
    </w:rPr>
  </w:style>
  <w:style w:type="paragraph" w:customStyle="1" w:styleId="citatoverskrift">
    <w:name w:val="citatoverskrift"/>
    <w:basedOn w:val="Normal"/>
    <w:pPr>
      <w:tabs>
        <w:tab w:val="right" w:pos="9360"/>
      </w:tabs>
      <w:suppressAutoHyphens/>
      <w:spacing w:line="240" w:lineRule="atLeast"/>
    </w:pPr>
    <w:rPr>
      <w:lang w:val="en-US"/>
    </w:rPr>
  </w:style>
  <w:style w:type="paragraph" w:customStyle="1" w:styleId="billedtekst">
    <w:name w:val="billedtekst"/>
    <w:basedOn w:val="Normal"/>
    <w:rPr>
      <w:rFonts w:cs="Times New Roman"/>
      <w:sz w:val="24"/>
      <w:szCs w:val="24"/>
    </w:rPr>
  </w:style>
  <w:style w:type="character" w:customStyle="1" w:styleId="EquationCaption">
    <w:name w:val="_Equation Caption"/>
  </w:style>
  <w:style w:type="paragraph" w:styleId="Sidehoved">
    <w:name w:val="header"/>
    <w:basedOn w:val="Normal"/>
    <w:link w:val="SidehovedTegn"/>
    <w:uiPriority w:val="99"/>
    <w:rsid w:val="00914787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link w:val="Sidehoved"/>
    <w:uiPriority w:val="99"/>
    <w:rsid w:val="00914787"/>
    <w:rPr>
      <w:rFonts w:ascii="CG Times" w:hAnsi="CG Times" w:cs="CG Times"/>
    </w:rPr>
  </w:style>
  <w:style w:type="paragraph" w:styleId="Sidefod">
    <w:name w:val="footer"/>
    <w:basedOn w:val="Normal"/>
    <w:link w:val="SidefodTegn"/>
    <w:rsid w:val="00914787"/>
    <w:pPr>
      <w:tabs>
        <w:tab w:val="center" w:pos="4819"/>
        <w:tab w:val="right" w:pos="9638"/>
      </w:tabs>
    </w:pPr>
  </w:style>
  <w:style w:type="character" w:customStyle="1" w:styleId="SidefodTegn">
    <w:name w:val="Sidefod Tegn"/>
    <w:link w:val="Sidefod"/>
    <w:rsid w:val="00914787"/>
    <w:rPr>
      <w:rFonts w:ascii="CG Times" w:hAnsi="CG Times" w:cs="CG Times"/>
    </w:rPr>
  </w:style>
  <w:style w:type="character" w:customStyle="1" w:styleId="Overskrift1Tegn">
    <w:name w:val="Overskrift 1 Tegn"/>
    <w:basedOn w:val="Standardskrifttypeiafsnit"/>
    <w:link w:val="Overskrift1"/>
    <w:rsid w:val="009848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el-Gitter">
    <w:name w:val="Table Grid"/>
    <w:basedOn w:val="Tabel-Normal"/>
    <w:rsid w:val="009848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9848B3"/>
    <w:pPr>
      <w:ind w:left="720"/>
      <w:contextualSpacing/>
    </w:pPr>
  </w:style>
  <w:style w:type="character" w:styleId="Pladsholdertekst">
    <w:name w:val="Placeholder Text"/>
    <w:basedOn w:val="Standardskrifttypeiafsnit"/>
    <w:uiPriority w:val="99"/>
    <w:semiHidden/>
    <w:rsid w:val="00DC2C2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374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Skabelon for eksperimenter [vejledning]</vt:lpstr>
    </vt:vector>
  </TitlesOfParts>
  <Company>FYNS AMT</Company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Skabelon for eksperimenter [vejledning]</dc:title>
  <dc:subject/>
  <dc:creator>Middelfart Gymnasium</dc:creator>
  <cp:keywords/>
  <dc:description/>
  <cp:lastModifiedBy>Simon Messell</cp:lastModifiedBy>
  <cp:revision>4</cp:revision>
  <cp:lastPrinted>2007-02-08T10:58:00Z</cp:lastPrinted>
  <dcterms:created xsi:type="dcterms:W3CDTF">2017-12-04T11:04:00Z</dcterms:created>
  <dcterms:modified xsi:type="dcterms:W3CDTF">2019-11-19T15:40:00Z</dcterms:modified>
</cp:coreProperties>
</file>