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D88" w:rsidRPr="00D76F5F" w:rsidRDefault="00D76F5F" w:rsidP="00D76F5F">
      <w:pPr>
        <w:shd w:val="clear" w:color="auto" w:fill="92D050"/>
        <w:rPr>
          <w:b/>
        </w:rPr>
      </w:pPr>
      <w:r w:rsidRPr="00D76F5F">
        <w:rPr>
          <w:b/>
        </w:rPr>
        <w:t>1.y BI</w:t>
      </w:r>
      <w:r w:rsidRPr="00D76F5F">
        <w:rPr>
          <w:b/>
        </w:rPr>
        <w:tab/>
      </w:r>
      <w:r w:rsidRPr="00D76F5F">
        <w:rPr>
          <w:b/>
        </w:rPr>
        <w:tab/>
      </w:r>
      <w:r>
        <w:rPr>
          <w:b/>
        </w:rPr>
        <w:t xml:space="preserve">          </w:t>
      </w:r>
      <w:r w:rsidRPr="00D76F5F">
        <w:rPr>
          <w:b/>
        </w:rPr>
        <w:t>Kampen i skoven</w:t>
      </w:r>
      <w:r w:rsidRPr="00D76F5F">
        <w:rPr>
          <w:b/>
        </w:rPr>
        <w:tab/>
      </w:r>
      <w:r w:rsidRPr="00D76F5F">
        <w:rPr>
          <w:b/>
        </w:rPr>
        <w:tab/>
      </w:r>
      <w:r>
        <w:rPr>
          <w:b/>
        </w:rPr>
        <w:t xml:space="preserve">       </w:t>
      </w:r>
      <w:r w:rsidRPr="00D76F5F">
        <w:rPr>
          <w:b/>
        </w:rPr>
        <w:t>Ekskursion til Øksenrade Skov</w:t>
      </w:r>
    </w:p>
    <w:p w:rsidR="00D76F5F" w:rsidRPr="00766CB8" w:rsidRDefault="00D76F5F">
      <w:pPr>
        <w:rPr>
          <w:b/>
          <w:i/>
        </w:rPr>
      </w:pPr>
      <w:r w:rsidRPr="00766CB8">
        <w:rPr>
          <w:b/>
          <w:i/>
        </w:rPr>
        <w:t>Lektie: Yubio</w:t>
      </w:r>
    </w:p>
    <w:p w:rsidR="00D76F5F" w:rsidRPr="00766CB8" w:rsidRDefault="00D76F5F">
      <w:pPr>
        <w:rPr>
          <w:rFonts w:eastAsia="Times New Roman" w:cs="Helvetica"/>
          <w:i/>
          <w:lang w:eastAsia="da-DK"/>
        </w:rPr>
      </w:pPr>
      <w:r w:rsidRPr="00766CB8">
        <w:rPr>
          <w:i/>
        </w:rPr>
        <w:t xml:space="preserve">s. 1304-1310 afsnit </w:t>
      </w:r>
      <w:r w:rsidRPr="00D76F5F">
        <w:rPr>
          <w:rFonts w:eastAsia="Times New Roman" w:cs="Helvetica"/>
          <w:i/>
          <w:lang w:eastAsia="da-DK"/>
        </w:rPr>
        <w:t>29.5.2 "Nåleskove"</w:t>
      </w:r>
      <w:r w:rsidR="00766CB8" w:rsidRPr="00766CB8">
        <w:rPr>
          <w:rFonts w:eastAsia="Times New Roman" w:cs="Helvetica"/>
          <w:i/>
          <w:lang w:eastAsia="da-DK"/>
        </w:rPr>
        <w:t xml:space="preserve">, </w:t>
      </w:r>
      <w:r w:rsidRPr="00766CB8">
        <w:rPr>
          <w:i/>
        </w:rPr>
        <w:t xml:space="preserve">s. 1306-1310 afsnit </w:t>
      </w:r>
      <w:r w:rsidRPr="00D76F5F">
        <w:rPr>
          <w:rFonts w:eastAsia="Times New Roman" w:cs="Helvetica"/>
          <w:i/>
          <w:lang w:eastAsia="da-DK"/>
        </w:rPr>
        <w:t>29.5.3 "Løvskove".</w:t>
      </w:r>
    </w:p>
    <w:p w:rsidR="00D76F5F" w:rsidRPr="00766CB8" w:rsidRDefault="00D76F5F">
      <w:pPr>
        <w:rPr>
          <w:rFonts w:eastAsia="Times New Roman" w:cs="Helvetica"/>
          <w:i/>
          <w:lang w:eastAsia="da-DK"/>
        </w:rPr>
      </w:pPr>
      <w:r w:rsidRPr="00766CB8">
        <w:rPr>
          <w:rFonts w:eastAsia="Times New Roman" w:cs="Helvetica"/>
          <w:i/>
          <w:lang w:eastAsia="da-DK"/>
        </w:rPr>
        <w:t>s. 1107-1110 afsnit 26.1 ”Generelt” (i kapitlet Grundlæggende økologi)</w:t>
      </w:r>
      <w:r w:rsidR="00766CB8" w:rsidRPr="00766CB8">
        <w:rPr>
          <w:rFonts w:eastAsia="Times New Roman" w:cs="Helvetica"/>
          <w:i/>
          <w:lang w:eastAsia="da-DK"/>
        </w:rPr>
        <w:t xml:space="preserve">. </w:t>
      </w:r>
      <w:r w:rsidRPr="00D76F5F">
        <w:rPr>
          <w:rFonts w:eastAsia="Times New Roman" w:cs="Helvetica"/>
          <w:i/>
          <w:lang w:eastAsia="da-DK"/>
        </w:rPr>
        <w:t>Bid mærke i definitionen af et økosystem og begreberne "biotiske og abiotiske faktorer" samt "biologiske, kemiske og fysiske processer</w:t>
      </w:r>
    </w:p>
    <w:p w:rsidR="007452EB" w:rsidRDefault="00766CB8">
      <w:pPr>
        <w:rPr>
          <w:rFonts w:eastAsia="Times New Roman" w:cs="Helvetica"/>
          <w:lang w:eastAsia="da-DK"/>
        </w:rPr>
      </w:pPr>
      <w:r>
        <w:rPr>
          <w:rFonts w:eastAsia="Times New Roman" w:cs="Helvetica"/>
          <w:lang w:eastAsia="da-DK"/>
        </w:rPr>
        <w:t>_______________________________________________________________________________________</w:t>
      </w:r>
    </w:p>
    <w:p w:rsidR="007452EB" w:rsidRDefault="007452EB">
      <w:pPr>
        <w:rPr>
          <w:rFonts w:eastAsia="Times New Roman" w:cs="Helvetica"/>
          <w:lang w:eastAsia="da-DK"/>
        </w:rPr>
      </w:pPr>
      <w:r>
        <w:rPr>
          <w:rFonts w:eastAsia="Times New Roman" w:cs="Helvetica"/>
          <w:lang w:eastAsia="da-DK"/>
        </w:rPr>
        <w:t xml:space="preserve">Du har hjemmefra læst om to forskellige typer af skov, hhv. nåleskov og løvskov. Vi skal i dag </w:t>
      </w:r>
      <w:r w:rsidR="004F1760">
        <w:rPr>
          <w:rFonts w:eastAsia="Times New Roman" w:cs="Helvetica"/>
          <w:lang w:eastAsia="da-DK"/>
        </w:rPr>
        <w:t>besøge</w:t>
      </w:r>
      <w:r>
        <w:rPr>
          <w:rFonts w:eastAsia="Times New Roman" w:cs="Helvetica"/>
          <w:lang w:eastAsia="da-DK"/>
        </w:rPr>
        <w:t xml:space="preserve"> og undersøge begge typer. Du skal notere dine observationer og vores målinger i Tabel 1</w:t>
      </w:r>
      <w:r w:rsidR="004F1760">
        <w:rPr>
          <w:rFonts w:eastAsia="Times New Roman" w:cs="Helvetica"/>
          <w:lang w:eastAsia="da-DK"/>
        </w:rPr>
        <w:t xml:space="preserve"> og 2 samt svare på spørgsmål i teksten.</w:t>
      </w:r>
      <w:r>
        <w:rPr>
          <w:rFonts w:eastAsia="Times New Roman" w:cs="Helvetica"/>
          <w:lang w:eastAsia="da-DK"/>
        </w:rPr>
        <w:t xml:space="preserve"> Brug dine sanse</w:t>
      </w:r>
      <w:r w:rsidR="004F1760">
        <w:rPr>
          <w:rFonts w:eastAsia="Times New Roman" w:cs="Helvetica"/>
          <w:lang w:eastAsia="da-DK"/>
        </w:rPr>
        <w:t>r når du undersøger habitaterne</w:t>
      </w:r>
      <w:r>
        <w:rPr>
          <w:rFonts w:eastAsia="Times New Roman" w:cs="Helvetica"/>
          <w:lang w:eastAsia="da-DK"/>
        </w:rPr>
        <w:t xml:space="preserve"> og </w:t>
      </w:r>
      <w:r w:rsidR="004F1760">
        <w:rPr>
          <w:rFonts w:eastAsia="Times New Roman" w:cs="Helvetica"/>
          <w:lang w:eastAsia="da-DK"/>
        </w:rPr>
        <w:t>husk at stille spørgsmål undervejs</w:t>
      </w:r>
      <w:r>
        <w:rPr>
          <w:rFonts w:eastAsia="Times New Roman" w:cs="Helvetica"/>
          <w:lang w:eastAsia="da-DK"/>
        </w:rPr>
        <w:t>.</w:t>
      </w:r>
    </w:p>
    <w:p w:rsidR="007452EB" w:rsidRPr="004F1760" w:rsidRDefault="007452EB">
      <w:pPr>
        <w:rPr>
          <w:rFonts w:eastAsia="Times New Roman" w:cs="Helvetica"/>
          <w:lang w:eastAsia="da-DK"/>
        </w:rPr>
      </w:pPr>
    </w:p>
    <w:p w:rsidR="004F1760" w:rsidRPr="004F1760" w:rsidRDefault="004F1760" w:rsidP="004F1760">
      <w:pPr>
        <w:pStyle w:val="Billedtekst"/>
        <w:keepNext/>
        <w:rPr>
          <w:b/>
          <w:color w:val="auto"/>
        </w:rPr>
      </w:pPr>
      <w:r w:rsidRPr="004F1760">
        <w:rPr>
          <w:color w:val="auto"/>
        </w:rPr>
        <w:t xml:space="preserve">Tabel </w:t>
      </w:r>
      <w:r w:rsidRPr="004F1760">
        <w:rPr>
          <w:color w:val="auto"/>
        </w:rPr>
        <w:fldChar w:fldCharType="begin"/>
      </w:r>
      <w:r w:rsidRPr="004F1760">
        <w:rPr>
          <w:color w:val="auto"/>
        </w:rPr>
        <w:instrText xml:space="preserve"> SEQ Tabel \* ARABIC </w:instrText>
      </w:r>
      <w:r w:rsidRPr="004F1760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4F1760">
        <w:rPr>
          <w:color w:val="auto"/>
        </w:rPr>
        <w:fldChar w:fldCharType="end"/>
      </w:r>
      <w:r w:rsidRPr="004F1760">
        <w:rPr>
          <w:color w:val="auto"/>
        </w:rPr>
        <w:t>. Undersøgelse af en række parametre i nåleskov og løvskov.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452EB" w:rsidTr="007452EB">
        <w:tc>
          <w:tcPr>
            <w:tcW w:w="3209" w:type="dxa"/>
            <w:shd w:val="clear" w:color="auto" w:fill="92D050"/>
          </w:tcPr>
          <w:p w:rsidR="007452EB" w:rsidRPr="007452EB" w:rsidRDefault="007452EB">
            <w:pPr>
              <w:rPr>
                <w:b/>
              </w:rPr>
            </w:pPr>
          </w:p>
        </w:tc>
        <w:tc>
          <w:tcPr>
            <w:tcW w:w="3209" w:type="dxa"/>
            <w:shd w:val="clear" w:color="auto" w:fill="92D050"/>
          </w:tcPr>
          <w:p w:rsidR="007452EB" w:rsidRPr="007452EB" w:rsidRDefault="007452EB" w:rsidP="007452EB">
            <w:pPr>
              <w:jc w:val="center"/>
              <w:rPr>
                <w:b/>
              </w:rPr>
            </w:pPr>
            <w:r w:rsidRPr="007452EB">
              <w:rPr>
                <w:b/>
              </w:rPr>
              <w:t>Nåleskov</w:t>
            </w:r>
          </w:p>
        </w:tc>
        <w:tc>
          <w:tcPr>
            <w:tcW w:w="3210" w:type="dxa"/>
            <w:shd w:val="clear" w:color="auto" w:fill="92D050"/>
          </w:tcPr>
          <w:p w:rsidR="007452EB" w:rsidRPr="007452EB" w:rsidRDefault="007452EB" w:rsidP="007452EB">
            <w:pPr>
              <w:jc w:val="center"/>
              <w:rPr>
                <w:b/>
              </w:rPr>
            </w:pPr>
            <w:r w:rsidRPr="007452EB">
              <w:rPr>
                <w:b/>
              </w:rPr>
              <w:t>Løvskov</w:t>
            </w:r>
          </w:p>
        </w:tc>
      </w:tr>
      <w:tr w:rsidR="007452EB" w:rsidTr="007452EB">
        <w:tc>
          <w:tcPr>
            <w:tcW w:w="3209" w:type="dxa"/>
          </w:tcPr>
          <w:p w:rsidR="007452EB" w:rsidRDefault="00E9600F">
            <w:r>
              <w:t>Angiv t</w:t>
            </w:r>
            <w:r w:rsidR="007452EB">
              <w:t>ræernes art / type</w:t>
            </w:r>
          </w:p>
        </w:tc>
        <w:tc>
          <w:tcPr>
            <w:tcW w:w="3209" w:type="dxa"/>
          </w:tcPr>
          <w:p w:rsidR="007452EB" w:rsidRDefault="007452EB"/>
          <w:p w:rsidR="00E9600F" w:rsidRDefault="00E9600F"/>
          <w:p w:rsidR="00E9600F" w:rsidRDefault="00E9600F"/>
          <w:p w:rsidR="00E9600F" w:rsidRDefault="00E9600F"/>
        </w:tc>
        <w:tc>
          <w:tcPr>
            <w:tcW w:w="3210" w:type="dxa"/>
          </w:tcPr>
          <w:p w:rsidR="007452EB" w:rsidRDefault="007452EB"/>
        </w:tc>
      </w:tr>
      <w:tr w:rsidR="007452EB" w:rsidTr="007452EB">
        <w:tc>
          <w:tcPr>
            <w:tcW w:w="3209" w:type="dxa"/>
          </w:tcPr>
          <w:p w:rsidR="007452EB" w:rsidRDefault="00E9600F" w:rsidP="00E9600F">
            <w:r>
              <w:t>Vurdér t</w:t>
            </w:r>
            <w:r w:rsidR="007452EB">
              <w:t>ræernes højde</w:t>
            </w:r>
          </w:p>
        </w:tc>
        <w:tc>
          <w:tcPr>
            <w:tcW w:w="3209" w:type="dxa"/>
          </w:tcPr>
          <w:p w:rsidR="007452EB" w:rsidRDefault="007452EB"/>
          <w:p w:rsidR="00E9600F" w:rsidRDefault="00E9600F"/>
          <w:p w:rsidR="00E9600F" w:rsidRDefault="00E9600F"/>
          <w:p w:rsidR="00E9600F" w:rsidRDefault="00E9600F"/>
        </w:tc>
        <w:tc>
          <w:tcPr>
            <w:tcW w:w="3210" w:type="dxa"/>
          </w:tcPr>
          <w:p w:rsidR="007452EB" w:rsidRDefault="007452EB"/>
        </w:tc>
      </w:tr>
      <w:tr w:rsidR="007452EB" w:rsidTr="007452EB">
        <w:tc>
          <w:tcPr>
            <w:tcW w:w="3209" w:type="dxa"/>
          </w:tcPr>
          <w:p w:rsidR="007452EB" w:rsidRDefault="00E9600F" w:rsidP="00E9600F">
            <w:r>
              <w:t>Vurdér t</w:t>
            </w:r>
            <w:r w:rsidR="007452EB">
              <w:t>ræernes tæthed</w:t>
            </w:r>
            <w:r>
              <w:t xml:space="preserve"> (stk</w:t>
            </w:r>
            <w:r w:rsidR="00860423">
              <w:t>.</w:t>
            </w:r>
            <w:bookmarkStart w:id="0" w:name="_GoBack"/>
            <w:bookmarkEnd w:id="0"/>
            <w:r>
              <w:t>/m</w:t>
            </w:r>
            <w:r w:rsidRPr="00E9600F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209" w:type="dxa"/>
          </w:tcPr>
          <w:p w:rsidR="007452EB" w:rsidRDefault="007452EB"/>
          <w:p w:rsidR="00E9600F" w:rsidRDefault="00E9600F"/>
          <w:p w:rsidR="00E9600F" w:rsidRDefault="00E9600F"/>
          <w:p w:rsidR="00E9600F" w:rsidRDefault="00E9600F"/>
        </w:tc>
        <w:tc>
          <w:tcPr>
            <w:tcW w:w="3210" w:type="dxa"/>
          </w:tcPr>
          <w:p w:rsidR="007452EB" w:rsidRDefault="007452EB"/>
        </w:tc>
      </w:tr>
      <w:tr w:rsidR="007452EB" w:rsidTr="007452EB">
        <w:tc>
          <w:tcPr>
            <w:tcW w:w="3209" w:type="dxa"/>
          </w:tcPr>
          <w:p w:rsidR="007452EB" w:rsidRDefault="00E9600F" w:rsidP="00A73851">
            <w:r>
              <w:t>Mål t</w:t>
            </w:r>
            <w:r w:rsidR="007452EB">
              <w:t>r</w:t>
            </w:r>
            <w:r w:rsidR="00A73851">
              <w:t>e træer</w:t>
            </w:r>
            <w:r w:rsidR="007452EB">
              <w:t>s omkreds</w:t>
            </w:r>
            <w:r>
              <w:t xml:space="preserve"> (O, i cm)</w:t>
            </w:r>
          </w:p>
        </w:tc>
        <w:tc>
          <w:tcPr>
            <w:tcW w:w="3209" w:type="dxa"/>
          </w:tcPr>
          <w:p w:rsidR="007452EB" w:rsidRDefault="007452EB"/>
          <w:p w:rsidR="00E9600F" w:rsidRDefault="00E9600F"/>
          <w:p w:rsidR="00E9600F" w:rsidRDefault="00E9600F"/>
          <w:p w:rsidR="00E9600F" w:rsidRDefault="00E9600F"/>
        </w:tc>
        <w:tc>
          <w:tcPr>
            <w:tcW w:w="3210" w:type="dxa"/>
          </w:tcPr>
          <w:p w:rsidR="007452EB" w:rsidRDefault="007452EB"/>
        </w:tc>
      </w:tr>
      <w:tr w:rsidR="007452EB" w:rsidTr="007452EB">
        <w:tc>
          <w:tcPr>
            <w:tcW w:w="3209" w:type="dxa"/>
          </w:tcPr>
          <w:p w:rsidR="007452EB" w:rsidRDefault="00A73851" w:rsidP="00A73851">
            <w:r>
              <w:t>Udregn de tre træer</w:t>
            </w:r>
            <w:r w:rsidR="007452EB">
              <w:t>s diameter</w:t>
            </w:r>
            <w:r w:rsidR="00E9600F">
              <w:t xml:space="preserve"> (D=O/π)</w:t>
            </w:r>
            <w:r>
              <w:t xml:space="preserve"> – evt. på klassen</w:t>
            </w:r>
          </w:p>
        </w:tc>
        <w:tc>
          <w:tcPr>
            <w:tcW w:w="3209" w:type="dxa"/>
          </w:tcPr>
          <w:p w:rsidR="007452EB" w:rsidRDefault="007452EB"/>
          <w:p w:rsidR="00E9600F" w:rsidRDefault="00E9600F"/>
          <w:p w:rsidR="00E9600F" w:rsidRDefault="00E9600F"/>
          <w:p w:rsidR="00E9600F" w:rsidRDefault="00E9600F"/>
        </w:tc>
        <w:tc>
          <w:tcPr>
            <w:tcW w:w="3210" w:type="dxa"/>
          </w:tcPr>
          <w:p w:rsidR="007452EB" w:rsidRDefault="007452EB"/>
        </w:tc>
      </w:tr>
      <w:tr w:rsidR="007452EB" w:rsidTr="007452EB">
        <w:tc>
          <w:tcPr>
            <w:tcW w:w="3209" w:type="dxa"/>
          </w:tcPr>
          <w:p w:rsidR="007452EB" w:rsidRDefault="00E9600F" w:rsidP="00E9600F">
            <w:r>
              <w:t>Er der m</w:t>
            </w:r>
            <w:r w:rsidR="007452EB">
              <w:t>os/lav under træerne</w:t>
            </w:r>
            <w:r>
              <w:t>?</w:t>
            </w:r>
          </w:p>
        </w:tc>
        <w:tc>
          <w:tcPr>
            <w:tcW w:w="3209" w:type="dxa"/>
          </w:tcPr>
          <w:p w:rsidR="007452EB" w:rsidRDefault="007452EB" w:rsidP="007452EB"/>
          <w:p w:rsidR="00E9600F" w:rsidRDefault="00E9600F" w:rsidP="007452EB"/>
          <w:p w:rsidR="00E9600F" w:rsidRDefault="00E9600F" w:rsidP="007452EB"/>
          <w:p w:rsidR="00E9600F" w:rsidRDefault="00E9600F" w:rsidP="007452EB"/>
        </w:tc>
        <w:tc>
          <w:tcPr>
            <w:tcW w:w="3210" w:type="dxa"/>
          </w:tcPr>
          <w:p w:rsidR="007452EB" w:rsidRDefault="007452EB" w:rsidP="007452EB"/>
        </w:tc>
      </w:tr>
      <w:tr w:rsidR="007452EB" w:rsidTr="00E9600F">
        <w:trPr>
          <w:trHeight w:val="183"/>
        </w:trPr>
        <w:tc>
          <w:tcPr>
            <w:tcW w:w="3209" w:type="dxa"/>
          </w:tcPr>
          <w:p w:rsidR="007452EB" w:rsidRDefault="00E9600F" w:rsidP="00E9600F">
            <w:r>
              <w:t>Er der g</w:t>
            </w:r>
            <w:r w:rsidR="007452EB">
              <w:t>ræs under træerne</w:t>
            </w:r>
            <w:r>
              <w:t>?</w:t>
            </w:r>
          </w:p>
          <w:p w:rsidR="00E9600F" w:rsidRDefault="00E9600F" w:rsidP="00E9600F"/>
          <w:p w:rsidR="00E9600F" w:rsidRDefault="00E9600F" w:rsidP="00E9600F"/>
          <w:p w:rsidR="00E9600F" w:rsidRDefault="00E9600F" w:rsidP="00E9600F"/>
        </w:tc>
        <w:tc>
          <w:tcPr>
            <w:tcW w:w="3209" w:type="dxa"/>
          </w:tcPr>
          <w:p w:rsidR="007452EB" w:rsidRDefault="007452EB" w:rsidP="007452EB"/>
        </w:tc>
        <w:tc>
          <w:tcPr>
            <w:tcW w:w="3210" w:type="dxa"/>
          </w:tcPr>
          <w:p w:rsidR="007452EB" w:rsidRDefault="007452EB" w:rsidP="007452EB"/>
        </w:tc>
      </w:tr>
      <w:tr w:rsidR="007452EB" w:rsidTr="007452EB">
        <w:tc>
          <w:tcPr>
            <w:tcW w:w="3209" w:type="dxa"/>
          </w:tcPr>
          <w:p w:rsidR="007452EB" w:rsidRDefault="00E9600F" w:rsidP="007452EB">
            <w:r>
              <w:t>Er der u</w:t>
            </w:r>
            <w:r w:rsidR="007452EB">
              <w:t>rter under træerne</w:t>
            </w:r>
            <w:r>
              <w:t>?</w:t>
            </w:r>
          </w:p>
          <w:p w:rsidR="00E9600F" w:rsidRDefault="00E9600F" w:rsidP="007452EB"/>
          <w:p w:rsidR="00E9600F" w:rsidRDefault="00E9600F" w:rsidP="007452EB"/>
          <w:p w:rsidR="00E9600F" w:rsidRDefault="00E9600F" w:rsidP="007452EB"/>
        </w:tc>
        <w:tc>
          <w:tcPr>
            <w:tcW w:w="3209" w:type="dxa"/>
          </w:tcPr>
          <w:p w:rsidR="007452EB" w:rsidRDefault="007452EB" w:rsidP="007452EB"/>
        </w:tc>
        <w:tc>
          <w:tcPr>
            <w:tcW w:w="3210" w:type="dxa"/>
          </w:tcPr>
          <w:p w:rsidR="007452EB" w:rsidRDefault="007452EB" w:rsidP="007452EB"/>
        </w:tc>
      </w:tr>
      <w:tr w:rsidR="00651EB2" w:rsidTr="00651EB2">
        <w:tc>
          <w:tcPr>
            <w:tcW w:w="3209" w:type="dxa"/>
            <w:shd w:val="clear" w:color="auto" w:fill="92D050"/>
          </w:tcPr>
          <w:p w:rsidR="00651EB2" w:rsidRPr="007452EB" w:rsidRDefault="00651EB2" w:rsidP="00651EB2">
            <w:pPr>
              <w:rPr>
                <w:b/>
              </w:rPr>
            </w:pPr>
          </w:p>
        </w:tc>
        <w:tc>
          <w:tcPr>
            <w:tcW w:w="3209" w:type="dxa"/>
            <w:shd w:val="clear" w:color="auto" w:fill="92D050"/>
          </w:tcPr>
          <w:p w:rsidR="00651EB2" w:rsidRPr="007452EB" w:rsidRDefault="00651EB2" w:rsidP="00651EB2">
            <w:pPr>
              <w:jc w:val="center"/>
              <w:rPr>
                <w:b/>
              </w:rPr>
            </w:pPr>
            <w:r w:rsidRPr="007452EB">
              <w:rPr>
                <w:b/>
              </w:rPr>
              <w:t>Nåleskov</w:t>
            </w:r>
          </w:p>
        </w:tc>
        <w:tc>
          <w:tcPr>
            <w:tcW w:w="3210" w:type="dxa"/>
            <w:shd w:val="clear" w:color="auto" w:fill="92D050"/>
          </w:tcPr>
          <w:p w:rsidR="00651EB2" w:rsidRPr="007452EB" w:rsidRDefault="00651EB2" w:rsidP="00651EB2">
            <w:pPr>
              <w:jc w:val="center"/>
              <w:rPr>
                <w:b/>
              </w:rPr>
            </w:pPr>
            <w:r w:rsidRPr="007452EB">
              <w:rPr>
                <w:b/>
              </w:rPr>
              <w:t>Løvskov</w:t>
            </w:r>
          </w:p>
        </w:tc>
      </w:tr>
      <w:tr w:rsidR="00A73851" w:rsidTr="007452EB">
        <w:tc>
          <w:tcPr>
            <w:tcW w:w="3209" w:type="dxa"/>
          </w:tcPr>
          <w:p w:rsidR="00A73851" w:rsidRDefault="00A73851" w:rsidP="007452EB">
            <w:r>
              <w:t>Er der svampe under træerne?</w:t>
            </w:r>
          </w:p>
          <w:p w:rsidR="00A73851" w:rsidRDefault="00A73851" w:rsidP="007452EB"/>
          <w:p w:rsidR="00A73851" w:rsidRDefault="00A73851" w:rsidP="007452EB"/>
          <w:p w:rsidR="00A73851" w:rsidRDefault="00A73851" w:rsidP="007452EB"/>
        </w:tc>
        <w:tc>
          <w:tcPr>
            <w:tcW w:w="3209" w:type="dxa"/>
          </w:tcPr>
          <w:p w:rsidR="00A73851" w:rsidRDefault="00A73851" w:rsidP="007452EB"/>
        </w:tc>
        <w:tc>
          <w:tcPr>
            <w:tcW w:w="3210" w:type="dxa"/>
          </w:tcPr>
          <w:p w:rsidR="00A73851" w:rsidRDefault="00A73851" w:rsidP="007452EB"/>
        </w:tc>
      </w:tr>
      <w:tr w:rsidR="007452EB" w:rsidTr="007452EB">
        <w:tc>
          <w:tcPr>
            <w:tcW w:w="3209" w:type="dxa"/>
          </w:tcPr>
          <w:p w:rsidR="004617D4" w:rsidRDefault="004617D4" w:rsidP="004617D4">
            <w:r>
              <w:t>Kommer der lys ned på jorden?</w:t>
            </w:r>
          </w:p>
          <w:p w:rsidR="00E9600F" w:rsidRDefault="00E9600F" w:rsidP="007452EB"/>
          <w:p w:rsidR="00E9600F" w:rsidRDefault="00E9600F" w:rsidP="007452EB"/>
          <w:p w:rsidR="00E9600F" w:rsidRDefault="00E9600F" w:rsidP="007452EB"/>
        </w:tc>
        <w:tc>
          <w:tcPr>
            <w:tcW w:w="3209" w:type="dxa"/>
          </w:tcPr>
          <w:p w:rsidR="007452EB" w:rsidRDefault="007452EB" w:rsidP="007452EB"/>
        </w:tc>
        <w:tc>
          <w:tcPr>
            <w:tcW w:w="3210" w:type="dxa"/>
          </w:tcPr>
          <w:p w:rsidR="007452EB" w:rsidRDefault="007452EB" w:rsidP="007452EB"/>
        </w:tc>
      </w:tr>
      <w:tr w:rsidR="007452EB" w:rsidTr="007452EB">
        <w:tc>
          <w:tcPr>
            <w:tcW w:w="3209" w:type="dxa"/>
          </w:tcPr>
          <w:p w:rsidR="004617D4" w:rsidRDefault="004617D4" w:rsidP="004617D4">
            <w:r>
              <w:t>Hvad er jorden dækket af?</w:t>
            </w:r>
          </w:p>
          <w:p w:rsidR="00A911D0" w:rsidRDefault="00A911D0" w:rsidP="007452EB"/>
          <w:p w:rsidR="00A911D0" w:rsidRDefault="00A911D0" w:rsidP="007452EB"/>
          <w:p w:rsidR="00A911D0" w:rsidRDefault="00A911D0" w:rsidP="007452EB"/>
        </w:tc>
        <w:tc>
          <w:tcPr>
            <w:tcW w:w="3209" w:type="dxa"/>
          </w:tcPr>
          <w:p w:rsidR="007452EB" w:rsidRDefault="007452EB" w:rsidP="007452EB"/>
        </w:tc>
        <w:tc>
          <w:tcPr>
            <w:tcW w:w="3210" w:type="dxa"/>
          </w:tcPr>
          <w:p w:rsidR="007452EB" w:rsidRDefault="007452EB" w:rsidP="007452EB"/>
        </w:tc>
      </w:tr>
      <w:tr w:rsidR="00A911D0" w:rsidTr="007452EB">
        <w:tc>
          <w:tcPr>
            <w:tcW w:w="3209" w:type="dxa"/>
          </w:tcPr>
          <w:p w:rsidR="00A911D0" w:rsidRDefault="00A911D0" w:rsidP="00A911D0">
            <w:r>
              <w:t>Hvilken farve har jorden?</w:t>
            </w:r>
          </w:p>
          <w:p w:rsidR="00A911D0" w:rsidRDefault="00A911D0" w:rsidP="00A911D0"/>
          <w:p w:rsidR="00A911D0" w:rsidRDefault="00A911D0" w:rsidP="00A911D0"/>
          <w:p w:rsidR="00A911D0" w:rsidRDefault="00A911D0" w:rsidP="00A911D0"/>
        </w:tc>
        <w:tc>
          <w:tcPr>
            <w:tcW w:w="3209" w:type="dxa"/>
          </w:tcPr>
          <w:p w:rsidR="00A911D0" w:rsidRDefault="00A911D0" w:rsidP="00A911D0"/>
        </w:tc>
        <w:tc>
          <w:tcPr>
            <w:tcW w:w="3210" w:type="dxa"/>
          </w:tcPr>
          <w:p w:rsidR="00A911D0" w:rsidRDefault="00A911D0" w:rsidP="00A911D0"/>
        </w:tc>
      </w:tr>
      <w:tr w:rsidR="00A911D0" w:rsidTr="007452EB">
        <w:tc>
          <w:tcPr>
            <w:tcW w:w="3209" w:type="dxa"/>
          </w:tcPr>
          <w:p w:rsidR="00A911D0" w:rsidRDefault="00A911D0" w:rsidP="00A911D0">
            <w:r>
              <w:t>Er jorden tør/fugtig/våd?</w:t>
            </w:r>
          </w:p>
          <w:p w:rsidR="00A911D0" w:rsidRDefault="00A911D0" w:rsidP="00A911D0"/>
          <w:p w:rsidR="00A911D0" w:rsidRDefault="00A911D0" w:rsidP="00A911D0"/>
          <w:p w:rsidR="00A911D0" w:rsidRDefault="00A911D0" w:rsidP="00A911D0"/>
        </w:tc>
        <w:tc>
          <w:tcPr>
            <w:tcW w:w="3209" w:type="dxa"/>
          </w:tcPr>
          <w:p w:rsidR="00A911D0" w:rsidRDefault="00A911D0" w:rsidP="00A911D0"/>
          <w:p w:rsidR="00A911D0" w:rsidRDefault="00A911D0" w:rsidP="00A911D0"/>
          <w:p w:rsidR="00A911D0" w:rsidRDefault="00A911D0" w:rsidP="00A911D0"/>
          <w:p w:rsidR="00A911D0" w:rsidRDefault="00A911D0" w:rsidP="00A911D0"/>
        </w:tc>
        <w:tc>
          <w:tcPr>
            <w:tcW w:w="3210" w:type="dxa"/>
          </w:tcPr>
          <w:p w:rsidR="00A911D0" w:rsidRDefault="00A911D0" w:rsidP="00A911D0"/>
        </w:tc>
      </w:tr>
      <w:tr w:rsidR="00A911D0" w:rsidTr="007452EB">
        <w:tc>
          <w:tcPr>
            <w:tcW w:w="3209" w:type="dxa"/>
          </w:tcPr>
          <w:p w:rsidR="00A911D0" w:rsidRDefault="00A911D0" w:rsidP="00651EB2">
            <w:r>
              <w:t xml:space="preserve">Hvilken temperatur </w:t>
            </w:r>
            <w:r w:rsidR="00651EB2">
              <w:t xml:space="preserve">(°C) </w:t>
            </w:r>
            <w:r>
              <w:t xml:space="preserve">har jorden? </w:t>
            </w:r>
          </w:p>
        </w:tc>
        <w:tc>
          <w:tcPr>
            <w:tcW w:w="3209" w:type="dxa"/>
          </w:tcPr>
          <w:p w:rsidR="00A911D0" w:rsidRDefault="00A911D0" w:rsidP="00A911D0"/>
          <w:p w:rsidR="00A911D0" w:rsidRDefault="00A911D0" w:rsidP="00A911D0"/>
          <w:p w:rsidR="00A911D0" w:rsidRDefault="00A911D0" w:rsidP="00A911D0"/>
          <w:p w:rsidR="00A911D0" w:rsidRDefault="00A911D0" w:rsidP="00A911D0"/>
        </w:tc>
        <w:tc>
          <w:tcPr>
            <w:tcW w:w="3210" w:type="dxa"/>
          </w:tcPr>
          <w:p w:rsidR="00A911D0" w:rsidRDefault="00A911D0" w:rsidP="00A911D0"/>
        </w:tc>
      </w:tr>
      <w:tr w:rsidR="00A911D0" w:rsidTr="007452EB">
        <w:tc>
          <w:tcPr>
            <w:tcW w:w="3209" w:type="dxa"/>
          </w:tcPr>
          <w:p w:rsidR="00A911D0" w:rsidRDefault="00A911D0" w:rsidP="00A911D0">
            <w:r>
              <w:t>Hvilken surhedsgrad (pH</w:t>
            </w:r>
            <w:r w:rsidR="00651EB2">
              <w:t>-værdi</w:t>
            </w:r>
            <w:r>
              <w:t>) har jorden?</w:t>
            </w:r>
          </w:p>
          <w:p w:rsidR="00A911D0" w:rsidRDefault="00A911D0" w:rsidP="00A911D0"/>
          <w:p w:rsidR="00A911D0" w:rsidRDefault="00A911D0" w:rsidP="00A911D0"/>
        </w:tc>
        <w:tc>
          <w:tcPr>
            <w:tcW w:w="3209" w:type="dxa"/>
          </w:tcPr>
          <w:p w:rsidR="00A911D0" w:rsidRDefault="00A911D0" w:rsidP="00A911D0"/>
        </w:tc>
        <w:tc>
          <w:tcPr>
            <w:tcW w:w="3210" w:type="dxa"/>
          </w:tcPr>
          <w:p w:rsidR="00A911D0" w:rsidRDefault="00A911D0" w:rsidP="00A911D0"/>
        </w:tc>
      </w:tr>
    </w:tbl>
    <w:p w:rsidR="007452EB" w:rsidRDefault="007452EB"/>
    <w:p w:rsidR="00A911D0" w:rsidRDefault="00A911D0">
      <w:r>
        <w:t xml:space="preserve">Vurdér om et bøgetræ ville kunne vokse op i nåleskoven. Begrund svaret fagligt, dvs. </w:t>
      </w:r>
      <w:r w:rsidR="004617D4">
        <w:t>kom med konkrete eksempler på,</w:t>
      </w:r>
      <w:r>
        <w:t xml:space="preserve"> om habitatet ”nåleskov” tilgodeser bøgens niche (!)</w:t>
      </w:r>
    </w:p>
    <w:p w:rsidR="00A911D0" w:rsidRDefault="00A911D0"/>
    <w:p w:rsidR="007801E9" w:rsidRDefault="007801E9"/>
    <w:p w:rsidR="004F1760" w:rsidRDefault="004F1760"/>
    <w:p w:rsidR="00A911D0" w:rsidRDefault="00A911D0"/>
    <w:p w:rsidR="00A911D0" w:rsidRDefault="00A911D0" w:rsidP="00A911D0">
      <w:r>
        <w:t xml:space="preserve">Vurdér om et grantræ ville kunne vokse op i løvskoven. Begrund svaret fagligt. Begrund svaret fagligt, dvs. </w:t>
      </w:r>
      <w:r w:rsidR="004617D4">
        <w:t>kom med konkrete eksempler på,</w:t>
      </w:r>
      <w:r>
        <w:t xml:space="preserve"> om habitatet ”løvskov” tilgodeser granens niche (!)</w:t>
      </w:r>
    </w:p>
    <w:p w:rsidR="00A911D0" w:rsidRDefault="00A911D0" w:rsidP="00A911D0"/>
    <w:p w:rsidR="008B6468" w:rsidRDefault="008B6468" w:rsidP="008B6468">
      <w:pPr>
        <w:keepNext/>
        <w:sectPr w:rsidR="008B6468">
          <w:footerReference w:type="default" r:id="rId8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8B6468" w:rsidRDefault="008B6468" w:rsidP="008B6468">
      <w:pPr>
        <w:keepNext/>
      </w:pPr>
      <w:r>
        <w:rPr>
          <w:noProof/>
          <w:lang w:eastAsia="da-DK"/>
        </w:rPr>
        <w:drawing>
          <wp:inline distT="0" distB="0" distL="0" distR="0">
            <wp:extent cx="2096123" cy="3467100"/>
            <wp:effectExtent l="0" t="0" r="0" b="0"/>
            <wp:docPr id="9" name="Billede 9" descr="http://www.medicinurter.dk/wp-content/uploads/2012/04/Illustration_Anemone_nemoros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www.medicinurter.dk/wp-content/uploads/2012/04/Illustration_Anemone_nemorosa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180" cy="346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468" w:rsidRDefault="008B6468" w:rsidP="008B6468">
      <w:pPr>
        <w:pStyle w:val="Billedtekst"/>
      </w:pPr>
      <w:r>
        <w:t xml:space="preserve">Figur </w:t>
      </w:r>
      <w:fldSimple w:instr=" SEQ Figur \* ARABIC ">
        <w:r>
          <w:rPr>
            <w:noProof/>
          </w:rPr>
          <w:t>1</w:t>
        </w:r>
      </w:fldSimple>
      <w:r>
        <w:t>. Hvid Anemone.</w:t>
      </w:r>
    </w:p>
    <w:p w:rsidR="008B6468" w:rsidRDefault="008B6468" w:rsidP="00A911D0">
      <w:pPr>
        <w:rPr>
          <w:rFonts w:ascii="Arial" w:hAnsi="Arial" w:cs="Arial"/>
          <w:noProof/>
          <w:color w:val="004E28"/>
          <w:sz w:val="20"/>
          <w:szCs w:val="20"/>
          <w:lang w:eastAsia="da-DK"/>
        </w:rPr>
      </w:pPr>
      <w:r>
        <w:t xml:space="preserve"> </w:t>
      </w:r>
      <w:r>
        <w:rPr>
          <w:rFonts w:ascii="Arial" w:hAnsi="Arial" w:cs="Arial"/>
          <w:noProof/>
          <w:color w:val="004E28"/>
          <w:sz w:val="20"/>
          <w:szCs w:val="20"/>
          <w:lang w:eastAsia="da-DK"/>
        </w:rPr>
        <w:t xml:space="preserve">   </w:t>
      </w:r>
    </w:p>
    <w:p w:rsidR="008B6468" w:rsidRDefault="008B6468" w:rsidP="008B6468">
      <w:pPr>
        <w:keepNext/>
      </w:pPr>
      <w:r>
        <w:rPr>
          <w:rFonts w:ascii="Arial" w:hAnsi="Arial" w:cs="Arial"/>
          <w:noProof/>
          <w:color w:val="004E28"/>
          <w:sz w:val="20"/>
          <w:szCs w:val="20"/>
          <w:lang w:eastAsia="da-DK"/>
        </w:rPr>
        <w:drawing>
          <wp:inline distT="0" distB="0" distL="0" distR="0" wp14:anchorId="4C483EFB" wp14:editId="0AA4FA67">
            <wp:extent cx="1981200" cy="3447004"/>
            <wp:effectExtent l="0" t="0" r="0" b="1270"/>
            <wp:docPr id="10" name="Billede 10" descr="http://4.bp.blogspot.com/-Qb02RxjLfHg/Ta6fDCqr26I/AAAAAAAAJrs/6_V_XXzfAi0/s1600/3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4.bp.blogspot.com/-Qb02RxjLfHg/Ta6fDCqr26I/AAAAAAAAJrs/6_V_XXzfAi0/s1600/38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424" cy="346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468" w:rsidRDefault="008B6468" w:rsidP="008B6468">
      <w:pPr>
        <w:pStyle w:val="Billedtekst"/>
      </w:pPr>
      <w:r>
        <w:t xml:space="preserve">Figur </w:t>
      </w:r>
      <w:fldSimple w:instr=" SEQ Figur \* ARABIC ">
        <w:r>
          <w:rPr>
            <w:noProof/>
          </w:rPr>
          <w:t>2</w:t>
        </w:r>
      </w:fldSimple>
      <w:r>
        <w:t>. Rams-Løg.</w:t>
      </w:r>
    </w:p>
    <w:p w:rsidR="008B6468" w:rsidRDefault="008B6468" w:rsidP="00A911D0">
      <w:pPr>
        <w:rPr>
          <w:rFonts w:ascii="Arial" w:hAnsi="Arial" w:cs="Arial"/>
          <w:noProof/>
          <w:color w:val="004E28"/>
          <w:sz w:val="20"/>
          <w:szCs w:val="20"/>
          <w:lang w:eastAsia="da-DK"/>
        </w:rPr>
        <w:sectPr w:rsidR="008B6468" w:rsidSect="008B6468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:rsidR="00C21413" w:rsidRDefault="00935A39">
      <w:r>
        <w:t xml:space="preserve">Kig godt på urterne </w:t>
      </w:r>
      <w:r>
        <w:rPr>
          <w:b/>
        </w:rPr>
        <w:t>Hvid A</w:t>
      </w:r>
      <w:r w:rsidRPr="00935A39">
        <w:rPr>
          <w:b/>
        </w:rPr>
        <w:t>nemone</w:t>
      </w:r>
      <w:r>
        <w:t xml:space="preserve"> (</w:t>
      </w:r>
      <w:r w:rsidRPr="00935A39">
        <w:rPr>
          <w:i/>
        </w:rPr>
        <w:t>Anemone nemorosa</w:t>
      </w:r>
      <w:r>
        <w:t xml:space="preserve">) </w:t>
      </w:r>
      <w:r w:rsidR="004F1760">
        <w:t xml:space="preserve">(Figur 1) </w:t>
      </w:r>
      <w:r>
        <w:t xml:space="preserve">og </w:t>
      </w:r>
      <w:r w:rsidRPr="00935A39">
        <w:rPr>
          <w:b/>
        </w:rPr>
        <w:t>Rams-Løg</w:t>
      </w:r>
      <w:r>
        <w:t xml:space="preserve"> (</w:t>
      </w:r>
      <w:r w:rsidRPr="00935A39">
        <w:rPr>
          <w:i/>
        </w:rPr>
        <w:t>Allium ursinum</w:t>
      </w:r>
      <w:r w:rsidR="00C21413">
        <w:t>)</w:t>
      </w:r>
      <w:r w:rsidR="004F1760">
        <w:t xml:space="preserve"> (Figur 2)</w:t>
      </w:r>
      <w:r w:rsidR="00C21413">
        <w:t>.</w:t>
      </w:r>
    </w:p>
    <w:p w:rsidR="00C21413" w:rsidRDefault="00935A39">
      <w:r>
        <w:t xml:space="preserve">Tag fotos af </w:t>
      </w:r>
      <w:r w:rsidR="00C11BAD">
        <w:t>urterne</w:t>
      </w:r>
      <w:r w:rsidR="00FF2D49">
        <w:t xml:space="preserve">s </w:t>
      </w:r>
      <w:r>
        <w:t xml:space="preserve">underjordiske </w:t>
      </w:r>
      <w:r w:rsidR="00FF2D49">
        <w:t>og overjordiske dele (</w:t>
      </w:r>
      <w:r>
        <w:t>herunder blade, stængel, blomster og frugter).</w:t>
      </w:r>
    </w:p>
    <w:p w:rsidR="00C21413" w:rsidRDefault="00C21413">
      <w:r>
        <w:t xml:space="preserve">Mål højden </w:t>
      </w:r>
      <w:r w:rsidR="007801E9">
        <w:t xml:space="preserve">(cm) </w:t>
      </w:r>
      <w:r>
        <w:t>på</w:t>
      </w:r>
      <w:r w:rsidR="007801E9">
        <w:t xml:space="preserve"> fem planter af hver art, notér tallene i Tabel 2 og udregn gennemsnittet.</w:t>
      </w:r>
    </w:p>
    <w:p w:rsidR="004F1760" w:rsidRDefault="004F1760" w:rsidP="004F1760">
      <w:pPr>
        <w:pStyle w:val="Billedtekst"/>
        <w:keepNext/>
      </w:pPr>
      <w:r>
        <w:t xml:space="preserve">Tabel </w:t>
      </w:r>
      <w:fldSimple w:instr=" SEQ Tabel \* ARABIC ">
        <w:r>
          <w:rPr>
            <w:noProof/>
          </w:rPr>
          <w:t>2</w:t>
        </w:r>
      </w:fldSimple>
      <w:r>
        <w:t>. Højden på to skovbundsurter.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813"/>
      </w:tblGrid>
      <w:tr w:rsidR="007801E9" w:rsidTr="007801E9">
        <w:tc>
          <w:tcPr>
            <w:tcW w:w="1129" w:type="dxa"/>
            <w:shd w:val="clear" w:color="auto" w:fill="92D050"/>
          </w:tcPr>
          <w:p w:rsidR="007801E9" w:rsidRPr="007801E9" w:rsidRDefault="007801E9">
            <w:pPr>
              <w:rPr>
                <w:b/>
              </w:rPr>
            </w:pPr>
            <w:r w:rsidRPr="007801E9">
              <w:rPr>
                <w:b/>
              </w:rPr>
              <w:t>Plante nr.</w:t>
            </w:r>
          </w:p>
        </w:tc>
        <w:tc>
          <w:tcPr>
            <w:tcW w:w="3686" w:type="dxa"/>
            <w:shd w:val="clear" w:color="auto" w:fill="92D050"/>
          </w:tcPr>
          <w:p w:rsidR="007801E9" w:rsidRPr="007801E9" w:rsidRDefault="007801E9" w:rsidP="007801E9">
            <w:pPr>
              <w:jc w:val="center"/>
              <w:rPr>
                <w:b/>
              </w:rPr>
            </w:pPr>
            <w:r w:rsidRPr="007801E9">
              <w:rPr>
                <w:b/>
              </w:rPr>
              <w:t>Anemone – højde (cm)</w:t>
            </w:r>
          </w:p>
        </w:tc>
        <w:tc>
          <w:tcPr>
            <w:tcW w:w="4813" w:type="dxa"/>
            <w:shd w:val="clear" w:color="auto" w:fill="92D050"/>
          </w:tcPr>
          <w:p w:rsidR="007801E9" w:rsidRPr="007801E9" w:rsidRDefault="007801E9" w:rsidP="007801E9">
            <w:pPr>
              <w:jc w:val="center"/>
              <w:rPr>
                <w:b/>
              </w:rPr>
            </w:pPr>
            <w:r w:rsidRPr="007801E9">
              <w:rPr>
                <w:b/>
              </w:rPr>
              <w:t>Ramsløg – højde (cm)</w:t>
            </w:r>
          </w:p>
        </w:tc>
      </w:tr>
      <w:tr w:rsidR="007801E9" w:rsidTr="007801E9">
        <w:tc>
          <w:tcPr>
            <w:tcW w:w="1129" w:type="dxa"/>
          </w:tcPr>
          <w:p w:rsidR="007801E9" w:rsidRDefault="007801E9" w:rsidP="007801E9">
            <w:pPr>
              <w:jc w:val="center"/>
            </w:pPr>
            <w:r>
              <w:t>1</w:t>
            </w:r>
          </w:p>
        </w:tc>
        <w:tc>
          <w:tcPr>
            <w:tcW w:w="3686" w:type="dxa"/>
          </w:tcPr>
          <w:p w:rsidR="007801E9" w:rsidRDefault="007801E9"/>
          <w:p w:rsidR="007801E9" w:rsidRDefault="007801E9"/>
          <w:p w:rsidR="007801E9" w:rsidRDefault="007801E9"/>
        </w:tc>
        <w:tc>
          <w:tcPr>
            <w:tcW w:w="4813" w:type="dxa"/>
          </w:tcPr>
          <w:p w:rsidR="007801E9" w:rsidRDefault="007801E9"/>
        </w:tc>
      </w:tr>
      <w:tr w:rsidR="007801E9" w:rsidTr="007801E9">
        <w:tc>
          <w:tcPr>
            <w:tcW w:w="1129" w:type="dxa"/>
          </w:tcPr>
          <w:p w:rsidR="007801E9" w:rsidRDefault="007801E9" w:rsidP="007801E9">
            <w:pPr>
              <w:jc w:val="center"/>
            </w:pPr>
            <w:r>
              <w:t>2</w:t>
            </w:r>
          </w:p>
        </w:tc>
        <w:tc>
          <w:tcPr>
            <w:tcW w:w="3686" w:type="dxa"/>
          </w:tcPr>
          <w:p w:rsidR="007801E9" w:rsidRDefault="007801E9"/>
          <w:p w:rsidR="007801E9" w:rsidRDefault="007801E9"/>
          <w:p w:rsidR="007801E9" w:rsidRDefault="007801E9"/>
        </w:tc>
        <w:tc>
          <w:tcPr>
            <w:tcW w:w="4813" w:type="dxa"/>
          </w:tcPr>
          <w:p w:rsidR="007801E9" w:rsidRDefault="007801E9"/>
        </w:tc>
      </w:tr>
      <w:tr w:rsidR="007801E9" w:rsidTr="007801E9">
        <w:tc>
          <w:tcPr>
            <w:tcW w:w="1129" w:type="dxa"/>
          </w:tcPr>
          <w:p w:rsidR="007801E9" w:rsidRDefault="007801E9" w:rsidP="007801E9">
            <w:pPr>
              <w:jc w:val="center"/>
            </w:pPr>
            <w:r>
              <w:t>3</w:t>
            </w:r>
          </w:p>
        </w:tc>
        <w:tc>
          <w:tcPr>
            <w:tcW w:w="3686" w:type="dxa"/>
          </w:tcPr>
          <w:p w:rsidR="007801E9" w:rsidRDefault="007801E9"/>
          <w:p w:rsidR="007801E9" w:rsidRDefault="007801E9"/>
          <w:p w:rsidR="007801E9" w:rsidRDefault="007801E9"/>
        </w:tc>
        <w:tc>
          <w:tcPr>
            <w:tcW w:w="4813" w:type="dxa"/>
          </w:tcPr>
          <w:p w:rsidR="007801E9" w:rsidRDefault="007801E9"/>
        </w:tc>
      </w:tr>
      <w:tr w:rsidR="007801E9" w:rsidTr="007801E9">
        <w:tc>
          <w:tcPr>
            <w:tcW w:w="1129" w:type="dxa"/>
          </w:tcPr>
          <w:p w:rsidR="007801E9" w:rsidRDefault="007801E9" w:rsidP="007801E9">
            <w:pPr>
              <w:jc w:val="center"/>
            </w:pPr>
            <w:r>
              <w:t>4</w:t>
            </w:r>
          </w:p>
        </w:tc>
        <w:tc>
          <w:tcPr>
            <w:tcW w:w="3686" w:type="dxa"/>
          </w:tcPr>
          <w:p w:rsidR="007801E9" w:rsidRDefault="007801E9"/>
          <w:p w:rsidR="007801E9" w:rsidRDefault="007801E9"/>
          <w:p w:rsidR="007801E9" w:rsidRDefault="007801E9"/>
        </w:tc>
        <w:tc>
          <w:tcPr>
            <w:tcW w:w="4813" w:type="dxa"/>
          </w:tcPr>
          <w:p w:rsidR="007801E9" w:rsidRDefault="007801E9"/>
        </w:tc>
      </w:tr>
      <w:tr w:rsidR="007801E9" w:rsidTr="007801E9">
        <w:tc>
          <w:tcPr>
            <w:tcW w:w="1129" w:type="dxa"/>
          </w:tcPr>
          <w:p w:rsidR="007801E9" w:rsidRDefault="007801E9" w:rsidP="007801E9">
            <w:pPr>
              <w:jc w:val="center"/>
            </w:pPr>
            <w:r>
              <w:t>5</w:t>
            </w:r>
          </w:p>
        </w:tc>
        <w:tc>
          <w:tcPr>
            <w:tcW w:w="3686" w:type="dxa"/>
          </w:tcPr>
          <w:p w:rsidR="007801E9" w:rsidRDefault="007801E9"/>
          <w:p w:rsidR="007801E9" w:rsidRDefault="007801E9"/>
          <w:p w:rsidR="007801E9" w:rsidRDefault="007801E9"/>
        </w:tc>
        <w:tc>
          <w:tcPr>
            <w:tcW w:w="4813" w:type="dxa"/>
          </w:tcPr>
          <w:p w:rsidR="007801E9" w:rsidRDefault="007801E9"/>
        </w:tc>
      </w:tr>
      <w:tr w:rsidR="007801E9" w:rsidTr="007801E9">
        <w:tc>
          <w:tcPr>
            <w:tcW w:w="1129" w:type="dxa"/>
          </w:tcPr>
          <w:p w:rsidR="007801E9" w:rsidRDefault="007801E9" w:rsidP="007801E9">
            <w:pPr>
              <w:jc w:val="center"/>
            </w:pPr>
            <w:r>
              <w:t>Middel</w:t>
            </w:r>
          </w:p>
        </w:tc>
        <w:tc>
          <w:tcPr>
            <w:tcW w:w="3686" w:type="dxa"/>
          </w:tcPr>
          <w:p w:rsidR="007801E9" w:rsidRDefault="007801E9"/>
          <w:p w:rsidR="007801E9" w:rsidRDefault="007801E9"/>
          <w:p w:rsidR="007801E9" w:rsidRDefault="007801E9"/>
        </w:tc>
        <w:tc>
          <w:tcPr>
            <w:tcW w:w="4813" w:type="dxa"/>
          </w:tcPr>
          <w:p w:rsidR="007801E9" w:rsidRDefault="007801E9"/>
        </w:tc>
      </w:tr>
    </w:tbl>
    <w:p w:rsidR="00BA6333" w:rsidRDefault="00BA6333" w:rsidP="00BA6333">
      <w:r>
        <w:t>Se hvad der vokser under/mellem hver urts blade:</w:t>
      </w:r>
    </w:p>
    <w:p w:rsidR="00BA6333" w:rsidRDefault="00BA6333" w:rsidP="00BA6333">
      <w:pPr>
        <w:pStyle w:val="Listeafsnit"/>
        <w:numPr>
          <w:ilvl w:val="0"/>
          <w:numId w:val="3"/>
        </w:numPr>
      </w:pPr>
      <w:r>
        <w:t>hvad vokser der under/mellem anemonerne?</w:t>
      </w:r>
    </w:p>
    <w:p w:rsidR="00BA6333" w:rsidRDefault="00BA6333" w:rsidP="00BA6333"/>
    <w:p w:rsidR="00BA6333" w:rsidRDefault="00BA6333" w:rsidP="00BA6333"/>
    <w:p w:rsidR="00BA6333" w:rsidRDefault="00BA6333" w:rsidP="00BA6333">
      <w:pPr>
        <w:pStyle w:val="Listeafsnit"/>
        <w:numPr>
          <w:ilvl w:val="0"/>
          <w:numId w:val="3"/>
        </w:numPr>
      </w:pPr>
      <w:r>
        <w:t>hvad vokser der under/mellem ramsløgene?</w:t>
      </w:r>
    </w:p>
    <w:p w:rsidR="00BA6333" w:rsidRDefault="00BA6333" w:rsidP="00BA6333">
      <w:pPr>
        <w:pStyle w:val="Listeafsnit"/>
      </w:pPr>
    </w:p>
    <w:p w:rsidR="00BA6333" w:rsidRDefault="00BA6333" w:rsidP="00BA6333"/>
    <w:p w:rsidR="00BA6333" w:rsidRPr="00D76F5F" w:rsidRDefault="00BA6333" w:rsidP="00BA6333">
      <w:r>
        <w:t>Vurdér hvilken af de to urter som på sigt vil ”overtage kontrollen” med skovbunden. Begrund svaret fagligt.</w:t>
      </w:r>
    </w:p>
    <w:p w:rsidR="00BA6333" w:rsidRDefault="00BA6333"/>
    <w:p w:rsidR="00BA6333" w:rsidRDefault="00BA6333"/>
    <w:p w:rsidR="00BA6333" w:rsidRDefault="00BA6333"/>
    <w:p w:rsidR="00BA6333" w:rsidRDefault="00BA6333"/>
    <w:p w:rsidR="00BA6333" w:rsidRDefault="00BA6333"/>
    <w:p w:rsidR="00BA6333" w:rsidRDefault="00BA6333"/>
    <w:p w:rsidR="00BA6333" w:rsidRDefault="00BA6333"/>
    <w:p w:rsidR="00BA6333" w:rsidRDefault="00BA6333"/>
    <w:p w:rsidR="002C0E59" w:rsidRDefault="00BA6333" w:rsidP="002C0E59">
      <w:pPr>
        <w:spacing w:after="0"/>
      </w:pPr>
      <w:r>
        <w:t>Hvilke andre organismer lagde du mærke til i skoven?</w:t>
      </w:r>
    </w:p>
    <w:p w:rsidR="00A73851" w:rsidRDefault="002C0E59">
      <w:r>
        <w:t>S</w:t>
      </w:r>
      <w:r w:rsidR="00BA6333">
        <w:t>kriv navn / hvordan de så ud / hvad de gjorde / hvor de voksede osv.</w:t>
      </w:r>
    </w:p>
    <w:p w:rsidR="002C0E59" w:rsidRDefault="002C0E59"/>
    <w:p w:rsidR="002C0E59" w:rsidRDefault="002C0E59"/>
    <w:p w:rsidR="002C0E59" w:rsidRDefault="002C0E59"/>
    <w:p w:rsidR="002C0E59" w:rsidRDefault="002C0E59"/>
    <w:p w:rsidR="002C0E59" w:rsidRDefault="002C0E59"/>
    <w:p w:rsidR="002C0E59" w:rsidRDefault="002C0E59"/>
    <w:p w:rsidR="002C0E59" w:rsidRDefault="002C0E59">
      <w:r>
        <w:t>Hvis du så nogle organismer, som kæmpede om noget, så skriv dine observationer her:</w:t>
      </w:r>
    </w:p>
    <w:sectPr w:rsidR="002C0E59" w:rsidSect="008B6468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31D" w:rsidRDefault="005B631D" w:rsidP="00A911D0">
      <w:pPr>
        <w:spacing w:after="0" w:line="240" w:lineRule="auto"/>
      </w:pPr>
      <w:r>
        <w:separator/>
      </w:r>
    </w:p>
  </w:endnote>
  <w:endnote w:type="continuationSeparator" w:id="0">
    <w:p w:rsidR="005B631D" w:rsidRDefault="005B631D" w:rsidP="00A91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2805286"/>
      <w:docPartObj>
        <w:docPartGallery w:val="Page Numbers (Bottom of Page)"/>
        <w:docPartUnique/>
      </w:docPartObj>
    </w:sdtPr>
    <w:sdtEndPr/>
    <w:sdtContent>
      <w:p w:rsidR="00A911D0" w:rsidRDefault="00A911D0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631D">
          <w:rPr>
            <w:noProof/>
          </w:rPr>
          <w:t>1</w:t>
        </w:r>
        <w:r>
          <w:fldChar w:fldCharType="end"/>
        </w:r>
      </w:p>
    </w:sdtContent>
  </w:sdt>
  <w:p w:rsidR="00A911D0" w:rsidRDefault="00A911D0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31D" w:rsidRDefault="005B631D" w:rsidP="00A911D0">
      <w:pPr>
        <w:spacing w:after="0" w:line="240" w:lineRule="auto"/>
      </w:pPr>
      <w:r>
        <w:separator/>
      </w:r>
    </w:p>
  </w:footnote>
  <w:footnote w:type="continuationSeparator" w:id="0">
    <w:p w:rsidR="005B631D" w:rsidRDefault="005B631D" w:rsidP="00A91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05pt;height:8.05pt" o:bullet="t">
        <v:imagedata r:id="rId1" o:title="bullit_normal"/>
      </v:shape>
    </w:pict>
  </w:numPicBullet>
  <w:numPicBullet w:numPicBulletId="1">
    <w:pict>
      <v:shape id="_x0000_i1030" type="#_x0000_t75" style="width:3in;height:3in" o:bullet="t"/>
    </w:pict>
  </w:numPicBullet>
  <w:numPicBullet w:numPicBulletId="2">
    <w:pict>
      <v:shape id="_x0000_i1031" type="#_x0000_t75" style="width:3in;height:3in" o:bullet="t"/>
    </w:pict>
  </w:numPicBullet>
  <w:abstractNum w:abstractNumId="0">
    <w:nsid w:val="06D9633F"/>
    <w:multiLevelType w:val="multilevel"/>
    <w:tmpl w:val="8BB8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F5F08"/>
    <w:multiLevelType w:val="multilevel"/>
    <w:tmpl w:val="21B8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7B263B"/>
    <w:multiLevelType w:val="hybridMultilevel"/>
    <w:tmpl w:val="59B4C190"/>
    <w:lvl w:ilvl="0" w:tplc="8BB067B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F5F"/>
    <w:rsid w:val="00226B20"/>
    <w:rsid w:val="002C0E59"/>
    <w:rsid w:val="00357EDA"/>
    <w:rsid w:val="004617D4"/>
    <w:rsid w:val="004F1760"/>
    <w:rsid w:val="005B631D"/>
    <w:rsid w:val="00651EB2"/>
    <w:rsid w:val="007452EB"/>
    <w:rsid w:val="00766CB8"/>
    <w:rsid w:val="007801E9"/>
    <w:rsid w:val="0085685A"/>
    <w:rsid w:val="00860423"/>
    <w:rsid w:val="008B6468"/>
    <w:rsid w:val="00935A39"/>
    <w:rsid w:val="00A73851"/>
    <w:rsid w:val="00A911D0"/>
    <w:rsid w:val="00BA6333"/>
    <w:rsid w:val="00C11BAD"/>
    <w:rsid w:val="00C21413"/>
    <w:rsid w:val="00D37D88"/>
    <w:rsid w:val="00D76F5F"/>
    <w:rsid w:val="00E9600F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7BEF59-12A6-4EC7-99BA-399605B4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745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A911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911D0"/>
  </w:style>
  <w:style w:type="paragraph" w:styleId="Sidefod">
    <w:name w:val="footer"/>
    <w:basedOn w:val="Normal"/>
    <w:link w:val="SidefodTegn"/>
    <w:uiPriority w:val="99"/>
    <w:unhideWhenUsed/>
    <w:rsid w:val="00A911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911D0"/>
  </w:style>
  <w:style w:type="paragraph" w:styleId="Billedtekst">
    <w:name w:val="caption"/>
    <w:basedOn w:val="Normal"/>
    <w:next w:val="Normal"/>
    <w:uiPriority w:val="35"/>
    <w:unhideWhenUsed/>
    <w:qFormat/>
    <w:rsid w:val="008B6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eafsnit">
    <w:name w:val="List Paragraph"/>
    <w:basedOn w:val="Normal"/>
    <w:uiPriority w:val="34"/>
    <w:qFormat/>
    <w:rsid w:val="00C11B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3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0011">
                  <w:marLeft w:val="0"/>
                  <w:marRight w:val="0"/>
                  <w:marTop w:val="0"/>
                  <w:marBottom w:val="0"/>
                  <w:divBdr>
                    <w:top w:val="single" w:sz="6" w:space="10" w:color="D3DFEB"/>
                    <w:left w:val="single" w:sz="6" w:space="0" w:color="D3DFEB"/>
                    <w:bottom w:val="single" w:sz="6" w:space="0" w:color="D3DFEB"/>
                    <w:right w:val="single" w:sz="6" w:space="0" w:color="D3DFEB"/>
                  </w:divBdr>
                  <w:divsChild>
                    <w:div w:id="14013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4" w:color="B8C3CC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9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74202">
                                  <w:marLeft w:val="9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727">
                                      <w:marLeft w:val="4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04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90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68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321071">
                                      <w:marLeft w:val="4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5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4790">
                  <w:marLeft w:val="0"/>
                  <w:marRight w:val="0"/>
                  <w:marTop w:val="0"/>
                  <w:marBottom w:val="0"/>
                  <w:divBdr>
                    <w:top w:val="single" w:sz="6" w:space="10" w:color="D3DFEB"/>
                    <w:left w:val="single" w:sz="6" w:space="0" w:color="D3DFEB"/>
                    <w:bottom w:val="single" w:sz="6" w:space="0" w:color="D3DFEB"/>
                    <w:right w:val="single" w:sz="6" w:space="0" w:color="D3DFEB"/>
                  </w:divBdr>
                  <w:divsChild>
                    <w:div w:id="199190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7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4" w:color="B8C3CC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0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63171">
                                  <w:marLeft w:val="9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87162">
                                      <w:marLeft w:val="4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1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05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9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28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637683">
                                      <w:marLeft w:val="4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BB5A4-5994-4BD6-9669-3204E51CC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403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18</cp:revision>
  <dcterms:created xsi:type="dcterms:W3CDTF">2016-04-20T11:09:00Z</dcterms:created>
  <dcterms:modified xsi:type="dcterms:W3CDTF">2016-04-21T10:07:00Z</dcterms:modified>
</cp:coreProperties>
</file>