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48F4" w:rsidRDefault="005B6D16" w:rsidP="00B048F4">
      <w:pPr>
        <w:pStyle w:val="Overskrift2"/>
      </w:pPr>
      <w:r>
        <w:t>Planter - økosystemets producenter</w:t>
      </w:r>
      <w:r w:rsidR="00C66AE6">
        <w:t xml:space="preserve"> </w:t>
      </w:r>
    </w:p>
    <w:p w:rsidR="00947CFC" w:rsidRDefault="00947CFC" w:rsidP="00947CFC">
      <w:pPr>
        <w:pStyle w:val="Listeafsnit"/>
        <w:numPr>
          <w:ilvl w:val="0"/>
          <w:numId w:val="3"/>
        </w:numPr>
      </w:pPr>
      <w:r>
        <w:t xml:space="preserve">Hvordan bliver et lille frø til et stort træ? </w:t>
      </w:r>
      <w:r w:rsidR="005F3E65">
        <w:t>(Vis brænde og bog)</w:t>
      </w:r>
      <w:bookmarkStart w:id="0" w:name="_GoBack"/>
      <w:bookmarkEnd w:id="0"/>
    </w:p>
    <w:p w:rsidR="00947CFC" w:rsidRDefault="00947CFC" w:rsidP="00947CFC">
      <w:pPr>
        <w:pStyle w:val="Listeafsnit"/>
        <w:numPr>
          <w:ilvl w:val="1"/>
          <w:numId w:val="3"/>
        </w:numPr>
      </w:pPr>
      <w:r>
        <w:t>Hvilken proces er vigtig? FOTOSYNTESEN.</w:t>
      </w:r>
    </w:p>
    <w:p w:rsidR="00947CFC" w:rsidRDefault="00947CFC" w:rsidP="00947CFC">
      <w:pPr>
        <w:pStyle w:val="Listeafsnit"/>
        <w:numPr>
          <w:ilvl w:val="1"/>
          <w:numId w:val="3"/>
        </w:numPr>
      </w:pPr>
      <w:r>
        <w:t xml:space="preserve">Hvad består træet egentlig af? Ved fotosyntesen </w:t>
      </w:r>
      <w:r w:rsidR="00AF0CBF">
        <w:t>om</w:t>
      </w:r>
      <w:r>
        <w:t xml:space="preserve">danner træet </w:t>
      </w:r>
      <w:r w:rsidR="00AF0CBF">
        <w:t>CO</w:t>
      </w:r>
      <w:r w:rsidR="00AF0CBF">
        <w:rPr>
          <w:vertAlign w:val="subscript"/>
        </w:rPr>
        <w:t>2</w:t>
      </w:r>
      <w:r w:rsidR="00AF0CBF">
        <w:t xml:space="preserve"> til </w:t>
      </w:r>
      <w:r>
        <w:t>glukose, som bliver lavet om til alt det, træet består af (bl.a. cellulose)</w:t>
      </w:r>
      <w:r>
        <w:br/>
      </w:r>
    </w:p>
    <w:p w:rsidR="00947CFC" w:rsidRDefault="00947CFC" w:rsidP="00947CFC">
      <w:pPr>
        <w:pStyle w:val="Listeafsnit"/>
        <w:numPr>
          <w:ilvl w:val="0"/>
          <w:numId w:val="3"/>
        </w:numPr>
      </w:pPr>
      <w:r>
        <w:t xml:space="preserve">Hvad betyder </w:t>
      </w:r>
      <w:r w:rsidRPr="0001615C">
        <w:rPr>
          <w:i/>
        </w:rPr>
        <w:t>primærproducent</w:t>
      </w:r>
      <w:r>
        <w:t xml:space="preserve">, og hvilke organismer kaldes </w:t>
      </w:r>
      <w:proofErr w:type="gramStart"/>
      <w:r>
        <w:t>primærproducenter?</w:t>
      </w:r>
      <w:r>
        <w:br/>
        <w:t>Primærproducenter</w:t>
      </w:r>
      <w:proofErr w:type="gramEnd"/>
      <w:r>
        <w:t xml:space="preserve"> er de organismer, der kan omdanne UORGANISK STOF til ORGANISK STOF. Det gør </w:t>
      </w:r>
      <w:r w:rsidRPr="0036173A">
        <w:rPr>
          <w:i/>
        </w:rPr>
        <w:t>planterne</w:t>
      </w:r>
      <w:r>
        <w:t xml:space="preserve"> ved fotosyntesen, hvor de omdanner carbondioxid CO</w:t>
      </w:r>
      <w:r>
        <w:rPr>
          <w:vertAlign w:val="subscript"/>
        </w:rPr>
        <w:t>2</w:t>
      </w:r>
      <w:r>
        <w:t xml:space="preserve"> til glukose C</w:t>
      </w:r>
      <w:r>
        <w:rPr>
          <w:vertAlign w:val="subscript"/>
        </w:rPr>
        <w:t>6</w:t>
      </w:r>
      <w:r>
        <w:t>H</w:t>
      </w:r>
      <w:r>
        <w:rPr>
          <w:vertAlign w:val="subscript"/>
        </w:rPr>
        <w:t>12</w:t>
      </w:r>
      <w:r>
        <w:t>O</w:t>
      </w:r>
      <w:r>
        <w:rPr>
          <w:vertAlign w:val="subscript"/>
        </w:rPr>
        <w:t>6</w:t>
      </w:r>
      <w:r>
        <w:t xml:space="preserve"> ved hjælp af energi fra solen.</w:t>
      </w:r>
      <w:r>
        <w:br/>
      </w:r>
    </w:p>
    <w:p w:rsidR="00B048F4" w:rsidRDefault="00B048F4" w:rsidP="00B048F4">
      <w:pPr>
        <w:pStyle w:val="Listeafsnit"/>
        <w:numPr>
          <w:ilvl w:val="0"/>
          <w:numId w:val="3"/>
        </w:numPr>
      </w:pPr>
      <w:r>
        <w:t>Udfyld skemaet nedenfor:</w:t>
      </w:r>
    </w:p>
    <w:tbl>
      <w:tblPr>
        <w:tblStyle w:val="Almindeligtabel1"/>
        <w:tblW w:w="0" w:type="auto"/>
        <w:tblLook w:val="04A0" w:firstRow="1" w:lastRow="0" w:firstColumn="1" w:lastColumn="0" w:noHBand="0" w:noVBand="1"/>
      </w:tblPr>
      <w:tblGrid>
        <w:gridCol w:w="421"/>
        <w:gridCol w:w="4110"/>
        <w:gridCol w:w="5097"/>
      </w:tblGrid>
      <w:tr w:rsidR="00B048F4" w:rsidTr="00B858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:rsidR="00B048F4" w:rsidRPr="00462012" w:rsidRDefault="00B048F4" w:rsidP="00B858B5"/>
        </w:tc>
        <w:tc>
          <w:tcPr>
            <w:tcW w:w="4110" w:type="dxa"/>
          </w:tcPr>
          <w:p w:rsidR="00B048F4" w:rsidRPr="00462012" w:rsidRDefault="00B048F4" w:rsidP="00B858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2012">
              <w:t>Spørgsmål</w:t>
            </w:r>
          </w:p>
        </w:tc>
        <w:tc>
          <w:tcPr>
            <w:tcW w:w="5097" w:type="dxa"/>
          </w:tcPr>
          <w:p w:rsidR="00B048F4" w:rsidRPr="00462012" w:rsidRDefault="00B048F4" w:rsidP="00B858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2012">
              <w:t>Svar</w:t>
            </w:r>
          </w:p>
        </w:tc>
      </w:tr>
      <w:tr w:rsidR="00B048F4" w:rsidTr="00B858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:rsidR="00B048F4" w:rsidRPr="00462012" w:rsidRDefault="00B048F4" w:rsidP="00B858B5">
            <w:pPr>
              <w:rPr>
                <w:b w:val="0"/>
              </w:rPr>
            </w:pPr>
            <w:proofErr w:type="gramStart"/>
            <w:r w:rsidRPr="00462012">
              <w:rPr>
                <w:b w:val="0"/>
              </w:rPr>
              <w:t>a</w:t>
            </w:r>
            <w:proofErr w:type="gramEnd"/>
          </w:p>
        </w:tc>
        <w:tc>
          <w:tcPr>
            <w:tcW w:w="4110" w:type="dxa"/>
          </w:tcPr>
          <w:p w:rsidR="00B048F4" w:rsidRPr="00462012" w:rsidRDefault="00B048F4" w:rsidP="00B048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012">
              <w:t>Hvilke 5 grundstoffer er vigtigst i bio (</w:t>
            </w:r>
            <w:r>
              <w:t>kemisk symbol</w:t>
            </w:r>
            <w:r w:rsidRPr="00462012">
              <w:t xml:space="preserve"> + navn)?</w:t>
            </w:r>
          </w:p>
        </w:tc>
        <w:tc>
          <w:tcPr>
            <w:tcW w:w="5097" w:type="dxa"/>
          </w:tcPr>
          <w:p w:rsidR="00B048F4" w:rsidRDefault="00B048F4" w:rsidP="00B858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C: </w:t>
            </w:r>
            <w:proofErr w:type="spellStart"/>
            <w:r>
              <w:t>Carbon</w:t>
            </w:r>
            <w:proofErr w:type="spellEnd"/>
            <w:r>
              <w:t xml:space="preserve"> (kulstof)</w:t>
            </w:r>
          </w:p>
          <w:p w:rsidR="00B048F4" w:rsidRDefault="00B048F4" w:rsidP="00B858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O: Oxygen (ilt)</w:t>
            </w:r>
          </w:p>
          <w:p w:rsidR="00B048F4" w:rsidRDefault="00B048F4" w:rsidP="00B858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H: Hydrogen (brint)</w:t>
            </w:r>
          </w:p>
          <w:p w:rsidR="00B048F4" w:rsidRDefault="00B048F4" w:rsidP="00B858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N: Nitrogen (kvælstof)</w:t>
            </w:r>
          </w:p>
          <w:p w:rsidR="00B048F4" w:rsidRPr="00462012" w:rsidRDefault="00B048F4" w:rsidP="00B858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P: Fosfor</w:t>
            </w:r>
          </w:p>
        </w:tc>
      </w:tr>
      <w:tr w:rsidR="00B048F4" w:rsidTr="00B858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:rsidR="00B048F4" w:rsidRPr="00462012" w:rsidRDefault="00B048F4" w:rsidP="00B858B5">
            <w:pPr>
              <w:rPr>
                <w:b w:val="0"/>
              </w:rPr>
            </w:pPr>
            <w:proofErr w:type="gramStart"/>
            <w:r w:rsidRPr="00462012">
              <w:rPr>
                <w:b w:val="0"/>
              </w:rPr>
              <w:t>b</w:t>
            </w:r>
            <w:proofErr w:type="gramEnd"/>
          </w:p>
        </w:tc>
        <w:tc>
          <w:tcPr>
            <w:tcW w:w="4110" w:type="dxa"/>
          </w:tcPr>
          <w:p w:rsidR="00B048F4" w:rsidRPr="00462012" w:rsidRDefault="00B048F4" w:rsidP="00B85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012">
              <w:t xml:space="preserve"> Hvilke 2 næringssalte er vigtigst i bio (kemisk formel + navn)?</w:t>
            </w:r>
          </w:p>
        </w:tc>
        <w:tc>
          <w:tcPr>
            <w:tcW w:w="5097" w:type="dxa"/>
          </w:tcPr>
          <w:p w:rsidR="00B048F4" w:rsidRDefault="00B048F4" w:rsidP="00B85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Nitrat: NO</w:t>
            </w:r>
            <w:r>
              <w:rPr>
                <w:vertAlign w:val="subscript"/>
              </w:rPr>
              <w:t>3</w:t>
            </w:r>
            <w:r>
              <w:rPr>
                <w:vertAlign w:val="superscript"/>
              </w:rPr>
              <w:t>-</w:t>
            </w:r>
          </w:p>
          <w:p w:rsidR="00B048F4" w:rsidRPr="0036173A" w:rsidRDefault="00B048F4" w:rsidP="00B85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ertAlign w:val="superscript"/>
              </w:rPr>
            </w:pPr>
            <w:r>
              <w:t>Fosfat: PO</w:t>
            </w:r>
            <w:r>
              <w:rPr>
                <w:vertAlign w:val="subscript"/>
              </w:rPr>
              <w:t>4</w:t>
            </w:r>
            <w:r>
              <w:rPr>
                <w:vertAlign w:val="superscript"/>
              </w:rPr>
              <w:t>3-</w:t>
            </w:r>
          </w:p>
        </w:tc>
      </w:tr>
      <w:tr w:rsidR="00B048F4" w:rsidTr="00B858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:rsidR="00B048F4" w:rsidRPr="00462012" w:rsidRDefault="00B048F4" w:rsidP="00B858B5">
            <w:pPr>
              <w:rPr>
                <w:b w:val="0"/>
              </w:rPr>
            </w:pPr>
            <w:proofErr w:type="gramStart"/>
            <w:r w:rsidRPr="00462012">
              <w:rPr>
                <w:b w:val="0"/>
              </w:rPr>
              <w:t>c</w:t>
            </w:r>
            <w:proofErr w:type="gramEnd"/>
          </w:p>
        </w:tc>
        <w:tc>
          <w:tcPr>
            <w:tcW w:w="4110" w:type="dxa"/>
          </w:tcPr>
          <w:p w:rsidR="00B048F4" w:rsidRPr="00462012" w:rsidRDefault="00B048F4" w:rsidP="00B858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012">
              <w:t xml:space="preserve">Hvad er </w:t>
            </w:r>
            <w:r w:rsidRPr="00462012">
              <w:rPr>
                <w:i/>
              </w:rPr>
              <w:t>organiske stoffer</w:t>
            </w:r>
            <w:r w:rsidRPr="00462012">
              <w:t>?</w:t>
            </w:r>
          </w:p>
        </w:tc>
        <w:tc>
          <w:tcPr>
            <w:tcW w:w="5097" w:type="dxa"/>
          </w:tcPr>
          <w:p w:rsidR="00B048F4" w:rsidRPr="00462012" w:rsidRDefault="00B048F4" w:rsidP="00B858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Stoffer som består af C, O og H, og som er dannet af levende organismer. Eksempel: Glukose</w:t>
            </w:r>
          </w:p>
        </w:tc>
      </w:tr>
      <w:tr w:rsidR="00B048F4" w:rsidTr="00B858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:rsidR="00B048F4" w:rsidRPr="00462012" w:rsidRDefault="00B048F4" w:rsidP="00B858B5">
            <w:pPr>
              <w:rPr>
                <w:b w:val="0"/>
              </w:rPr>
            </w:pPr>
            <w:proofErr w:type="gramStart"/>
            <w:r w:rsidRPr="00462012">
              <w:rPr>
                <w:b w:val="0"/>
              </w:rPr>
              <w:t>d</w:t>
            </w:r>
            <w:proofErr w:type="gramEnd"/>
          </w:p>
        </w:tc>
        <w:tc>
          <w:tcPr>
            <w:tcW w:w="4110" w:type="dxa"/>
          </w:tcPr>
          <w:p w:rsidR="00B048F4" w:rsidRPr="00462012" w:rsidRDefault="00B048F4" w:rsidP="00B85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012">
              <w:t>Hvilket vigtigt stof danner planten ved fotosyntesen?</w:t>
            </w:r>
          </w:p>
        </w:tc>
        <w:tc>
          <w:tcPr>
            <w:tcW w:w="5097" w:type="dxa"/>
          </w:tcPr>
          <w:p w:rsidR="00B048F4" w:rsidRPr="0036173A" w:rsidRDefault="00B048F4" w:rsidP="00B85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Glukose – C</w:t>
            </w:r>
            <w:r>
              <w:rPr>
                <w:vertAlign w:val="subscript"/>
              </w:rPr>
              <w:t>6</w:t>
            </w:r>
            <w:r>
              <w:t>H</w:t>
            </w:r>
            <w:r>
              <w:rPr>
                <w:vertAlign w:val="subscript"/>
              </w:rPr>
              <w:t>12</w:t>
            </w:r>
            <w:r>
              <w:t>O</w:t>
            </w:r>
            <w:r>
              <w:rPr>
                <w:vertAlign w:val="subscript"/>
              </w:rPr>
              <w:t>6</w:t>
            </w:r>
          </w:p>
        </w:tc>
      </w:tr>
      <w:tr w:rsidR="00B048F4" w:rsidTr="00B858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:rsidR="00B048F4" w:rsidRPr="00462012" w:rsidRDefault="00B048F4" w:rsidP="00B858B5">
            <w:pPr>
              <w:rPr>
                <w:b w:val="0"/>
              </w:rPr>
            </w:pPr>
            <w:proofErr w:type="gramStart"/>
            <w:r w:rsidRPr="00462012">
              <w:rPr>
                <w:b w:val="0"/>
              </w:rPr>
              <w:t>e</w:t>
            </w:r>
            <w:proofErr w:type="gramEnd"/>
          </w:p>
        </w:tc>
        <w:tc>
          <w:tcPr>
            <w:tcW w:w="4110" w:type="dxa"/>
          </w:tcPr>
          <w:p w:rsidR="00B048F4" w:rsidRPr="00462012" w:rsidRDefault="00B048F4" w:rsidP="00B858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012">
              <w:t>Hvad bruger planten glukose til?</w:t>
            </w:r>
          </w:p>
        </w:tc>
        <w:tc>
          <w:tcPr>
            <w:tcW w:w="5097" w:type="dxa"/>
          </w:tcPr>
          <w:p w:rsidR="00B048F4" w:rsidRDefault="00B048F4" w:rsidP="00B858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Noget af glukosen bruges til at dække plantens eget energibehov via </w:t>
            </w:r>
            <w:r w:rsidRPr="0036173A">
              <w:rPr>
                <w:i/>
              </w:rPr>
              <w:t>respiration</w:t>
            </w:r>
            <w:r>
              <w:t>.</w:t>
            </w:r>
          </w:p>
          <w:p w:rsidR="00B048F4" w:rsidRPr="00462012" w:rsidRDefault="00B048F4" w:rsidP="00B858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Resten bruges til at opbygge nyt plantestof (vækst)</w:t>
            </w:r>
          </w:p>
        </w:tc>
      </w:tr>
      <w:tr w:rsidR="00B048F4" w:rsidTr="00B858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:rsidR="00B048F4" w:rsidRPr="00462012" w:rsidRDefault="00B048F4" w:rsidP="00B858B5">
            <w:pPr>
              <w:rPr>
                <w:b w:val="0"/>
              </w:rPr>
            </w:pPr>
            <w:proofErr w:type="gramStart"/>
            <w:r w:rsidRPr="00462012">
              <w:rPr>
                <w:b w:val="0"/>
              </w:rPr>
              <w:t>f</w:t>
            </w:r>
            <w:proofErr w:type="gramEnd"/>
          </w:p>
        </w:tc>
        <w:tc>
          <w:tcPr>
            <w:tcW w:w="4110" w:type="dxa"/>
          </w:tcPr>
          <w:p w:rsidR="00B048F4" w:rsidRPr="00462012" w:rsidRDefault="00B048F4" w:rsidP="00B85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012">
              <w:t>Forklar:</w:t>
            </w:r>
          </w:p>
          <w:p w:rsidR="00B048F4" w:rsidRPr="00462012" w:rsidRDefault="00B048F4" w:rsidP="00B85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012">
              <w:t>BPP = NPP + R</w:t>
            </w:r>
          </w:p>
          <w:p w:rsidR="00B048F4" w:rsidRPr="00462012" w:rsidRDefault="00B048F4" w:rsidP="00B85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012">
              <w:t>Hvad betyder bogstaverne, og hvad udtrykker ligningen?</w:t>
            </w:r>
          </w:p>
        </w:tc>
        <w:tc>
          <w:tcPr>
            <w:tcW w:w="5097" w:type="dxa"/>
          </w:tcPr>
          <w:p w:rsidR="00B048F4" w:rsidRDefault="00B048F4" w:rsidP="00B85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173A">
              <w:rPr>
                <w:color w:val="FF0000"/>
              </w:rPr>
              <w:t>B</w:t>
            </w:r>
            <w:r>
              <w:t>rutto</w:t>
            </w:r>
            <w:r w:rsidRPr="0036173A">
              <w:rPr>
                <w:color w:val="FF0000"/>
              </w:rPr>
              <w:t>p</w:t>
            </w:r>
            <w:r>
              <w:t>rimær</w:t>
            </w:r>
            <w:r w:rsidRPr="0036173A">
              <w:rPr>
                <w:color w:val="FF0000"/>
              </w:rPr>
              <w:t>p</w:t>
            </w:r>
            <w:r>
              <w:t xml:space="preserve">roduktion = </w:t>
            </w:r>
            <w:r w:rsidRPr="0036173A">
              <w:rPr>
                <w:color w:val="FF0000"/>
              </w:rPr>
              <w:t>n</w:t>
            </w:r>
            <w:r>
              <w:t>etto</w:t>
            </w:r>
            <w:r w:rsidRPr="0036173A">
              <w:rPr>
                <w:color w:val="FF0000"/>
              </w:rPr>
              <w:t>p</w:t>
            </w:r>
            <w:r>
              <w:t>rimær</w:t>
            </w:r>
            <w:r w:rsidRPr="0036173A">
              <w:rPr>
                <w:color w:val="FF0000"/>
              </w:rPr>
              <w:t>p</w:t>
            </w:r>
            <w:r>
              <w:t xml:space="preserve">roduktion + </w:t>
            </w:r>
            <w:r w:rsidRPr="0036173A">
              <w:rPr>
                <w:color w:val="FF0000"/>
              </w:rPr>
              <w:t>r</w:t>
            </w:r>
            <w:r>
              <w:t>espiration.</w:t>
            </w:r>
          </w:p>
          <w:p w:rsidR="00B048F4" w:rsidRPr="00462012" w:rsidRDefault="00B048F4" w:rsidP="00B85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BPP er energien i al den glukose, planten opbygger. Energien bruges til vækst NPP og leveomkostninger R (respiration)</w:t>
            </w:r>
          </w:p>
        </w:tc>
      </w:tr>
    </w:tbl>
    <w:p w:rsidR="00AE205F" w:rsidRDefault="00AE205F" w:rsidP="005B6D16"/>
    <w:p w:rsidR="00465078" w:rsidRDefault="00465078" w:rsidP="00465078">
      <w:pPr>
        <w:pStyle w:val="Overskrift2"/>
      </w:pPr>
      <w:r>
        <w:t>Økosystemets konsumenter</w:t>
      </w:r>
    </w:p>
    <w:p w:rsidR="00B048F4" w:rsidRPr="00B048F4" w:rsidRDefault="00B048F4" w:rsidP="00B048F4">
      <w:pPr>
        <w:pStyle w:val="Listeafsnit"/>
        <w:numPr>
          <w:ilvl w:val="0"/>
          <w:numId w:val="3"/>
        </w:numPr>
      </w:pPr>
      <w:r>
        <w:t xml:space="preserve">Fødekæder og fødenet. </w:t>
      </w:r>
      <w:r w:rsidR="00C66AE6">
        <w:t>Udfyld tabelle</w:t>
      </w:r>
      <w:r w:rsidR="00AC0B46">
        <w:t>n nedenfor for hver af de 3 figurer:</w:t>
      </w:r>
    </w:p>
    <w:tbl>
      <w:tblPr>
        <w:tblStyle w:val="Gittertabel4-farve3"/>
        <w:tblW w:w="0" w:type="auto"/>
        <w:tblLook w:val="04A0" w:firstRow="1" w:lastRow="0" w:firstColumn="1" w:lastColumn="0" w:noHBand="0" w:noVBand="1"/>
      </w:tblPr>
      <w:tblGrid>
        <w:gridCol w:w="5214"/>
        <w:gridCol w:w="917"/>
        <w:gridCol w:w="917"/>
        <w:gridCol w:w="917"/>
      </w:tblGrid>
      <w:tr w:rsidR="00B048F4" w:rsidTr="00B048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048F4" w:rsidRPr="00B048F4" w:rsidRDefault="00B048F4" w:rsidP="00B858B5">
            <w:pPr>
              <w:rPr>
                <w:b w:val="0"/>
              </w:rPr>
            </w:pPr>
            <w:r w:rsidRPr="00B048F4">
              <w:rPr>
                <w:b w:val="0"/>
              </w:rPr>
              <w:t>Tabel</w:t>
            </w:r>
          </w:p>
        </w:tc>
        <w:tc>
          <w:tcPr>
            <w:tcW w:w="0" w:type="auto"/>
          </w:tcPr>
          <w:p w:rsidR="00B048F4" w:rsidRPr="00B048F4" w:rsidRDefault="00B048F4" w:rsidP="00B858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B048F4">
              <w:rPr>
                <w:b w:val="0"/>
              </w:rPr>
              <w:t>Figur 1</w:t>
            </w:r>
          </w:p>
        </w:tc>
        <w:tc>
          <w:tcPr>
            <w:tcW w:w="0" w:type="auto"/>
          </w:tcPr>
          <w:p w:rsidR="00B048F4" w:rsidRPr="00B048F4" w:rsidRDefault="00B048F4" w:rsidP="00B858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B048F4">
              <w:rPr>
                <w:b w:val="0"/>
              </w:rPr>
              <w:t>Figur 2</w:t>
            </w:r>
          </w:p>
        </w:tc>
        <w:tc>
          <w:tcPr>
            <w:tcW w:w="0" w:type="auto"/>
          </w:tcPr>
          <w:p w:rsidR="00B048F4" w:rsidRPr="00B048F4" w:rsidRDefault="00B048F4" w:rsidP="00B858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B048F4">
              <w:rPr>
                <w:b w:val="0"/>
              </w:rPr>
              <w:t>Figur 3</w:t>
            </w:r>
          </w:p>
        </w:tc>
      </w:tr>
      <w:tr w:rsidR="00B048F4" w:rsidTr="00B048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048F4" w:rsidRPr="00B048F4" w:rsidRDefault="00B048F4" w:rsidP="00B858B5">
            <w:pPr>
              <w:rPr>
                <w:b w:val="0"/>
              </w:rPr>
            </w:pPr>
            <w:r w:rsidRPr="00B048F4">
              <w:rPr>
                <w:b w:val="0"/>
              </w:rPr>
              <w:t xml:space="preserve">Hvad er det for et </w:t>
            </w:r>
            <w:r w:rsidRPr="00465078">
              <w:rPr>
                <w:b w:val="0"/>
                <w:i/>
              </w:rPr>
              <w:t>økosystem</w:t>
            </w:r>
            <w:r>
              <w:rPr>
                <w:b w:val="0"/>
              </w:rPr>
              <w:t>, figuren viser</w:t>
            </w:r>
            <w:r w:rsidRPr="00B048F4">
              <w:rPr>
                <w:b w:val="0"/>
              </w:rPr>
              <w:t>?</w:t>
            </w:r>
          </w:p>
        </w:tc>
        <w:tc>
          <w:tcPr>
            <w:tcW w:w="0" w:type="auto"/>
          </w:tcPr>
          <w:p w:rsidR="00B048F4" w:rsidRPr="00B048F4" w:rsidRDefault="00B048F4" w:rsidP="00B858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B048F4" w:rsidRPr="00B048F4" w:rsidRDefault="00B048F4" w:rsidP="00B858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B048F4" w:rsidRPr="00B048F4" w:rsidRDefault="00B048F4" w:rsidP="00B858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48F4" w:rsidTr="00B048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048F4" w:rsidRPr="00B048F4" w:rsidRDefault="00B048F4" w:rsidP="00B858B5">
            <w:pPr>
              <w:rPr>
                <w:b w:val="0"/>
              </w:rPr>
            </w:pPr>
            <w:r w:rsidRPr="00B048F4">
              <w:rPr>
                <w:b w:val="0"/>
              </w:rPr>
              <w:lastRenderedPageBreak/>
              <w:t xml:space="preserve">Hvilke </w:t>
            </w:r>
            <w:r w:rsidRPr="00465078">
              <w:rPr>
                <w:b w:val="0"/>
                <w:i/>
              </w:rPr>
              <w:t>fødekæder</w:t>
            </w:r>
            <w:r w:rsidRPr="00B048F4">
              <w:rPr>
                <w:b w:val="0"/>
              </w:rPr>
              <w:t xml:space="preserve"> er der på figuren? Er der </w:t>
            </w:r>
            <w:r w:rsidRPr="00465078">
              <w:rPr>
                <w:b w:val="0"/>
                <w:i/>
              </w:rPr>
              <w:t>fødenet</w:t>
            </w:r>
            <w:r w:rsidRPr="00B048F4">
              <w:rPr>
                <w:b w:val="0"/>
              </w:rPr>
              <w:t>?</w:t>
            </w:r>
          </w:p>
        </w:tc>
        <w:tc>
          <w:tcPr>
            <w:tcW w:w="0" w:type="auto"/>
          </w:tcPr>
          <w:p w:rsidR="00B048F4" w:rsidRPr="00B048F4" w:rsidRDefault="00B048F4" w:rsidP="00B85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B048F4" w:rsidRPr="00B048F4" w:rsidRDefault="00B048F4" w:rsidP="00B85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B048F4" w:rsidRPr="00B048F4" w:rsidRDefault="00B048F4" w:rsidP="00B85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048F4" w:rsidTr="00B048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048F4" w:rsidRPr="00B048F4" w:rsidRDefault="00B048F4" w:rsidP="00B858B5">
            <w:pPr>
              <w:rPr>
                <w:b w:val="0"/>
              </w:rPr>
            </w:pPr>
            <w:r w:rsidRPr="00B048F4">
              <w:rPr>
                <w:b w:val="0"/>
              </w:rPr>
              <w:t xml:space="preserve">Hvilke </w:t>
            </w:r>
            <w:r w:rsidRPr="00465078">
              <w:rPr>
                <w:b w:val="0"/>
                <w:i/>
              </w:rPr>
              <w:t>primærproducente</w:t>
            </w:r>
            <w:r w:rsidRPr="00B048F4">
              <w:rPr>
                <w:b w:val="0"/>
              </w:rPr>
              <w:t>r findes der på figuren?</w:t>
            </w:r>
          </w:p>
        </w:tc>
        <w:tc>
          <w:tcPr>
            <w:tcW w:w="0" w:type="auto"/>
          </w:tcPr>
          <w:p w:rsidR="00B048F4" w:rsidRPr="00B048F4" w:rsidRDefault="00B048F4" w:rsidP="00B858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B048F4" w:rsidRPr="00B048F4" w:rsidRDefault="00B048F4" w:rsidP="00B858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B048F4" w:rsidRPr="00B048F4" w:rsidRDefault="00B048F4" w:rsidP="00B858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48F4" w:rsidTr="00B048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048F4" w:rsidRPr="00B048F4" w:rsidRDefault="00B048F4" w:rsidP="00B858B5">
            <w:pPr>
              <w:rPr>
                <w:b w:val="0"/>
              </w:rPr>
            </w:pPr>
            <w:r w:rsidRPr="00B048F4">
              <w:rPr>
                <w:b w:val="0"/>
              </w:rPr>
              <w:t xml:space="preserve">Hvilke </w:t>
            </w:r>
            <w:r w:rsidRPr="00465078">
              <w:rPr>
                <w:b w:val="0"/>
                <w:i/>
              </w:rPr>
              <w:t>konsumenter</w:t>
            </w:r>
            <w:r w:rsidRPr="00B048F4">
              <w:rPr>
                <w:b w:val="0"/>
              </w:rPr>
              <w:t xml:space="preserve"> findes der på figuren?</w:t>
            </w:r>
          </w:p>
        </w:tc>
        <w:tc>
          <w:tcPr>
            <w:tcW w:w="0" w:type="auto"/>
          </w:tcPr>
          <w:p w:rsidR="00B048F4" w:rsidRPr="00B048F4" w:rsidRDefault="00B048F4" w:rsidP="00B85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B048F4" w:rsidRPr="00B048F4" w:rsidRDefault="00B048F4" w:rsidP="00B85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B048F4" w:rsidRPr="00B048F4" w:rsidRDefault="00B048F4" w:rsidP="00B85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048F4" w:rsidTr="00B048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048F4" w:rsidRPr="00B048F4" w:rsidRDefault="00B048F4" w:rsidP="00B858B5">
            <w:pPr>
              <w:rPr>
                <w:b w:val="0"/>
              </w:rPr>
            </w:pPr>
            <w:r w:rsidRPr="00B048F4">
              <w:rPr>
                <w:b w:val="0"/>
              </w:rPr>
              <w:t xml:space="preserve">Er der </w:t>
            </w:r>
            <w:proofErr w:type="spellStart"/>
            <w:r w:rsidRPr="00465078">
              <w:rPr>
                <w:b w:val="0"/>
                <w:i/>
              </w:rPr>
              <w:t>nedbrydere</w:t>
            </w:r>
            <w:proofErr w:type="spellEnd"/>
            <w:r w:rsidRPr="00B048F4">
              <w:rPr>
                <w:b w:val="0"/>
              </w:rPr>
              <w:t xml:space="preserve"> med på figuren?</w:t>
            </w:r>
          </w:p>
        </w:tc>
        <w:tc>
          <w:tcPr>
            <w:tcW w:w="0" w:type="auto"/>
          </w:tcPr>
          <w:p w:rsidR="00B048F4" w:rsidRPr="00B048F4" w:rsidRDefault="00B048F4" w:rsidP="00B858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B048F4" w:rsidRPr="00B048F4" w:rsidRDefault="00B048F4" w:rsidP="00B858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B048F4" w:rsidRPr="00B048F4" w:rsidRDefault="00B048F4" w:rsidP="00B858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B048F4" w:rsidRDefault="00B048F4" w:rsidP="00B048F4">
      <w:pPr>
        <w:pStyle w:val="Overskrift2"/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5689"/>
        <w:gridCol w:w="3312"/>
      </w:tblGrid>
      <w:tr w:rsidR="00B048F4" w:rsidTr="00B048F4">
        <w:tc>
          <w:tcPr>
            <w:tcW w:w="0" w:type="auto"/>
          </w:tcPr>
          <w:p w:rsidR="00B048F4" w:rsidRDefault="00B048F4" w:rsidP="00AC0B46">
            <w:r>
              <w:rPr>
                <w:rFonts w:ascii="Arial" w:hAnsi="Arial"/>
                <w:noProof/>
                <w:sz w:val="20"/>
                <w:szCs w:val="20"/>
                <w:lang w:eastAsia="da-DK"/>
              </w:rPr>
              <w:drawing>
                <wp:inline distT="0" distB="0" distL="0" distR="0" wp14:anchorId="3DC8CEE2" wp14:editId="5BB57A9C">
                  <wp:extent cx="2598420" cy="2916370"/>
                  <wp:effectExtent l="0" t="0" r="0" b="0"/>
                  <wp:docPr id="1" name="il_fi" descr="http://www.alfskovgaard.dk/foodwe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l_fi" descr="http://www.alfskovgaard.dk/foodwe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4881" cy="29236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048F4" w:rsidRDefault="00B048F4" w:rsidP="00B048F4">
            <w:pPr>
              <w:rPr>
                <w:b/>
              </w:rPr>
            </w:pPr>
            <w:r w:rsidRPr="00AC0B46">
              <w:rPr>
                <w:b/>
              </w:rPr>
              <w:t>Figur 1</w:t>
            </w:r>
          </w:p>
          <w:p w:rsidR="00B048F4" w:rsidRDefault="00B048F4" w:rsidP="00B048F4"/>
        </w:tc>
        <w:tc>
          <w:tcPr>
            <w:tcW w:w="0" w:type="auto"/>
            <w:vMerge w:val="restart"/>
          </w:tcPr>
          <w:p w:rsidR="00B048F4" w:rsidRDefault="00B048F4" w:rsidP="00AC0B46">
            <w:r>
              <w:rPr>
                <w:rFonts w:ascii="Arial" w:hAnsi="Arial"/>
                <w:noProof/>
                <w:sz w:val="20"/>
                <w:szCs w:val="20"/>
                <w:lang w:eastAsia="da-DK"/>
              </w:rPr>
              <w:drawing>
                <wp:anchor distT="0" distB="0" distL="114300" distR="114300" simplePos="0" relativeHeight="251669504" behindDoc="0" locked="0" layoutInCell="1" allowOverlap="1" wp14:anchorId="2E466F36" wp14:editId="5F2549B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208280</wp:posOffset>
                  </wp:positionV>
                  <wp:extent cx="1965960" cy="4541520"/>
                  <wp:effectExtent l="0" t="0" r="0" b="0"/>
                  <wp:wrapSquare wrapText="bothSides"/>
                  <wp:docPr id="10" name="Billede 10" descr="E:\Biologi\fødekæde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E:\Biologi\fødekæde.jpe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/>
                          <a:srcRect l="15960" t="14133" r="61290" b="13463"/>
                          <a:stretch/>
                        </pic:blipFill>
                        <pic:spPr bwMode="auto">
                          <a:xfrm>
                            <a:off x="0" y="0"/>
                            <a:ext cx="1965960" cy="454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465078" w:rsidRDefault="00465078" w:rsidP="00465078">
            <w:pPr>
              <w:rPr>
                <w:b/>
              </w:rPr>
            </w:pPr>
            <w:r>
              <w:rPr>
                <w:b/>
              </w:rPr>
              <w:t>Figur 3</w:t>
            </w:r>
          </w:p>
          <w:p w:rsidR="00465078" w:rsidRDefault="00465078" w:rsidP="00AC0B46"/>
        </w:tc>
      </w:tr>
      <w:tr w:rsidR="00B048F4" w:rsidTr="00B048F4">
        <w:tc>
          <w:tcPr>
            <w:tcW w:w="0" w:type="auto"/>
          </w:tcPr>
          <w:p w:rsidR="00B048F4" w:rsidRDefault="00B048F4" w:rsidP="00B048F4">
            <w:pPr>
              <w:rPr>
                <w:rFonts w:ascii="Arial" w:hAnsi="Arial"/>
                <w:noProof/>
                <w:sz w:val="20"/>
                <w:szCs w:val="20"/>
                <w:lang w:eastAsia="da-DK"/>
              </w:rPr>
            </w:pPr>
          </w:p>
          <w:p w:rsidR="00B048F4" w:rsidRDefault="00B048F4" w:rsidP="00B048F4">
            <w:r>
              <w:rPr>
                <w:rFonts w:ascii="Arial" w:hAnsi="Arial"/>
                <w:noProof/>
                <w:sz w:val="20"/>
                <w:szCs w:val="20"/>
                <w:lang w:eastAsia="da-DK"/>
              </w:rPr>
              <w:drawing>
                <wp:inline distT="0" distB="0" distL="0" distR="0" wp14:anchorId="403679F6" wp14:editId="04F1B833">
                  <wp:extent cx="3475464" cy="1905000"/>
                  <wp:effectExtent l="0" t="0" r="0" b="0"/>
                  <wp:docPr id="7" name="il_fi" descr="http://www.denstoredanske.dk/@api/deki/files/30627/=506707.8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l_fi" descr="http://www.denstoredanske.dk/@api/deki/files/30627/=506707.8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8031" cy="19118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048F4" w:rsidRDefault="00B048F4" w:rsidP="00B048F4">
            <w:r w:rsidRPr="00AC0B46">
              <w:rPr>
                <w:b/>
              </w:rPr>
              <w:t>Figur 2</w:t>
            </w:r>
          </w:p>
        </w:tc>
        <w:tc>
          <w:tcPr>
            <w:tcW w:w="0" w:type="auto"/>
            <w:vMerge/>
          </w:tcPr>
          <w:p w:rsidR="00B048F4" w:rsidRDefault="00B048F4" w:rsidP="00AC0B46"/>
        </w:tc>
      </w:tr>
    </w:tbl>
    <w:p w:rsidR="00AC0B46" w:rsidRPr="00AC0B46" w:rsidRDefault="00AC0B46" w:rsidP="00AC0B46"/>
    <w:p w:rsidR="00AC0B46" w:rsidRDefault="00AC0B46" w:rsidP="00AE205F"/>
    <w:p w:rsidR="00AC0B46" w:rsidRDefault="00AC0B46" w:rsidP="00AE205F"/>
    <w:p w:rsidR="00AC0B46" w:rsidRDefault="00AC0B46" w:rsidP="00AE205F"/>
    <w:p w:rsidR="00AC0B46" w:rsidRDefault="00AC0B46" w:rsidP="00AE205F"/>
    <w:p w:rsidR="00AC0B46" w:rsidRDefault="00AC0B46" w:rsidP="00AE205F"/>
    <w:p w:rsidR="00C66AE6" w:rsidRDefault="00C66AE6" w:rsidP="00C66AE6"/>
    <w:p w:rsidR="00C66AE6" w:rsidRDefault="00C66AE6" w:rsidP="00B048F4">
      <w:pPr>
        <w:pStyle w:val="Listeafsnit"/>
        <w:numPr>
          <w:ilvl w:val="0"/>
          <w:numId w:val="3"/>
        </w:numPr>
      </w:pPr>
      <w:r>
        <w:lastRenderedPageBreak/>
        <w:t>Energipyramide:</w:t>
      </w:r>
      <w:r w:rsidR="00465078">
        <w:t xml:space="preserve"> Man kan vise, hvad der sker med energien i en fødekæde ved hjælp af en energipyramide, som den til højre. Groft sagt bliver 100 kg insekter til 10 kg småfugle, som bliver til 1 kg rovfugl.</w:t>
      </w:r>
      <w:r w:rsidR="00465078">
        <w:br/>
        <w:t>Hvorfor skal der så mange kg insekter til at ernære 1 rovfugl – hvad sker der med energien undervejs?</w:t>
      </w:r>
      <w:r w:rsidR="00465078">
        <w:br/>
      </w:r>
      <w:r w:rsidR="00465078">
        <w:br/>
      </w:r>
      <w:r w:rsidR="00465078">
        <w:br/>
      </w:r>
      <w:r w:rsidR="00465078">
        <w:br/>
      </w:r>
      <w:r w:rsidR="00465078">
        <w:br/>
      </w:r>
      <w:r w:rsidR="00465078">
        <w:br/>
      </w:r>
      <w:r w:rsidR="00465078">
        <w:br/>
      </w:r>
    </w:p>
    <w:p w:rsidR="00AE205F" w:rsidRDefault="00686DB4" w:rsidP="00AE205F">
      <w:r>
        <w:rPr>
          <w:rFonts w:ascii="Arial" w:hAnsi="Arial"/>
          <w:noProof/>
          <w:sz w:val="20"/>
          <w:szCs w:val="20"/>
          <w:lang w:eastAsia="da-DK"/>
        </w:rPr>
        <w:drawing>
          <wp:anchor distT="0" distB="0" distL="114300" distR="114300" simplePos="0" relativeHeight="251670528" behindDoc="0" locked="0" layoutInCell="1" allowOverlap="1">
            <wp:simplePos x="739140" y="1341120"/>
            <wp:positionH relativeFrom="margin">
              <wp:align>right</wp:align>
            </wp:positionH>
            <wp:positionV relativeFrom="margin">
              <wp:align>top</wp:align>
            </wp:positionV>
            <wp:extent cx="2257200" cy="3488400"/>
            <wp:effectExtent l="0" t="0" r="0" b="0"/>
            <wp:wrapSquare wrapText="bothSides"/>
            <wp:docPr id="2" name="il_fi" descr="http://www.denstoredanske.dk/@api/deki/files/30637/=517256.501.jpg?size=web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http://www.denstoredanske.dk/@api/deki/files/30637/=517256.501.jpg?size=webview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200" cy="348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E205F" w:rsidRDefault="0007079F" w:rsidP="00465078">
      <w:pPr>
        <w:pStyle w:val="Listeafsnit"/>
        <w:numPr>
          <w:ilvl w:val="0"/>
          <w:numId w:val="3"/>
        </w:numPr>
      </w:pPr>
      <w:r>
        <w:t>Nye begreber</w:t>
      </w:r>
      <w:r w:rsidR="00686DB4">
        <w:t xml:space="preserve"> – med lukket bog. Sæt streg mellem ord og den rigtige definition: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234"/>
        <w:gridCol w:w="2078"/>
        <w:gridCol w:w="5316"/>
      </w:tblGrid>
      <w:tr w:rsidR="00686DB4" w:rsidTr="00947CFC">
        <w:tc>
          <w:tcPr>
            <w:tcW w:w="2235" w:type="dxa"/>
            <w:shd w:val="clear" w:color="auto" w:fill="EAF1DD" w:themeFill="accent3" w:themeFillTint="33"/>
          </w:tcPr>
          <w:p w:rsidR="00686DB4" w:rsidRDefault="00686DB4" w:rsidP="00686DB4">
            <w:r>
              <w:t>Konsumenter</w:t>
            </w:r>
          </w:p>
        </w:tc>
        <w:tc>
          <w:tcPr>
            <w:tcW w:w="2126" w:type="dxa"/>
          </w:tcPr>
          <w:p w:rsidR="00686DB4" w:rsidRDefault="00686DB4" w:rsidP="00686DB4"/>
        </w:tc>
        <w:tc>
          <w:tcPr>
            <w:tcW w:w="5417" w:type="dxa"/>
            <w:shd w:val="clear" w:color="auto" w:fill="EAF1DD" w:themeFill="accent3" w:themeFillTint="33"/>
          </w:tcPr>
          <w:p w:rsidR="00686DB4" w:rsidRDefault="00686DB4" w:rsidP="00686DB4">
            <w:r>
              <w:t>Hvem der æder hvem i økosystemet</w:t>
            </w:r>
          </w:p>
        </w:tc>
      </w:tr>
      <w:tr w:rsidR="00686DB4" w:rsidTr="00947CFC">
        <w:tc>
          <w:tcPr>
            <w:tcW w:w="2235" w:type="dxa"/>
            <w:shd w:val="clear" w:color="auto" w:fill="EAF1DD" w:themeFill="accent3" w:themeFillTint="33"/>
          </w:tcPr>
          <w:p w:rsidR="00686DB4" w:rsidRDefault="00686DB4" w:rsidP="00686DB4">
            <w:r>
              <w:t>Primærproducenter</w:t>
            </w:r>
          </w:p>
        </w:tc>
        <w:tc>
          <w:tcPr>
            <w:tcW w:w="2126" w:type="dxa"/>
          </w:tcPr>
          <w:p w:rsidR="00686DB4" w:rsidRDefault="00686DB4" w:rsidP="00686DB4"/>
        </w:tc>
        <w:tc>
          <w:tcPr>
            <w:tcW w:w="5417" w:type="dxa"/>
            <w:shd w:val="clear" w:color="auto" w:fill="EAF1DD" w:themeFill="accent3" w:themeFillTint="33"/>
          </w:tcPr>
          <w:p w:rsidR="00686DB4" w:rsidRDefault="00686DB4" w:rsidP="00686DB4">
            <w:r>
              <w:t>Dødt organisk materiale</w:t>
            </w:r>
          </w:p>
        </w:tc>
      </w:tr>
      <w:tr w:rsidR="00686DB4" w:rsidTr="00947CFC">
        <w:tc>
          <w:tcPr>
            <w:tcW w:w="2235" w:type="dxa"/>
            <w:shd w:val="clear" w:color="auto" w:fill="EAF1DD" w:themeFill="accent3" w:themeFillTint="33"/>
          </w:tcPr>
          <w:p w:rsidR="00686DB4" w:rsidRDefault="00686DB4" w:rsidP="00686DB4">
            <w:r>
              <w:t>Fødekæde</w:t>
            </w:r>
          </w:p>
        </w:tc>
        <w:tc>
          <w:tcPr>
            <w:tcW w:w="2126" w:type="dxa"/>
          </w:tcPr>
          <w:p w:rsidR="00686DB4" w:rsidRDefault="00686DB4" w:rsidP="00686DB4"/>
        </w:tc>
        <w:tc>
          <w:tcPr>
            <w:tcW w:w="5417" w:type="dxa"/>
            <w:shd w:val="clear" w:color="auto" w:fill="EAF1DD" w:themeFill="accent3" w:themeFillTint="33"/>
          </w:tcPr>
          <w:p w:rsidR="00686DB4" w:rsidRDefault="00686DB4" w:rsidP="00686DB4">
            <w:r>
              <w:t>Dyr og bakterier der lever af dødt organisk materiale</w:t>
            </w:r>
          </w:p>
        </w:tc>
      </w:tr>
      <w:tr w:rsidR="00686DB4" w:rsidTr="00947CFC">
        <w:tc>
          <w:tcPr>
            <w:tcW w:w="2235" w:type="dxa"/>
            <w:shd w:val="clear" w:color="auto" w:fill="EAF1DD" w:themeFill="accent3" w:themeFillTint="33"/>
          </w:tcPr>
          <w:p w:rsidR="00686DB4" w:rsidRDefault="00686DB4" w:rsidP="00686DB4">
            <w:r>
              <w:t>Fødenet</w:t>
            </w:r>
          </w:p>
        </w:tc>
        <w:tc>
          <w:tcPr>
            <w:tcW w:w="2126" w:type="dxa"/>
          </w:tcPr>
          <w:p w:rsidR="00686DB4" w:rsidRDefault="00686DB4" w:rsidP="00686DB4"/>
        </w:tc>
        <w:tc>
          <w:tcPr>
            <w:tcW w:w="5417" w:type="dxa"/>
            <w:shd w:val="clear" w:color="auto" w:fill="EAF1DD" w:themeFill="accent3" w:themeFillTint="33"/>
          </w:tcPr>
          <w:p w:rsidR="00686DB4" w:rsidRDefault="0007079F" w:rsidP="00686DB4">
            <w:r>
              <w:t>En fødekæde, hvor 1.led er dødt organisk materiale</w:t>
            </w:r>
          </w:p>
        </w:tc>
      </w:tr>
      <w:tr w:rsidR="00686DB4" w:rsidTr="00947CFC">
        <w:tc>
          <w:tcPr>
            <w:tcW w:w="2235" w:type="dxa"/>
            <w:shd w:val="clear" w:color="auto" w:fill="EAF1DD" w:themeFill="accent3" w:themeFillTint="33"/>
          </w:tcPr>
          <w:p w:rsidR="00686DB4" w:rsidRDefault="00686DB4" w:rsidP="00686DB4">
            <w:r>
              <w:t>Humus</w:t>
            </w:r>
          </w:p>
        </w:tc>
        <w:tc>
          <w:tcPr>
            <w:tcW w:w="2126" w:type="dxa"/>
          </w:tcPr>
          <w:p w:rsidR="00686DB4" w:rsidRDefault="00686DB4" w:rsidP="00686DB4"/>
        </w:tc>
        <w:tc>
          <w:tcPr>
            <w:tcW w:w="5417" w:type="dxa"/>
            <w:shd w:val="clear" w:color="auto" w:fill="EAF1DD" w:themeFill="accent3" w:themeFillTint="33"/>
          </w:tcPr>
          <w:p w:rsidR="00686DB4" w:rsidRDefault="00686DB4" w:rsidP="00E31D3F">
            <w:r>
              <w:t>Dyr i økosystemet</w:t>
            </w:r>
          </w:p>
        </w:tc>
      </w:tr>
      <w:tr w:rsidR="00686DB4" w:rsidTr="00947CFC">
        <w:tc>
          <w:tcPr>
            <w:tcW w:w="2235" w:type="dxa"/>
            <w:shd w:val="clear" w:color="auto" w:fill="EAF1DD" w:themeFill="accent3" w:themeFillTint="33"/>
          </w:tcPr>
          <w:p w:rsidR="00686DB4" w:rsidRDefault="00686DB4" w:rsidP="00686DB4">
            <w:proofErr w:type="spellStart"/>
            <w:r>
              <w:t>Detritus</w:t>
            </w:r>
            <w:proofErr w:type="spellEnd"/>
          </w:p>
        </w:tc>
        <w:tc>
          <w:tcPr>
            <w:tcW w:w="2126" w:type="dxa"/>
          </w:tcPr>
          <w:p w:rsidR="00686DB4" w:rsidRDefault="00686DB4" w:rsidP="00686DB4"/>
        </w:tc>
        <w:tc>
          <w:tcPr>
            <w:tcW w:w="5417" w:type="dxa"/>
            <w:shd w:val="clear" w:color="auto" w:fill="EAF1DD" w:themeFill="accent3" w:themeFillTint="33"/>
          </w:tcPr>
          <w:p w:rsidR="00686DB4" w:rsidRDefault="00686DB4" w:rsidP="00E31D3F">
            <w:r>
              <w:t>Dødt organisk materiale</w:t>
            </w:r>
          </w:p>
        </w:tc>
      </w:tr>
      <w:tr w:rsidR="00686DB4" w:rsidTr="00947CFC">
        <w:tc>
          <w:tcPr>
            <w:tcW w:w="2235" w:type="dxa"/>
            <w:shd w:val="clear" w:color="auto" w:fill="EAF1DD" w:themeFill="accent3" w:themeFillTint="33"/>
          </w:tcPr>
          <w:p w:rsidR="00686DB4" w:rsidRDefault="00686DB4" w:rsidP="00686DB4">
            <w:proofErr w:type="spellStart"/>
            <w:r>
              <w:t>Nedbrydere</w:t>
            </w:r>
            <w:proofErr w:type="spellEnd"/>
          </w:p>
        </w:tc>
        <w:tc>
          <w:tcPr>
            <w:tcW w:w="2126" w:type="dxa"/>
          </w:tcPr>
          <w:p w:rsidR="00686DB4" w:rsidRDefault="00686DB4" w:rsidP="00686DB4"/>
        </w:tc>
        <w:tc>
          <w:tcPr>
            <w:tcW w:w="5417" w:type="dxa"/>
            <w:shd w:val="clear" w:color="auto" w:fill="EAF1DD" w:themeFill="accent3" w:themeFillTint="33"/>
          </w:tcPr>
          <w:p w:rsidR="00686DB4" w:rsidRDefault="00686DB4" w:rsidP="00E31D3F">
            <w:r>
              <w:t>De ikke-levende dele af økosystemet</w:t>
            </w:r>
          </w:p>
        </w:tc>
      </w:tr>
      <w:tr w:rsidR="00686DB4" w:rsidTr="00947CFC">
        <w:tc>
          <w:tcPr>
            <w:tcW w:w="2235" w:type="dxa"/>
            <w:shd w:val="clear" w:color="auto" w:fill="EAF1DD" w:themeFill="accent3" w:themeFillTint="33"/>
          </w:tcPr>
          <w:p w:rsidR="00686DB4" w:rsidRDefault="0007079F" w:rsidP="00686DB4">
            <w:r>
              <w:rPr>
                <w:noProof/>
                <w:lang w:eastAsia="da-DK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1349375</wp:posOffset>
                      </wp:positionH>
                      <wp:positionV relativeFrom="paragraph">
                        <wp:posOffset>100330</wp:posOffset>
                      </wp:positionV>
                      <wp:extent cx="0" cy="0"/>
                      <wp:effectExtent l="0" t="0" r="0" b="0"/>
                      <wp:wrapNone/>
                      <wp:docPr id="23" name="Lige forbindels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BBF95A0" id="Lige forbindelse 23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25pt,7.9pt" to="106.25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" strokecolor="#4579b8 [3044]"/>
                  </w:pict>
                </mc:Fallback>
              </mc:AlternateContent>
            </w:r>
            <w:r w:rsidR="00686DB4">
              <w:t>Nedbryderfødekæde</w:t>
            </w:r>
          </w:p>
        </w:tc>
        <w:tc>
          <w:tcPr>
            <w:tcW w:w="2126" w:type="dxa"/>
          </w:tcPr>
          <w:p w:rsidR="00686DB4" w:rsidRDefault="00686DB4" w:rsidP="00686DB4"/>
        </w:tc>
        <w:tc>
          <w:tcPr>
            <w:tcW w:w="5417" w:type="dxa"/>
            <w:shd w:val="clear" w:color="auto" w:fill="EAF1DD" w:themeFill="accent3" w:themeFillTint="33"/>
          </w:tcPr>
          <w:p w:rsidR="00686DB4" w:rsidRDefault="00686DB4" w:rsidP="00E31D3F">
            <w:r>
              <w:t>En fødekæde, hvor 1.led er levende planter</w:t>
            </w:r>
          </w:p>
        </w:tc>
      </w:tr>
      <w:tr w:rsidR="00686DB4" w:rsidTr="00947CFC">
        <w:tc>
          <w:tcPr>
            <w:tcW w:w="2235" w:type="dxa"/>
            <w:shd w:val="clear" w:color="auto" w:fill="EAF1DD" w:themeFill="accent3" w:themeFillTint="33"/>
          </w:tcPr>
          <w:p w:rsidR="00686DB4" w:rsidRDefault="00686DB4" w:rsidP="00686DB4">
            <w:r>
              <w:t>Græsningsfødekæde</w:t>
            </w:r>
          </w:p>
        </w:tc>
        <w:tc>
          <w:tcPr>
            <w:tcW w:w="2126" w:type="dxa"/>
          </w:tcPr>
          <w:p w:rsidR="00686DB4" w:rsidRDefault="00686DB4" w:rsidP="00686DB4"/>
        </w:tc>
        <w:tc>
          <w:tcPr>
            <w:tcW w:w="5417" w:type="dxa"/>
            <w:shd w:val="clear" w:color="auto" w:fill="EAF1DD" w:themeFill="accent3" w:themeFillTint="33"/>
          </w:tcPr>
          <w:p w:rsidR="00686DB4" w:rsidRDefault="00686DB4" w:rsidP="00E31D3F">
            <w:r>
              <w:t>Flere fødekæder i et netværk</w:t>
            </w:r>
          </w:p>
        </w:tc>
      </w:tr>
      <w:tr w:rsidR="00686DB4" w:rsidTr="00947CFC">
        <w:tc>
          <w:tcPr>
            <w:tcW w:w="2235" w:type="dxa"/>
            <w:shd w:val="clear" w:color="auto" w:fill="EAF1DD" w:themeFill="accent3" w:themeFillTint="33"/>
          </w:tcPr>
          <w:p w:rsidR="00686DB4" w:rsidRDefault="00686DB4" w:rsidP="00686DB4">
            <w:r>
              <w:t>Biotiske faktorer</w:t>
            </w:r>
          </w:p>
        </w:tc>
        <w:tc>
          <w:tcPr>
            <w:tcW w:w="2126" w:type="dxa"/>
          </w:tcPr>
          <w:p w:rsidR="00686DB4" w:rsidRDefault="00686DB4" w:rsidP="00686DB4"/>
        </w:tc>
        <w:tc>
          <w:tcPr>
            <w:tcW w:w="5417" w:type="dxa"/>
            <w:shd w:val="clear" w:color="auto" w:fill="EAF1DD" w:themeFill="accent3" w:themeFillTint="33"/>
          </w:tcPr>
          <w:p w:rsidR="00686DB4" w:rsidRDefault="00686DB4" w:rsidP="00E31D3F">
            <w:r>
              <w:t>Planter i økosystemet</w:t>
            </w:r>
          </w:p>
        </w:tc>
      </w:tr>
      <w:tr w:rsidR="00686DB4" w:rsidTr="00947CFC">
        <w:tc>
          <w:tcPr>
            <w:tcW w:w="2235" w:type="dxa"/>
            <w:shd w:val="clear" w:color="auto" w:fill="EAF1DD" w:themeFill="accent3" w:themeFillTint="33"/>
          </w:tcPr>
          <w:p w:rsidR="00686DB4" w:rsidRDefault="00686DB4" w:rsidP="00686DB4">
            <w:r>
              <w:t>Abiotiske faktorer</w:t>
            </w:r>
          </w:p>
        </w:tc>
        <w:tc>
          <w:tcPr>
            <w:tcW w:w="2126" w:type="dxa"/>
          </w:tcPr>
          <w:p w:rsidR="00686DB4" w:rsidRDefault="00686DB4" w:rsidP="00686DB4"/>
        </w:tc>
        <w:tc>
          <w:tcPr>
            <w:tcW w:w="5417" w:type="dxa"/>
            <w:shd w:val="clear" w:color="auto" w:fill="EAF1DD" w:themeFill="accent3" w:themeFillTint="33"/>
          </w:tcPr>
          <w:p w:rsidR="00686DB4" w:rsidRDefault="00686DB4" w:rsidP="00E31D3F">
            <w:r>
              <w:t>De levende dele af økosystemet</w:t>
            </w:r>
          </w:p>
        </w:tc>
      </w:tr>
    </w:tbl>
    <w:p w:rsidR="00AE205F" w:rsidRDefault="00AE205F" w:rsidP="00AE205F"/>
    <w:p w:rsidR="00953CE9" w:rsidRDefault="00953CE9" w:rsidP="00B048F4">
      <w:pPr>
        <w:pStyle w:val="Listeafsnit"/>
        <w:numPr>
          <w:ilvl w:val="0"/>
          <w:numId w:val="3"/>
        </w:numPr>
      </w:pPr>
      <w:r>
        <w:t>Hvilke restprodukter er der tilbage, når nedbryderne har nedbrudt konsumenterne og primærproducenterne? Hvad sker der med d</w:t>
      </w:r>
      <w:r w:rsidR="00947CFC">
        <w:t>isse</w:t>
      </w:r>
      <w:r>
        <w:t xml:space="preserve"> restprodukter?</w:t>
      </w:r>
    </w:p>
    <w:p w:rsidR="00AE205F" w:rsidRDefault="00AE205F" w:rsidP="00AE205F"/>
    <w:p w:rsidR="00B048F4" w:rsidRDefault="00B048F4" w:rsidP="00B048F4">
      <w:pPr>
        <w:ind w:left="720"/>
      </w:pPr>
      <w:r>
        <w:br/>
      </w:r>
      <w:r>
        <w:br/>
      </w:r>
    </w:p>
    <w:p w:rsidR="00B048F4" w:rsidRDefault="00B048F4" w:rsidP="00B048F4"/>
    <w:p w:rsidR="00B048F4" w:rsidRPr="00AE205F" w:rsidRDefault="00B048F4" w:rsidP="00AE205F"/>
    <w:sectPr w:rsidR="00B048F4" w:rsidRPr="00AE205F" w:rsidSect="00603295">
      <w:headerReference w:type="default" r:id="rId11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33FC" w:rsidRDefault="00E833FC" w:rsidP="000A0A45">
      <w:pPr>
        <w:spacing w:line="240" w:lineRule="auto"/>
      </w:pPr>
      <w:r>
        <w:separator/>
      </w:r>
    </w:p>
  </w:endnote>
  <w:endnote w:type="continuationSeparator" w:id="0">
    <w:p w:rsidR="00E833FC" w:rsidRDefault="00E833FC" w:rsidP="000A0A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33FC" w:rsidRDefault="00E833FC" w:rsidP="000A0A45">
      <w:pPr>
        <w:spacing w:line="240" w:lineRule="auto"/>
      </w:pPr>
      <w:r>
        <w:separator/>
      </w:r>
    </w:p>
  </w:footnote>
  <w:footnote w:type="continuationSeparator" w:id="0">
    <w:p w:rsidR="00E833FC" w:rsidRDefault="00E833FC" w:rsidP="000A0A4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0A45" w:rsidRPr="000A0A45" w:rsidRDefault="006D182A">
    <w:pPr>
      <w:pStyle w:val="Sidehoved"/>
      <w:rPr>
        <w:sz w:val="20"/>
        <w:szCs w:val="20"/>
      </w:rPr>
    </w:pPr>
    <w:r>
      <w:rPr>
        <w:sz w:val="20"/>
        <w:szCs w:val="20"/>
      </w:rPr>
      <w:t>Liv og død i skoven</w:t>
    </w:r>
    <w:r w:rsidR="000A0A45" w:rsidRPr="000A0A45">
      <w:rPr>
        <w:sz w:val="20"/>
        <w:szCs w:val="20"/>
      </w:rPr>
      <w:tab/>
      <w:t>Biologi til tiden s. 1</w:t>
    </w:r>
    <w:r>
      <w:rPr>
        <w:sz w:val="20"/>
        <w:szCs w:val="20"/>
      </w:rPr>
      <w:t>20-121, 124</w:t>
    </w:r>
    <w:r w:rsidR="000A0A45" w:rsidRPr="000A0A45">
      <w:rPr>
        <w:sz w:val="20"/>
        <w:szCs w:val="20"/>
      </w:rPr>
      <w:t>-125</w:t>
    </w:r>
    <w:r w:rsidR="000A0A45" w:rsidRPr="000A0A45">
      <w:rPr>
        <w:sz w:val="20"/>
        <w:szCs w:val="20"/>
      </w:rPr>
      <w:tab/>
    </w:r>
    <w:r>
      <w:rPr>
        <w:sz w:val="20"/>
        <w:szCs w:val="20"/>
      </w:rPr>
      <w:t>1a bi/MM/2018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FD5EA0"/>
    <w:multiLevelType w:val="hybridMultilevel"/>
    <w:tmpl w:val="DF90397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88239D"/>
    <w:multiLevelType w:val="hybridMultilevel"/>
    <w:tmpl w:val="FB44F5EE"/>
    <w:lvl w:ilvl="0" w:tplc="0406000F">
      <w:start w:val="1"/>
      <w:numFmt w:val="decimal"/>
      <w:lvlText w:val="%1."/>
      <w:lvlJc w:val="left"/>
      <w:pPr>
        <w:ind w:left="360" w:hanging="360"/>
      </w:p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5604FA4"/>
    <w:multiLevelType w:val="hybridMultilevel"/>
    <w:tmpl w:val="029438EC"/>
    <w:lvl w:ilvl="0" w:tplc="0406000F">
      <w:start w:val="1"/>
      <w:numFmt w:val="decimal"/>
      <w:lvlText w:val="%1."/>
      <w:lvlJc w:val="left"/>
      <w:pPr>
        <w:ind w:left="360" w:hanging="360"/>
      </w:pPr>
    </w:lvl>
    <w:lvl w:ilvl="1" w:tplc="04060019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A45"/>
    <w:rsid w:val="0007079F"/>
    <w:rsid w:val="000A0A45"/>
    <w:rsid w:val="001A37DD"/>
    <w:rsid w:val="001A4D67"/>
    <w:rsid w:val="00465078"/>
    <w:rsid w:val="004C13C5"/>
    <w:rsid w:val="005B3B24"/>
    <w:rsid w:val="005B6D16"/>
    <w:rsid w:val="005F3E65"/>
    <w:rsid w:val="00603295"/>
    <w:rsid w:val="00686DB4"/>
    <w:rsid w:val="006D182A"/>
    <w:rsid w:val="007025ED"/>
    <w:rsid w:val="0078662C"/>
    <w:rsid w:val="00947CFC"/>
    <w:rsid w:val="00953CE9"/>
    <w:rsid w:val="00A42B36"/>
    <w:rsid w:val="00AC0B46"/>
    <w:rsid w:val="00AC65DB"/>
    <w:rsid w:val="00AE205F"/>
    <w:rsid w:val="00AF0CBF"/>
    <w:rsid w:val="00B048F4"/>
    <w:rsid w:val="00C66AE6"/>
    <w:rsid w:val="00D6551E"/>
    <w:rsid w:val="00E0474C"/>
    <w:rsid w:val="00E73E4E"/>
    <w:rsid w:val="00E833FC"/>
    <w:rsid w:val="00E975EC"/>
    <w:rsid w:val="00F4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375A827-65D9-4157-9290-8215957A5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Arial"/>
        <w:sz w:val="24"/>
        <w:szCs w:val="24"/>
        <w:lang w:val="da-DK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3295"/>
  </w:style>
  <w:style w:type="paragraph" w:styleId="Overskrift1">
    <w:name w:val="heading 1"/>
    <w:basedOn w:val="Normal"/>
    <w:next w:val="Normal"/>
    <w:link w:val="Overskrift1Tegn"/>
    <w:uiPriority w:val="9"/>
    <w:qFormat/>
    <w:rsid w:val="000A0A4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5B6D1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AE205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0A0A45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0A0A45"/>
  </w:style>
  <w:style w:type="paragraph" w:styleId="Sidefod">
    <w:name w:val="footer"/>
    <w:basedOn w:val="Normal"/>
    <w:link w:val="SidefodTegn"/>
    <w:uiPriority w:val="99"/>
    <w:unhideWhenUsed/>
    <w:rsid w:val="000A0A45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0A0A45"/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0A0A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0A0A45"/>
    <w:rPr>
      <w:rFonts w:ascii="Tahoma" w:hAnsi="Tahoma" w:cs="Tahoma"/>
      <w:sz w:val="16"/>
      <w:szCs w:val="16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0A0A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eafsnit">
    <w:name w:val="List Paragraph"/>
    <w:basedOn w:val="Normal"/>
    <w:uiPriority w:val="34"/>
    <w:qFormat/>
    <w:rsid w:val="005B6D16"/>
    <w:pPr>
      <w:ind w:left="720"/>
      <w:contextualSpacing/>
    </w:pPr>
  </w:style>
  <w:style w:type="table" w:styleId="Tabel-Gitter">
    <w:name w:val="Table Grid"/>
    <w:basedOn w:val="Tabel-Normal"/>
    <w:uiPriority w:val="59"/>
    <w:rsid w:val="005B6D16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Overskrift2Tegn">
    <w:name w:val="Overskrift 2 Tegn"/>
    <w:basedOn w:val="Standardskrifttypeiafsnit"/>
    <w:link w:val="Overskrift2"/>
    <w:uiPriority w:val="9"/>
    <w:rsid w:val="005B6D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AE205F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Almindeligtabel1">
    <w:name w:val="Plain Table 1"/>
    <w:basedOn w:val="Tabel-Normal"/>
    <w:uiPriority w:val="41"/>
    <w:rsid w:val="00B048F4"/>
    <w:pPr>
      <w:spacing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tabel4-farve3">
    <w:name w:val="Grid Table 4 Accent 3"/>
    <w:basedOn w:val="Tabel-Normal"/>
    <w:uiPriority w:val="49"/>
    <w:rsid w:val="00B048F4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420</Words>
  <Characters>2568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 Center Fyn</Company>
  <LinksUpToDate>false</LinksUpToDate>
  <CharactersWithSpaces>2983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Windows-bruger</dc:creator>
  <cp:lastModifiedBy>Mette Mark</cp:lastModifiedBy>
  <cp:revision>4</cp:revision>
  <dcterms:created xsi:type="dcterms:W3CDTF">2018-04-05T20:02:00Z</dcterms:created>
  <dcterms:modified xsi:type="dcterms:W3CDTF">2018-04-05T20:04:00Z</dcterms:modified>
</cp:coreProperties>
</file>