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Pr="0068201A" w:rsidRDefault="0068201A" w:rsidP="0068201A">
      <w:pPr>
        <w:pStyle w:val="Overskrift1"/>
      </w:pPr>
      <w:r>
        <w:rPr>
          <w:noProof/>
          <w:lang w:eastAsia="da-DK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3661410</wp:posOffset>
            </wp:positionH>
            <wp:positionV relativeFrom="margin">
              <wp:posOffset>1905</wp:posOffset>
            </wp:positionV>
            <wp:extent cx="2457450" cy="2209800"/>
            <wp:effectExtent l="0" t="0" r="0" b="0"/>
            <wp:wrapSquare wrapText="bothSides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0"/>
                    <a:stretch/>
                  </pic:blipFill>
                  <pic:spPr bwMode="auto">
                    <a:xfrm>
                      <a:off x="0" y="0"/>
                      <a:ext cx="245745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662CD" w:rsidRPr="0068201A">
        <w:t>Kulstofs kredsløb</w:t>
      </w:r>
    </w:p>
    <w:p w:rsidR="0068201A" w:rsidRPr="0068201A" w:rsidRDefault="0068201A" w:rsidP="0068201A">
      <w:pPr>
        <w:pStyle w:val="Overskrift2"/>
      </w:pPr>
      <w:r>
        <w:rPr>
          <w:rFonts w:eastAsia="Times New Roman"/>
          <w:lang w:eastAsia="da-DK"/>
        </w:rPr>
        <w:t>Filmen</w:t>
      </w:r>
      <w:r w:rsidRPr="00E64083">
        <w:rPr>
          <w:rFonts w:eastAsia="Times New Roman"/>
          <w:lang w:eastAsia="da-DK"/>
        </w:rPr>
        <w:t xml:space="preserve"> “CO</w:t>
      </w:r>
      <w:r w:rsidRPr="00E64083">
        <w:rPr>
          <w:rFonts w:eastAsia="Times New Roman"/>
          <w:vertAlign w:val="subscript"/>
          <w:lang w:eastAsia="da-DK"/>
        </w:rPr>
        <w:t>2</w:t>
      </w:r>
      <w:r w:rsidRPr="00E64083">
        <w:rPr>
          <w:rFonts w:eastAsia="Times New Roman"/>
          <w:lang w:eastAsia="da-DK"/>
        </w:rPr>
        <w:t>, kul og ilt i balance”:</w:t>
      </w:r>
    </w:p>
    <w:p w:rsidR="0068201A" w:rsidRDefault="0068201A" w:rsidP="0068201A">
      <w:pPr>
        <w:pStyle w:val="Listeafsnit"/>
        <w:numPr>
          <w:ilvl w:val="0"/>
          <w:numId w:val="1"/>
        </w:numPr>
      </w:pPr>
      <w:r>
        <w:t>Hvad symboliserer de orange kugler?</w:t>
      </w:r>
    </w:p>
    <w:p w:rsidR="0068201A" w:rsidRDefault="0068201A" w:rsidP="0068201A">
      <w:pPr>
        <w:pStyle w:val="Listeafsnit"/>
        <w:numPr>
          <w:ilvl w:val="0"/>
          <w:numId w:val="1"/>
        </w:numPr>
      </w:pPr>
      <w:r>
        <w:t>Hvad symboliserer de hvide kugler?</w:t>
      </w:r>
    </w:p>
    <w:p w:rsidR="0068201A" w:rsidRDefault="0068201A" w:rsidP="0068201A">
      <w:pPr>
        <w:pStyle w:val="Listeafsnit"/>
        <w:numPr>
          <w:ilvl w:val="0"/>
          <w:numId w:val="1"/>
        </w:numPr>
      </w:pPr>
      <w:r>
        <w:t>Hvad symboliserer de røde kugler?</w:t>
      </w:r>
    </w:p>
    <w:p w:rsidR="0068201A" w:rsidRDefault="0068201A" w:rsidP="0068201A"/>
    <w:p w:rsidR="0068201A" w:rsidRDefault="0068201A" w:rsidP="0068201A"/>
    <w:p w:rsidR="0068201A" w:rsidRDefault="0068201A" w:rsidP="0068201A">
      <w:pPr>
        <w:pStyle w:val="Overskrift2"/>
      </w:pPr>
      <w:r>
        <w:t>Biologibogen s. 50:</w:t>
      </w:r>
    </w:p>
    <w:p w:rsidR="0068201A" w:rsidRDefault="00ED0C68" w:rsidP="0068201A">
      <w:r>
        <w:t xml:space="preserve">Tegn sammen: </w:t>
      </w:r>
      <w:r>
        <w:tab/>
      </w:r>
      <w:r w:rsidR="0036070A">
        <w:t xml:space="preserve">Generelt kredsløb </w:t>
      </w:r>
    </w:p>
    <w:p w:rsidR="00ED0C68" w:rsidRDefault="00ED0C68" w:rsidP="0068201A">
      <w:r>
        <w:tab/>
      </w:r>
      <w:r>
        <w:tab/>
        <w:t>CO</w:t>
      </w:r>
      <w:r>
        <w:rPr>
          <w:vertAlign w:val="subscript"/>
        </w:rPr>
        <w:t>2</w:t>
      </w:r>
      <w:r>
        <w:t>-kredsløb</w:t>
      </w:r>
    </w:p>
    <w:p w:rsidR="0081297E" w:rsidRDefault="0081297E" w:rsidP="0068201A"/>
    <w:p w:rsidR="00ED0C68" w:rsidRDefault="00ED0C68" w:rsidP="0068201A">
      <w:r>
        <w:t>Besvar ud fra figur 2.12 (Biologibogen s. 50):</w:t>
      </w:r>
    </w:p>
    <w:p w:rsidR="00ED0C68" w:rsidRDefault="00ED0C68" w:rsidP="00ED0C68">
      <w:pPr>
        <w:pStyle w:val="Listeafsnit"/>
        <w:numPr>
          <w:ilvl w:val="0"/>
          <w:numId w:val="2"/>
        </w:numPr>
      </w:pPr>
      <w:r>
        <w:t xml:space="preserve">Hvordan dannes der kul og olie? </w:t>
      </w:r>
    </w:p>
    <w:p w:rsidR="00ED0C68" w:rsidRDefault="00ED0C68" w:rsidP="00ED0C68">
      <w:pPr>
        <w:pStyle w:val="Listeafsnit"/>
        <w:numPr>
          <w:ilvl w:val="0"/>
          <w:numId w:val="2"/>
        </w:numPr>
      </w:pPr>
      <w:r>
        <w:t>Hvor findes den største pulje af kulstof?</w:t>
      </w:r>
    </w:p>
    <w:p w:rsidR="00ED0C68" w:rsidRDefault="00ED0C68" w:rsidP="00ED0C68">
      <w:pPr>
        <w:pStyle w:val="Listeafsnit"/>
        <w:numPr>
          <w:ilvl w:val="0"/>
          <w:numId w:val="2"/>
        </w:numPr>
      </w:pPr>
      <w:r>
        <w:t>Og hvor er den næststørste?</w:t>
      </w:r>
    </w:p>
    <w:p w:rsidR="0081297E" w:rsidRDefault="0081297E" w:rsidP="00ED0C68">
      <w:pPr>
        <w:pStyle w:val="Listeafsnit"/>
        <w:numPr>
          <w:ilvl w:val="0"/>
          <w:numId w:val="2"/>
        </w:numPr>
      </w:pPr>
      <w:r>
        <w:t>Hvilke af menneskets aktiviteter bidrager til at danne CO</w:t>
      </w:r>
      <w:r>
        <w:rPr>
          <w:vertAlign w:val="subscript"/>
        </w:rPr>
        <w:t>2</w:t>
      </w:r>
      <w:r>
        <w:t>? Hvor store mængder?</w:t>
      </w:r>
    </w:p>
    <w:p w:rsidR="0081297E" w:rsidRPr="00ED0C68" w:rsidRDefault="0081297E" w:rsidP="00ED0C68">
      <w:pPr>
        <w:pStyle w:val="Listeafsnit"/>
        <w:numPr>
          <w:ilvl w:val="0"/>
          <w:numId w:val="2"/>
        </w:numPr>
      </w:pPr>
      <w:r>
        <w:t>Hvorfor er det et problem, at menneskets aktiviteter bidrager til at forøge CO</w:t>
      </w:r>
      <w:r>
        <w:rPr>
          <w:vertAlign w:val="subscript"/>
        </w:rPr>
        <w:t>2</w:t>
      </w:r>
      <w:r>
        <w:t>-mængden i atmosfæren?</w:t>
      </w:r>
      <w:bookmarkStart w:id="0" w:name="_GoBack"/>
      <w:bookmarkEnd w:id="0"/>
    </w:p>
    <w:sectPr w:rsidR="0081297E" w:rsidRPr="00ED0C68" w:rsidSect="00252B18">
      <w:headerReference w:type="default" r:id="rId8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29B" w:rsidRDefault="008F129B" w:rsidP="00A662CD">
      <w:pPr>
        <w:spacing w:line="240" w:lineRule="auto"/>
      </w:pPr>
      <w:r>
        <w:separator/>
      </w:r>
    </w:p>
  </w:endnote>
  <w:endnote w:type="continuationSeparator" w:id="0">
    <w:p w:rsidR="008F129B" w:rsidRDefault="008F129B" w:rsidP="00A662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29B" w:rsidRDefault="008F129B" w:rsidP="00A662CD">
      <w:pPr>
        <w:spacing w:line="240" w:lineRule="auto"/>
      </w:pPr>
      <w:r>
        <w:separator/>
      </w:r>
    </w:p>
  </w:footnote>
  <w:footnote w:type="continuationSeparator" w:id="0">
    <w:p w:rsidR="008F129B" w:rsidRDefault="008F129B" w:rsidP="00A662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2CD" w:rsidRPr="00A662CD" w:rsidRDefault="00A662CD">
    <w:pPr>
      <w:pStyle w:val="Sidehoved"/>
      <w:rPr>
        <w:sz w:val="20"/>
      </w:rPr>
    </w:pPr>
    <w:r w:rsidRPr="00A662CD">
      <w:rPr>
        <w:sz w:val="20"/>
      </w:rPr>
      <w:t>Liv og død i skoven</w:t>
    </w:r>
    <w:r w:rsidRPr="00A662CD">
      <w:rPr>
        <w:sz w:val="20"/>
      </w:rPr>
      <w:tab/>
      <w:t>Biobogen s. 50</w:t>
    </w:r>
    <w:r w:rsidRPr="00A662CD">
      <w:rPr>
        <w:sz w:val="20"/>
      </w:rPr>
      <w:tab/>
      <w:t>1a bi/MM 2018</w:t>
    </w:r>
  </w:p>
  <w:p w:rsidR="00A662CD" w:rsidRPr="00A662CD" w:rsidRDefault="00A662CD">
    <w:pPr>
      <w:pStyle w:val="Sidehoved"/>
      <w:rPr>
        <w:sz w:val="20"/>
      </w:rPr>
    </w:pPr>
    <w:r w:rsidRPr="00A662CD">
      <w:rPr>
        <w:sz w:val="20"/>
      </w:rPr>
      <w:tab/>
    </w:r>
    <w:hyperlink r:id="rId1" w:history="1">
      <w:r w:rsidRPr="00A662CD">
        <w:rPr>
          <w:rFonts w:eastAsia="Times New Roman"/>
          <w:color w:val="1155CC"/>
          <w:sz w:val="20"/>
          <w:u w:val="single"/>
          <w:lang w:eastAsia="da-DK"/>
        </w:rPr>
        <w:t>https://www.youtube.com/watch?v=KPgDjoUeiK4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0679E"/>
    <w:multiLevelType w:val="hybridMultilevel"/>
    <w:tmpl w:val="AA82CB66"/>
    <w:lvl w:ilvl="0" w:tplc="04060017">
      <w:start w:val="1"/>
      <w:numFmt w:val="lowerLetter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A23034"/>
    <w:multiLevelType w:val="hybridMultilevel"/>
    <w:tmpl w:val="F3BAA904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2CD"/>
    <w:rsid w:val="001D0CAE"/>
    <w:rsid w:val="00252B18"/>
    <w:rsid w:val="0036070A"/>
    <w:rsid w:val="005A16C0"/>
    <w:rsid w:val="0068201A"/>
    <w:rsid w:val="0081297E"/>
    <w:rsid w:val="008F129B"/>
    <w:rsid w:val="00A662CD"/>
    <w:rsid w:val="00E03115"/>
    <w:rsid w:val="00ED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AB718-3A8C-4893-9FEA-AC1B56BD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62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820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62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A662CD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662CD"/>
  </w:style>
  <w:style w:type="paragraph" w:styleId="Sidefod">
    <w:name w:val="footer"/>
    <w:basedOn w:val="Normal"/>
    <w:link w:val="SidefodTegn"/>
    <w:uiPriority w:val="99"/>
    <w:unhideWhenUsed/>
    <w:rsid w:val="00A662CD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662CD"/>
  </w:style>
  <w:style w:type="paragraph" w:styleId="Listeafsnit">
    <w:name w:val="List Paragraph"/>
    <w:basedOn w:val="Normal"/>
    <w:uiPriority w:val="34"/>
    <w:qFormat/>
    <w:rsid w:val="0068201A"/>
    <w:pPr>
      <w:ind w:left="720"/>
      <w:contextualSpacing/>
    </w:pPr>
  </w:style>
  <w:style w:type="character" w:customStyle="1" w:styleId="Overskrift2Tegn">
    <w:name w:val="Overskrift 2 Tegn"/>
    <w:basedOn w:val="Standardskrifttypeiafsnit"/>
    <w:link w:val="Overskrift2"/>
    <w:uiPriority w:val="9"/>
    <w:rsid w:val="006820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KPgDjoUeiK4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79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2018-04-19T17:02:00Z</dcterms:created>
  <dcterms:modified xsi:type="dcterms:W3CDTF">2018-04-19T17:48:00Z</dcterms:modified>
</cp:coreProperties>
</file>