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82C" w:rsidRPr="009A2290" w:rsidRDefault="00AA6087">
      <w:pPr>
        <w:rPr>
          <w:b/>
          <w:sz w:val="28"/>
          <w:szCs w:val="28"/>
        </w:rPr>
      </w:pPr>
      <w:r w:rsidRPr="009A2290">
        <w:rPr>
          <w:b/>
          <w:sz w:val="28"/>
          <w:szCs w:val="28"/>
        </w:rPr>
        <w:t xml:space="preserve">Central Dogma – japansk foredrag </w:t>
      </w:r>
      <w:r w:rsidR="00AF75C4">
        <w:rPr>
          <w:b/>
          <w:sz w:val="28"/>
          <w:szCs w:val="28"/>
        </w:rPr>
        <w:t xml:space="preserve">med </w:t>
      </w:r>
      <w:r w:rsidR="00AF75C4" w:rsidRPr="009A2290">
        <w:rPr>
          <w:b/>
          <w:sz w:val="28"/>
          <w:szCs w:val="28"/>
        </w:rPr>
        <w:t>animationer</w:t>
      </w:r>
      <w:r w:rsidR="00AF75C4" w:rsidRPr="009A2290">
        <w:rPr>
          <w:b/>
          <w:sz w:val="28"/>
          <w:szCs w:val="28"/>
        </w:rPr>
        <w:t xml:space="preserve"> </w:t>
      </w:r>
      <w:r w:rsidR="00AF75C4">
        <w:rPr>
          <w:b/>
          <w:sz w:val="28"/>
          <w:szCs w:val="28"/>
        </w:rPr>
        <w:t xml:space="preserve">af </w:t>
      </w:r>
      <w:r w:rsidR="009A2290" w:rsidRPr="009A2290">
        <w:rPr>
          <w:b/>
          <w:sz w:val="28"/>
          <w:szCs w:val="28"/>
        </w:rPr>
        <w:t>Takeshi Matsuoka</w:t>
      </w:r>
      <w:bookmarkStart w:id="0" w:name="_GoBack"/>
      <w:bookmarkEnd w:id="0"/>
    </w:p>
    <w:p w:rsidR="00AA6087" w:rsidRDefault="00BD61B6">
      <w:hyperlink r:id="rId6" w:history="1">
        <w:r w:rsidR="00AA6087" w:rsidRPr="00B155EC">
          <w:rPr>
            <w:rStyle w:val="Hyperlink"/>
          </w:rPr>
          <w:t>https://www.youtube.com/watch?v=ZjRCmU0_dhY</w:t>
        </w:r>
      </w:hyperlink>
    </w:p>
    <w:p w:rsidR="00AA6087" w:rsidRDefault="00AA6087">
      <w:r>
        <w:t>Varer 8 minutter, uploadet af tama d. 15. januar 2008</w:t>
      </w:r>
    </w:p>
    <w:p w:rsidR="00270FF0" w:rsidRDefault="00270FF0"/>
    <w:p w:rsidR="00270FF0" w:rsidRPr="009A2290" w:rsidRDefault="00270FF0">
      <w:pPr>
        <w:rPr>
          <w:b/>
          <w:u w:val="single"/>
        </w:rPr>
      </w:pPr>
      <w:r w:rsidRPr="009A2290">
        <w:rPr>
          <w:b/>
          <w:u w:val="single"/>
        </w:rPr>
        <w:t xml:space="preserve">Oversættelse af de engelske </w:t>
      </w:r>
      <w:r w:rsidR="009A2290" w:rsidRPr="009A2290">
        <w:rPr>
          <w:b/>
          <w:u w:val="single"/>
        </w:rPr>
        <w:t>under</w:t>
      </w:r>
      <w:r w:rsidRPr="009A2290">
        <w:rPr>
          <w:b/>
          <w:u w:val="single"/>
        </w:rPr>
        <w:t>tekster til dansk (</w:t>
      </w:r>
      <w:r w:rsidR="009A2290" w:rsidRPr="009A2290">
        <w:rPr>
          <w:b/>
          <w:u w:val="single"/>
        </w:rPr>
        <w:t xml:space="preserve">af </w:t>
      </w:r>
      <w:r w:rsidRPr="009A2290">
        <w:rPr>
          <w:b/>
          <w:u w:val="single"/>
        </w:rPr>
        <w:t>Charlotte Skov)</w:t>
      </w:r>
    </w:p>
    <w:p w:rsidR="009F65F5" w:rsidRDefault="009F65F5" w:rsidP="009F65F5">
      <w:r>
        <w:t>Først vil jeg gerne forklare hvad ”Det centrale Dogme” er.</w:t>
      </w:r>
    </w:p>
    <w:p w:rsidR="009F65F5" w:rsidRDefault="009F65F5" w:rsidP="009F65F5">
      <w:r>
        <w:t>(Se venligst på skærmen).</w:t>
      </w:r>
    </w:p>
    <w:p w:rsidR="00270FF0" w:rsidRDefault="009F65F5" w:rsidP="009F65F5">
      <w:r>
        <w:t>Dette er gen DNA, som findes i hver eneste celle i alle levende organismer</w:t>
      </w:r>
      <w:r w:rsidR="009A2290">
        <w:t>,</w:t>
      </w:r>
      <w:r>
        <w:t xml:space="preserve"> og s</w:t>
      </w:r>
      <w:r w:rsidR="009A2290">
        <w:t>om overleveres til efterkommerne</w:t>
      </w:r>
      <w:r>
        <w:t>.</w:t>
      </w:r>
    </w:p>
    <w:p w:rsidR="009F65F5" w:rsidRDefault="009F65F5" w:rsidP="009F65F5">
      <w:r>
        <w:t>Gen DNA spiller hovedrollen i evolutionen.</w:t>
      </w:r>
    </w:p>
    <w:p w:rsidR="009F65F5" w:rsidRDefault="009F65F5" w:rsidP="009F65F5">
      <w:r>
        <w:t>Gen DNA sammenlig</w:t>
      </w:r>
      <w:r w:rsidR="006E49EF">
        <w:t>nes ofte med en slags opskrifter</w:t>
      </w:r>
      <w:r>
        <w:t xml:space="preserve"> på liv(et). Men hvad gør det helt præcis</w:t>
      </w:r>
      <w:r w:rsidR="006E49EF">
        <w:t>t</w:t>
      </w:r>
      <w:r>
        <w:t>?</w:t>
      </w:r>
      <w:r w:rsidR="006E49EF" w:rsidRPr="006E49EF">
        <w:rPr>
          <w:b/>
        </w:rPr>
        <w:t xml:space="preserve"> </w:t>
      </w:r>
      <w:r w:rsidR="006E49EF" w:rsidRPr="00FD7502">
        <w:rPr>
          <w:b/>
        </w:rPr>
        <w:t xml:space="preserve">Figurtekst: </w:t>
      </w:r>
      <w:r w:rsidR="003A2AB1">
        <w:rPr>
          <w:b/>
        </w:rPr>
        <w:t>DeoxyriboNucleic A</w:t>
      </w:r>
      <w:r w:rsidR="006E49EF" w:rsidRPr="00FD7502">
        <w:rPr>
          <w:b/>
        </w:rPr>
        <w:t>cid = DNA.</w:t>
      </w:r>
    </w:p>
    <w:p w:rsidR="009F65F5" w:rsidRDefault="009F65F5" w:rsidP="009F65F5">
      <w:r>
        <w:t>Vores krop er meget mere kompleks og planlagt end forventet.</w:t>
      </w:r>
    </w:p>
    <w:p w:rsidR="009F65F5" w:rsidRDefault="009F65F5" w:rsidP="009F65F5">
      <w:r>
        <w:t xml:space="preserve">En celle består af mange bestanddele - ligesom en </w:t>
      </w:r>
      <w:r w:rsidR="003A2AB1">
        <w:t>nøjagtig</w:t>
      </w:r>
      <w:r>
        <w:t xml:space="preserve"> maskine.</w:t>
      </w:r>
    </w:p>
    <w:p w:rsidR="009F65F5" w:rsidRDefault="009F65F5" w:rsidP="009F65F5">
      <w:r>
        <w:t>Disse bestanddele</w:t>
      </w:r>
      <w:r w:rsidR="00FD7502">
        <w:t xml:space="preserve"> har forskellige funktioner og kontrollerer også hinanden. </w:t>
      </w:r>
      <w:r w:rsidR="00FD7502" w:rsidRPr="00FD7502">
        <w:rPr>
          <w:b/>
        </w:rPr>
        <w:t>Figurtekst: DNA double-helical structure</w:t>
      </w:r>
      <w:r w:rsidR="00130BC6">
        <w:rPr>
          <w:b/>
        </w:rPr>
        <w:t xml:space="preserve"> =</w:t>
      </w:r>
      <w:r w:rsidR="00FD7502">
        <w:rPr>
          <w:b/>
        </w:rPr>
        <w:t xml:space="preserve"> dobbeltspiral struktur</w:t>
      </w:r>
      <w:r w:rsidR="00130BC6">
        <w:rPr>
          <w:b/>
        </w:rPr>
        <w:t xml:space="preserve"> /</w:t>
      </w:r>
      <w:r w:rsidR="00FD7502">
        <w:rPr>
          <w:b/>
        </w:rPr>
        <w:t xml:space="preserve"> ”snoet vindeltrappe”</w:t>
      </w:r>
      <w:r w:rsidR="00130BC6">
        <w:rPr>
          <w:b/>
        </w:rPr>
        <w:t>.</w:t>
      </w:r>
    </w:p>
    <w:p w:rsidR="009F65F5" w:rsidRDefault="00130BC6" w:rsidP="009F65F5">
      <w:r>
        <w:t xml:space="preserve">De fleste af </w:t>
      </w:r>
      <w:r w:rsidR="00C56F48">
        <w:t xml:space="preserve">(bestanddelene i) </w:t>
      </w:r>
      <w:r>
        <w:t xml:space="preserve">de </w:t>
      </w:r>
      <w:r w:rsidR="00C56F48">
        <w:t>nøjagtige</w:t>
      </w:r>
      <w:r>
        <w:t xml:space="preserve"> maskiner er lavet af protein.</w:t>
      </w:r>
    </w:p>
    <w:p w:rsidR="00130BC6" w:rsidRDefault="00130BC6" w:rsidP="009F65F5">
      <w:pPr>
        <w:rPr>
          <w:b/>
        </w:rPr>
      </w:pPr>
      <w:r>
        <w:t xml:space="preserve">Hvert protein er lavet af 20 slags aminosyrer, </w:t>
      </w:r>
      <w:r w:rsidR="00C56F48">
        <w:t>der</w:t>
      </w:r>
      <w:r>
        <w:t xml:space="preserve"> er bundet sammen – ligesom en kæde. </w:t>
      </w:r>
      <w:r w:rsidRPr="00130BC6">
        <w:rPr>
          <w:b/>
        </w:rPr>
        <w:t xml:space="preserve">Figurtekst: protein = </w:t>
      </w:r>
      <w:r w:rsidR="00742D61">
        <w:rPr>
          <w:b/>
        </w:rPr>
        <w:t>streng</w:t>
      </w:r>
      <w:r w:rsidRPr="00130BC6">
        <w:rPr>
          <w:b/>
        </w:rPr>
        <w:t xml:space="preserve"> af aminosyrer</w:t>
      </w:r>
      <w:r>
        <w:rPr>
          <w:b/>
        </w:rPr>
        <w:t>.</w:t>
      </w:r>
    </w:p>
    <w:p w:rsidR="00742D61" w:rsidRPr="00742D61" w:rsidRDefault="00742D61" w:rsidP="009F65F5">
      <w:r w:rsidRPr="00742D61">
        <w:t>Aminosyrernes rækkefølge er skrevet ned i DNA.</w:t>
      </w:r>
    </w:p>
    <w:p w:rsidR="00742D61" w:rsidRDefault="00742D61" w:rsidP="009F65F5">
      <w:r>
        <w:t>Kort sagt er DNA opskrifter på proteiner. (Figur: De 20 aminosyrers forkortelser vises).</w:t>
      </w:r>
    </w:p>
    <w:p w:rsidR="00742D61" w:rsidRDefault="00742D61" w:rsidP="009F65F5">
      <w:r>
        <w:t>”Det centrale Dogme” betyder den serie af hændelser</w:t>
      </w:r>
      <w:r w:rsidR="00C56F48">
        <w:t>,</w:t>
      </w:r>
      <w:r>
        <w:t xml:space="preserve"> som begynder med DNA, fører det gennem forskellige processer, og så ender med fremstilling af protein (= proteinsyntese).</w:t>
      </w:r>
    </w:p>
    <w:p w:rsidR="00D36235" w:rsidRDefault="00D36235" w:rsidP="009F65F5">
      <w:r>
        <w:t>Her vises det indre af cellens kerne.</w:t>
      </w:r>
    </w:p>
    <w:p w:rsidR="00D36235" w:rsidRDefault="00D36235" w:rsidP="009F65F5">
      <w:r>
        <w:t>Nå</w:t>
      </w:r>
      <w:r w:rsidR="009E72D5">
        <w:t>r celledelingen begynder, ændrer</w:t>
      </w:r>
      <w:r>
        <w:t xml:space="preserve"> DNA</w:t>
      </w:r>
      <w:r w:rsidR="009E72D5">
        <w:t xml:space="preserve"> form til kromosomer.</w:t>
      </w:r>
    </w:p>
    <w:p w:rsidR="009E72D5" w:rsidRDefault="009E72D5" w:rsidP="009F65F5">
      <w:r>
        <w:t>Normalt hænger DNA dog ned fra den indre kerne mod centrum og svaje</w:t>
      </w:r>
      <w:r w:rsidR="002F4F30">
        <w:t>r</w:t>
      </w:r>
      <w:r>
        <w:t xml:space="preserve"> indeni kernen, ligesom nogle slyngplanter.</w:t>
      </w:r>
    </w:p>
    <w:p w:rsidR="00704693" w:rsidRDefault="00704693" w:rsidP="009F65F5">
      <w:r>
        <w:t>Alt det DNA</w:t>
      </w:r>
      <w:r w:rsidR="008F0385">
        <w:t>,</w:t>
      </w:r>
      <w:r>
        <w:t xml:space="preserve"> som er gemt i denne kerne</w:t>
      </w:r>
      <w:r w:rsidR="008F0385">
        <w:t>,</w:t>
      </w:r>
      <w:r>
        <w:t xml:space="preserve"> kaldes genom DNA. (</w:t>
      </w:r>
      <w:r w:rsidRPr="00704693">
        <w:rPr>
          <w:b/>
        </w:rPr>
        <w:t>Figurtekst: genom DNA</w:t>
      </w:r>
      <w:r>
        <w:t>).</w:t>
      </w:r>
    </w:p>
    <w:p w:rsidR="00704693" w:rsidRDefault="00C34B4D" w:rsidP="009F65F5">
      <w:r>
        <w:t>Genet forveksles ofte med DNA.</w:t>
      </w:r>
    </w:p>
    <w:p w:rsidR="00C34B4D" w:rsidRDefault="00C34B4D" w:rsidP="009F65F5">
      <w:r>
        <w:t>Faktisk er gen DNA, som er opskriften på proteinet, bare én del af genom DNA.</w:t>
      </w:r>
    </w:p>
    <w:p w:rsidR="00C34B4D" w:rsidRDefault="00C34B4D" w:rsidP="009F65F5">
      <w:r>
        <w:t>En anden del af genom DNA indeholder, fx, oplysningerne til proteinsyntesen, dvs. hvornår det sker, hvilken slags protein, og hvor meget protein der skal laves (syntetiseres).</w:t>
      </w:r>
    </w:p>
    <w:p w:rsidR="00C34B4D" w:rsidRDefault="00E25620" w:rsidP="009F65F5">
      <w:r>
        <w:lastRenderedPageBreak/>
        <w:t>Derfor, hvis gen DNA er opskriften, så er den anden del af DNA beskrivelsen.</w:t>
      </w:r>
    </w:p>
    <w:p w:rsidR="00E25620" w:rsidRDefault="00280D35" w:rsidP="009F65F5">
      <w:r>
        <w:t>Lad os se nærmere på det.</w:t>
      </w:r>
    </w:p>
    <w:p w:rsidR="00280D35" w:rsidRDefault="00280D35" w:rsidP="009F65F5">
      <w:r>
        <w:t>Strengen, som overfladisk ligner en enkelt streng, er faktisk omviklet med DNA.</w:t>
      </w:r>
    </w:p>
    <w:p w:rsidR="00280D35" w:rsidRDefault="00280D35" w:rsidP="009F65F5">
      <w:r>
        <w:t>DNA’ets samlede længde er 2 m.</w:t>
      </w:r>
    </w:p>
    <w:p w:rsidR="00280D35" w:rsidRDefault="00BE5C17" w:rsidP="009F65F5">
      <w:r>
        <w:t>For at kunne opbevare hele DNA-molekylet inde i kernen, hvis diameter er 0,01 m</w:t>
      </w:r>
      <w:r w:rsidR="00882782">
        <w:t>, uden at DNA’et bliver filtret sammen, skal DNA foldes korrekt.</w:t>
      </w:r>
    </w:p>
    <w:p w:rsidR="00882782" w:rsidRDefault="00882782" w:rsidP="009F65F5">
      <w:r>
        <w:t>Histonerne og andre beslægtede proteiner spiller hovedrollerne i at indpasse og sammenpresse DNA i kernen.</w:t>
      </w:r>
    </w:p>
    <w:p w:rsidR="00882782" w:rsidRDefault="00C969AF" w:rsidP="009F65F5">
      <w:r>
        <w:t>Lad os fjerne DNA’et fra disse histoner, så du kan se den karakteristiske dobbeltspiral struktur.</w:t>
      </w:r>
    </w:p>
    <w:p w:rsidR="00C969AF" w:rsidRDefault="00E16C0F" w:rsidP="009F65F5">
      <w:r>
        <w:t>Denne dobbeltspiral holdes sammen af 10 broer per omdrejning.</w:t>
      </w:r>
    </w:p>
    <w:p w:rsidR="00E16C0F" w:rsidRDefault="00E16C0F" w:rsidP="009F65F5">
      <w:r>
        <w:t>Broen kan inddeles i to typer, og hver bro er lavet af to ud af i alt fire stoffer.</w:t>
      </w:r>
    </w:p>
    <w:p w:rsidR="00E16C0F" w:rsidRDefault="00E16C0F" w:rsidP="009F65F5">
      <w:r>
        <w:t xml:space="preserve">Med andre ord, </w:t>
      </w:r>
      <w:r w:rsidR="003B514B">
        <w:t>broerne</w:t>
      </w:r>
      <w:r>
        <w:t xml:space="preserve"> – som </w:t>
      </w:r>
      <w:r w:rsidR="003B514B">
        <w:t>laver</w:t>
      </w:r>
      <w:r>
        <w:t xml:space="preserve"> binding</w:t>
      </w:r>
      <w:r w:rsidR="003B514B">
        <w:t>erne</w:t>
      </w:r>
      <w:r>
        <w:t xml:space="preserve"> indeni dobbeltspiralen – er lavet af bare fire forskellige stoffer.</w:t>
      </w:r>
    </w:p>
    <w:p w:rsidR="00E16C0F" w:rsidRDefault="00E16C0F" w:rsidP="009F65F5">
      <w:r>
        <w:t>Der er guanin og cytosin, som laver en bro med tre bindinger, og adenin og thymin, som laver en bro med to bindinger.</w:t>
      </w:r>
    </w:p>
    <w:p w:rsidR="00E16C0F" w:rsidRDefault="007E6664" w:rsidP="009F65F5">
      <w:r>
        <w:t>De fire stoffer hedder baser.</w:t>
      </w:r>
    </w:p>
    <w:p w:rsidR="007E6664" w:rsidRDefault="007E6664" w:rsidP="009F65F5">
      <w:r>
        <w:t xml:space="preserve">Al information i DNA består af kombinationer af disse fire bogstaver, CGAT, hvilket </w:t>
      </w:r>
      <w:r w:rsidR="003B514B">
        <w:t>svarer til,</w:t>
      </w:r>
      <w:r>
        <w:t xml:space="preserve"> at al information i en computer består af kombinationer af 0 og 1.</w:t>
      </w:r>
    </w:p>
    <w:p w:rsidR="00626ADE" w:rsidRDefault="00626ADE" w:rsidP="009F65F5">
      <w:r>
        <w:t>Nu skal vi se nærmere på, hvordan proteiner syntetiseres (laves, fremstilles) ud fra DNA indeni cellen.</w:t>
      </w:r>
    </w:p>
    <w:p w:rsidR="00626ADE" w:rsidRDefault="00CB722B" w:rsidP="009F65F5">
      <w:r>
        <w:t xml:space="preserve">Det totale antal bogstaver nedskrevet i </w:t>
      </w:r>
      <w:r w:rsidR="00392E13">
        <w:t xml:space="preserve">menneskets </w:t>
      </w:r>
      <w:r>
        <w:t>genom DNA er omkring seks milliarder</w:t>
      </w:r>
      <w:r w:rsidR="00392E13">
        <w:t>, hvilket kan sammenlignes med antallet af bogstaver i 700 store encyklopædier (leksika).</w:t>
      </w:r>
    </w:p>
    <w:p w:rsidR="00392E13" w:rsidRDefault="006551B6" w:rsidP="009F65F5">
      <w:r>
        <w:t>Dette er for meget information til at fremstille hvert protein.</w:t>
      </w:r>
    </w:p>
    <w:p w:rsidR="006551B6" w:rsidRDefault="006551B6" w:rsidP="009F65F5">
      <w:r>
        <w:t>Derfor kopieres kun den nødvendige del, når det kræves. Dette kaldes ”transkription” (</w:t>
      </w:r>
      <w:r w:rsidR="005965FA">
        <w:t>omskrivning</w:t>
      </w:r>
      <w:r w:rsidR="00875C90">
        <w:t xml:space="preserve"> </w:t>
      </w:r>
      <w:r w:rsidR="009F7B08">
        <w:t xml:space="preserve">af proteinopskriften </w:t>
      </w:r>
      <w:r w:rsidR="00875C90">
        <w:t>fra DNA til mRNA</w:t>
      </w:r>
      <w:r>
        <w:t>).</w:t>
      </w:r>
    </w:p>
    <w:p w:rsidR="005965FA" w:rsidRDefault="005965FA" w:rsidP="009F65F5">
      <w:r>
        <w:t>Først ruller nogle specielle enzymer DNA-molekylet ud.</w:t>
      </w:r>
    </w:p>
    <w:p w:rsidR="005965FA" w:rsidRDefault="005965FA" w:rsidP="009F65F5">
      <w:r>
        <w:t>Den lysende del er gen DNA, som bliver til opskriften på et protein.</w:t>
      </w:r>
    </w:p>
    <w:p w:rsidR="005965FA" w:rsidRDefault="005965FA" w:rsidP="009F65F5">
      <w:r>
        <w:t>Forskellige enzymer binder sig til et regulatorisk område i nærheden for at gøre klar til transkriptionen.</w:t>
      </w:r>
    </w:p>
    <w:p w:rsidR="005965FA" w:rsidRDefault="005965FA" w:rsidP="009F65F5">
      <w:r>
        <w:t>Efter klargøringen laver et stort enzym, RNA polymerase, en kopi af gen DNA’et.</w:t>
      </w:r>
    </w:p>
    <w:p w:rsidR="005965FA" w:rsidRDefault="005965FA" w:rsidP="009F65F5">
      <w:r>
        <w:t>På samme tid arbejder forskellige enzymer, fx dem som udruller dobbeltspiralen eller justerer dens stramning/spænding, i tæt koordination.</w:t>
      </w:r>
    </w:p>
    <w:p w:rsidR="00BC1852" w:rsidRDefault="00BC1852" w:rsidP="009F65F5">
      <w:r>
        <w:t>Baseret på baseparringsreglerne – at T parrer med A, A parrer med U,</w:t>
      </w:r>
      <w:r w:rsidR="007C4A9D">
        <w:t xml:space="preserve"> og G parrer</w:t>
      </w:r>
      <w:r>
        <w:t xml:space="preserve"> med C – laves en nøjagtig kopi af gen DNA som en enkelt streng.</w:t>
      </w:r>
    </w:p>
    <w:p w:rsidR="00BC1852" w:rsidRDefault="00BC1852" w:rsidP="009F65F5">
      <w:r>
        <w:t>Da der kan transkriberes 40 baser i sekundet, er den reelle hastighed som dette (filmen speeder op).</w:t>
      </w:r>
    </w:p>
    <w:p w:rsidR="00BC1852" w:rsidRDefault="00CD1A87" w:rsidP="009F65F5">
      <w:pPr>
        <w:rPr>
          <w:b/>
        </w:rPr>
      </w:pPr>
      <w:r>
        <w:t>Således transkriberes en kopi af gen DNA, og kopien kaldes messenger RNA</w:t>
      </w:r>
      <w:r w:rsidR="005062CE">
        <w:t xml:space="preserve"> (”</w:t>
      </w:r>
      <w:r w:rsidR="00FE15CA">
        <w:t>budbringer</w:t>
      </w:r>
      <w:r w:rsidR="005062CE">
        <w:t>” RNA)</w:t>
      </w:r>
      <w:r>
        <w:t xml:space="preserve">. </w:t>
      </w:r>
      <w:r w:rsidRPr="00CD1A87">
        <w:rPr>
          <w:b/>
        </w:rPr>
        <w:t>Figurtekst:</w:t>
      </w:r>
      <w:r w:rsidR="00820C95">
        <w:rPr>
          <w:b/>
        </w:rPr>
        <w:t xml:space="preserve"> messenger RiboN</w:t>
      </w:r>
      <w:r w:rsidRPr="00CD1A87">
        <w:rPr>
          <w:b/>
        </w:rPr>
        <w:t xml:space="preserve">ucleic </w:t>
      </w:r>
      <w:r w:rsidR="00820C95">
        <w:rPr>
          <w:b/>
        </w:rPr>
        <w:t>A</w:t>
      </w:r>
      <w:r w:rsidRPr="00CD1A87">
        <w:rPr>
          <w:b/>
        </w:rPr>
        <w:t>cid = mRNA.</w:t>
      </w:r>
    </w:p>
    <w:p w:rsidR="00CD1A87" w:rsidRDefault="004F662B" w:rsidP="009F65F5">
      <w:r>
        <w:t xml:space="preserve">Efter flere bearbejdningstrin, såsom </w:t>
      </w:r>
      <w:r w:rsidRPr="004F662B">
        <w:rPr>
          <w:i/>
        </w:rPr>
        <w:t>splicing</w:t>
      </w:r>
      <w:r>
        <w:t xml:space="preserve"> der fjerner ikke-kodende regioner fra mRNA, er RNA nu færdigbe</w:t>
      </w:r>
      <w:r w:rsidR="00C10DBE">
        <w:t>handl</w:t>
      </w:r>
      <w:r>
        <w:t>et.</w:t>
      </w:r>
    </w:p>
    <w:p w:rsidR="00C10DBE" w:rsidRDefault="00875C90" w:rsidP="009F65F5">
      <w:r>
        <w:t>Herefter bliver rækkefølgen af dette messenger RNA afkodet for at fremstille en kæde af aminosyrer – denne proces kaldes ”translation”</w:t>
      </w:r>
      <w:r w:rsidR="009F7B08">
        <w:t xml:space="preserve"> (oversættelse </w:t>
      </w:r>
      <w:r>
        <w:t xml:space="preserve">af </w:t>
      </w:r>
      <w:r w:rsidR="009F7B08">
        <w:t xml:space="preserve">proteinopskriften fra </w:t>
      </w:r>
      <w:r>
        <w:t>mRNA til aminosyrer).</w:t>
      </w:r>
    </w:p>
    <w:p w:rsidR="00BE4495" w:rsidRDefault="00BE4495" w:rsidP="009F65F5">
      <w:r>
        <w:t xml:space="preserve">Transport RNA (tRNA) spiller en vigtig rolle i at oversætte rækkefølgen af </w:t>
      </w:r>
      <w:r w:rsidR="00903B91">
        <w:t>en base-</w:t>
      </w:r>
      <w:r>
        <w:t xml:space="preserve">triplet til en aminosyre. </w:t>
      </w:r>
      <w:r w:rsidR="005C6C1B">
        <w:rPr>
          <w:b/>
        </w:rPr>
        <w:t>Figurtekst: transfer RiboNucleic A</w:t>
      </w:r>
      <w:r w:rsidRPr="00BE4495">
        <w:rPr>
          <w:b/>
        </w:rPr>
        <w:t>cid = tRNA</w:t>
      </w:r>
      <w:r>
        <w:t>.</w:t>
      </w:r>
    </w:p>
    <w:p w:rsidR="00BE4495" w:rsidRDefault="003751F8" w:rsidP="009F65F5">
      <w:r>
        <w:t>Det indeholder et antik</w:t>
      </w:r>
      <w:r w:rsidR="00913DD2">
        <w:t xml:space="preserve">odon område, som kan baseparre med den </w:t>
      </w:r>
      <w:r w:rsidR="00903B91">
        <w:t>modsvarende</w:t>
      </w:r>
      <w:r w:rsidR="00913DD2">
        <w:t xml:space="preserve"> base på mRNA.</w:t>
      </w:r>
    </w:p>
    <w:p w:rsidR="00913DD2" w:rsidRDefault="006A62B7" w:rsidP="009F65F5">
      <w:r>
        <w:t>En</w:t>
      </w:r>
      <w:r w:rsidR="003751F8">
        <w:t xml:space="preserve"> kodon</w:t>
      </w:r>
      <w:r>
        <w:t>s</w:t>
      </w:r>
      <w:r w:rsidR="003751F8">
        <w:t xml:space="preserve"> </w:t>
      </w:r>
      <w:r>
        <w:t xml:space="preserve">tilsvarende aminosyre </w:t>
      </w:r>
      <w:r w:rsidR="003751F8">
        <w:t>er fasthæftet i et endestillet område af tRNA.</w:t>
      </w:r>
    </w:p>
    <w:p w:rsidR="006A62B7" w:rsidRDefault="006A3DDD" w:rsidP="009F65F5">
      <w:r>
        <w:t>Når mRNA kommer ud fra kernen, er det bundet til adskillige enzymer og klar til at begynde proteinsyntesen.</w:t>
      </w:r>
    </w:p>
    <w:p w:rsidR="006A3DDD" w:rsidRDefault="006A3DDD" w:rsidP="009F65F5">
      <w:r>
        <w:t xml:space="preserve">Dette kompleks, bestående af to store underenheder (subunits), er et ribosom, dvs. proteinsyntese-fabrikken. </w:t>
      </w:r>
      <w:r w:rsidRPr="006A3DDD">
        <w:rPr>
          <w:b/>
        </w:rPr>
        <w:t>Figurtekst: prote</w:t>
      </w:r>
      <w:r w:rsidR="007917EF">
        <w:rPr>
          <w:b/>
        </w:rPr>
        <w:t>insyntesefabrik = ribosom</w:t>
      </w:r>
      <w:r>
        <w:t>.</w:t>
      </w:r>
    </w:p>
    <w:p w:rsidR="006A3DDD" w:rsidRDefault="005247EB" w:rsidP="009F65F5">
      <w:r>
        <w:t xml:space="preserve">Messenger RNA translateres (oversættes) </w:t>
      </w:r>
      <w:r>
        <w:t>vha. transport RNA-molekyler</w:t>
      </w:r>
      <w:r>
        <w:t xml:space="preserve"> til aminosyrer, som samles til en aminosyrekæde, der er udgangspunktet for et protein.</w:t>
      </w:r>
    </w:p>
    <w:p w:rsidR="005247EB" w:rsidRDefault="00A976C8" w:rsidP="009F65F5">
      <w:r>
        <w:t>Et tRNA-molekyle overfører en aminosyre til en voksende polypeptidkæde og videregiver kæden som en stafet til det næste tRNA-molekyle.</w:t>
      </w:r>
    </w:p>
    <w:p w:rsidR="00A976C8" w:rsidRDefault="003F301C" w:rsidP="009F65F5">
      <w:r>
        <w:t>Når ribosomet kommer til en stopkodon, som angiver slutningen på syntesen, løslades polypeptidkæden fra ribosomet og ud i cytoplasma.</w:t>
      </w:r>
    </w:p>
    <w:p w:rsidR="003F301C" w:rsidRDefault="003F301C" w:rsidP="009F65F5">
      <w:r>
        <w:t>Selvom selve syntesen er tilendebragt på dette stadium, skal kædens form ændres til en tredimensionel struktur, før proteinet kan fungere.</w:t>
      </w:r>
    </w:p>
    <w:p w:rsidR="003F301C" w:rsidRDefault="00182C50" w:rsidP="009F65F5">
      <w:r>
        <w:t>Igen er det ved hjælp af forskellige enzymer, at kæde</w:t>
      </w:r>
      <w:r w:rsidR="006B18A0">
        <w:t>n</w:t>
      </w:r>
      <w:r>
        <w:t xml:space="preserve"> foldes til det færdige protein.</w:t>
      </w:r>
    </w:p>
    <w:p w:rsidR="006A3DDD" w:rsidRDefault="006B18A0" w:rsidP="009F65F5">
      <w:r>
        <w:t>--</w:t>
      </w:r>
      <w:r w:rsidR="005165B0">
        <w:t>-</w:t>
      </w:r>
    </w:p>
    <w:p w:rsidR="006B18A0" w:rsidRDefault="006B18A0" w:rsidP="009F65F5">
      <w:r>
        <w:t>”Det centrale Dogme” er et molekylærbiologisk begreb, som Francis Crick fremførte i 1985. Det betyder, at genetisk information overføres fra DNA til protein gennem flere trin såsom DNA replikation, transkription, translation og proteinsyntese.</w:t>
      </w:r>
    </w:p>
    <w:p w:rsidR="006B18A0" w:rsidRDefault="006B18A0" w:rsidP="009F65F5">
      <w:r>
        <w:t xml:space="preserve">Dette begreb blev tidligere kaldt det </w:t>
      </w:r>
      <w:r w:rsidR="00025474">
        <w:t>vigtigste</w:t>
      </w:r>
      <w:r>
        <w:t xml:space="preserve"> princip i molekylærbiologi og anset for at være en universel regel, </w:t>
      </w:r>
      <w:r w:rsidR="00025474">
        <w:t xml:space="preserve">men efter opdagelse </w:t>
      </w:r>
      <w:r w:rsidR="008C6D30">
        <w:t xml:space="preserve">af </w:t>
      </w:r>
      <w:r w:rsidR="00025474">
        <w:t xml:space="preserve">enzymet revers transkriptase i RNA virus og </w:t>
      </w:r>
      <w:r w:rsidR="00025474" w:rsidRPr="00C95841">
        <w:rPr>
          <w:i/>
        </w:rPr>
        <w:t>splicing</w:t>
      </w:r>
      <w:r w:rsidR="00025474">
        <w:t xml:space="preserve"> i højere organismer, betragtes begrebet i dag som gammelt/forældet. </w:t>
      </w:r>
    </w:p>
    <w:p w:rsidR="00C95841" w:rsidRDefault="00C95841" w:rsidP="009F65F5">
      <w:r>
        <w:t>Ikke desto mindre har dette begreb bidraget stort til opdagelsen af mRNA og tRNA og definitionen af genekspression (udtrykket af gener), fordi mange forskere intensivt analyserede den molekylære mekanisme bag det.</w:t>
      </w:r>
    </w:p>
    <w:p w:rsidR="004847B5" w:rsidRDefault="004847B5" w:rsidP="009F65F5">
      <w:r>
        <w:t>---</w:t>
      </w:r>
    </w:p>
    <w:p w:rsidR="00712BC0" w:rsidRPr="004847B5" w:rsidRDefault="009A2290" w:rsidP="00712BC0">
      <w:pPr>
        <w:jc w:val="center"/>
        <w:rPr>
          <w:i/>
        </w:rPr>
      </w:pPr>
      <w:r w:rsidRPr="004847B5">
        <w:rPr>
          <w:i/>
        </w:rPr>
        <w:t>Takeshi Matsuoka.</w:t>
      </w:r>
    </w:p>
    <w:sectPr w:rsidR="00712BC0" w:rsidRPr="004847B5">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61B6" w:rsidRDefault="00BD61B6" w:rsidP="00F119A5">
      <w:pPr>
        <w:spacing w:after="0" w:line="240" w:lineRule="auto"/>
      </w:pPr>
      <w:r>
        <w:separator/>
      </w:r>
    </w:p>
  </w:endnote>
  <w:endnote w:type="continuationSeparator" w:id="0">
    <w:p w:rsidR="00BD61B6" w:rsidRDefault="00BD61B6" w:rsidP="00F11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2235951"/>
      <w:docPartObj>
        <w:docPartGallery w:val="Page Numbers (Bottom of Page)"/>
        <w:docPartUnique/>
      </w:docPartObj>
    </w:sdtPr>
    <w:sdtContent>
      <w:p w:rsidR="00F119A5" w:rsidRDefault="00F119A5">
        <w:pPr>
          <w:pStyle w:val="Sidefod"/>
          <w:jc w:val="center"/>
        </w:pPr>
        <w:r>
          <w:fldChar w:fldCharType="begin"/>
        </w:r>
        <w:r>
          <w:instrText>PAGE   \* MERGEFORMAT</w:instrText>
        </w:r>
        <w:r>
          <w:fldChar w:fldCharType="separate"/>
        </w:r>
        <w:r w:rsidR="00BD61B6">
          <w:rPr>
            <w:noProof/>
          </w:rPr>
          <w:t>1</w:t>
        </w:r>
        <w:r>
          <w:fldChar w:fldCharType="end"/>
        </w:r>
      </w:p>
    </w:sdtContent>
  </w:sdt>
  <w:p w:rsidR="00F119A5" w:rsidRDefault="00F119A5">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61B6" w:rsidRDefault="00BD61B6" w:rsidP="00F119A5">
      <w:pPr>
        <w:spacing w:after="0" w:line="240" w:lineRule="auto"/>
      </w:pPr>
      <w:r>
        <w:separator/>
      </w:r>
    </w:p>
  </w:footnote>
  <w:footnote w:type="continuationSeparator" w:id="0">
    <w:p w:rsidR="00BD61B6" w:rsidRDefault="00BD61B6" w:rsidP="00F119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087"/>
    <w:rsid w:val="00025474"/>
    <w:rsid w:val="00130BC6"/>
    <w:rsid w:val="00182C50"/>
    <w:rsid w:val="00232CD9"/>
    <w:rsid w:val="00270FF0"/>
    <w:rsid w:val="00280D35"/>
    <w:rsid w:val="002A11B1"/>
    <w:rsid w:val="002F4F30"/>
    <w:rsid w:val="003751F8"/>
    <w:rsid w:val="00392E13"/>
    <w:rsid w:val="003A2AB1"/>
    <w:rsid w:val="003B514B"/>
    <w:rsid w:val="003F301C"/>
    <w:rsid w:val="004847B5"/>
    <w:rsid w:val="004F662B"/>
    <w:rsid w:val="005062CE"/>
    <w:rsid w:val="005165B0"/>
    <w:rsid w:val="005247EB"/>
    <w:rsid w:val="005965FA"/>
    <w:rsid w:val="005C6C1B"/>
    <w:rsid w:val="005F502F"/>
    <w:rsid w:val="00626ADE"/>
    <w:rsid w:val="006551B6"/>
    <w:rsid w:val="006A3DDD"/>
    <w:rsid w:val="006A62B7"/>
    <w:rsid w:val="006B18A0"/>
    <w:rsid w:val="006E49EF"/>
    <w:rsid w:val="00704693"/>
    <w:rsid w:val="00712BC0"/>
    <w:rsid w:val="00742D61"/>
    <w:rsid w:val="00751B18"/>
    <w:rsid w:val="007917EF"/>
    <w:rsid w:val="007C4A9D"/>
    <w:rsid w:val="007E6664"/>
    <w:rsid w:val="00820C95"/>
    <w:rsid w:val="00834E5C"/>
    <w:rsid w:val="00875C90"/>
    <w:rsid w:val="00882782"/>
    <w:rsid w:val="008C6D30"/>
    <w:rsid w:val="008D482C"/>
    <w:rsid w:val="008F0385"/>
    <w:rsid w:val="00903B91"/>
    <w:rsid w:val="00913DD2"/>
    <w:rsid w:val="009A2290"/>
    <w:rsid w:val="009E72D5"/>
    <w:rsid w:val="009F65F5"/>
    <w:rsid w:val="009F7B08"/>
    <w:rsid w:val="00A976C8"/>
    <w:rsid w:val="00AA6087"/>
    <w:rsid w:val="00AF75C4"/>
    <w:rsid w:val="00BC1852"/>
    <w:rsid w:val="00BD61B6"/>
    <w:rsid w:val="00BE4495"/>
    <w:rsid w:val="00BE5C17"/>
    <w:rsid w:val="00C10DBE"/>
    <w:rsid w:val="00C34B4D"/>
    <w:rsid w:val="00C56F48"/>
    <w:rsid w:val="00C95841"/>
    <w:rsid w:val="00C969AF"/>
    <w:rsid w:val="00CB722B"/>
    <w:rsid w:val="00CD1A87"/>
    <w:rsid w:val="00CD398B"/>
    <w:rsid w:val="00D05AF3"/>
    <w:rsid w:val="00D1320A"/>
    <w:rsid w:val="00D36235"/>
    <w:rsid w:val="00DE06B5"/>
    <w:rsid w:val="00E16C0F"/>
    <w:rsid w:val="00E25620"/>
    <w:rsid w:val="00F119A5"/>
    <w:rsid w:val="00FD7502"/>
    <w:rsid w:val="00FE15C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E6CF5-1BF5-4BE1-9A52-5BAF56FD5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AA6087"/>
    <w:rPr>
      <w:color w:val="0563C1" w:themeColor="hyperlink"/>
      <w:u w:val="single"/>
    </w:rPr>
  </w:style>
  <w:style w:type="paragraph" w:styleId="Sidehoved">
    <w:name w:val="header"/>
    <w:basedOn w:val="Normal"/>
    <w:link w:val="SidehovedTegn"/>
    <w:uiPriority w:val="99"/>
    <w:unhideWhenUsed/>
    <w:rsid w:val="00F119A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F119A5"/>
  </w:style>
  <w:style w:type="paragraph" w:styleId="Sidefod">
    <w:name w:val="footer"/>
    <w:basedOn w:val="Normal"/>
    <w:link w:val="SidefodTegn"/>
    <w:uiPriority w:val="99"/>
    <w:unhideWhenUsed/>
    <w:rsid w:val="00F119A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F11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ZjRCmU0_dhY"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959</Words>
  <Characters>5851</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6797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65</cp:revision>
  <dcterms:created xsi:type="dcterms:W3CDTF">2016-01-03T10:25:00Z</dcterms:created>
  <dcterms:modified xsi:type="dcterms:W3CDTF">2016-01-03T12:39:00Z</dcterms:modified>
</cp:coreProperties>
</file>