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10D6" w:rsidRPr="002E10D6" w:rsidRDefault="002E10D6">
      <w:pPr>
        <w:rPr>
          <w:b/>
        </w:rPr>
      </w:pPr>
      <w:r w:rsidRPr="002E10D6">
        <w:rPr>
          <w:b/>
        </w:rPr>
        <w:t>Lectio besked d. 20/2 2019</w:t>
      </w:r>
    </w:p>
    <w:p w:rsidR="002E10D6" w:rsidRDefault="002E10D6"/>
    <w:p w:rsidR="00400F1B" w:rsidRDefault="002E10D6">
      <w:r>
        <w:t xml:space="preserve">Besked: </w:t>
      </w:r>
      <w:r w:rsidR="00CF2225">
        <w:t>Angående genetikundervisningen…</w:t>
      </w:r>
    </w:p>
    <w:p w:rsidR="00CF2225" w:rsidRDefault="00CF2225"/>
    <w:p w:rsidR="00CF2225" w:rsidRDefault="00CF2225">
      <w:r>
        <w:t>Kære 1y, 2x, 3c og 3x.</w:t>
      </w:r>
    </w:p>
    <w:p w:rsidR="00665E04" w:rsidRDefault="00CF2225">
      <w:r>
        <w:t xml:space="preserve">På dagens biologifaggruppemøde blev jeg af en kollega gjort opmærksom på, at det at kunne rulle tungen sammen i U-form </w:t>
      </w:r>
      <w:r w:rsidR="00665E04">
        <w:t>IKKE</w:t>
      </w:r>
      <w:r>
        <w:t xml:space="preserve"> skyldes et enkelt gen.</w:t>
      </w:r>
    </w:p>
    <w:p w:rsidR="00665E04" w:rsidRDefault="00CF2225">
      <w:r>
        <w:t>Nåh!</w:t>
      </w:r>
    </w:p>
    <w:p w:rsidR="00CF2225" w:rsidRDefault="00CF2225">
      <w:r>
        <w:t xml:space="preserve">Jeg gik på nettet og fandt en hjemmeside af </w:t>
      </w:r>
      <w:r w:rsidR="00665E04">
        <w:t xml:space="preserve">en </w:t>
      </w:r>
      <w:r>
        <w:t xml:space="preserve">genetiklærer ved </w:t>
      </w:r>
      <w:r w:rsidR="00665E04">
        <w:t xml:space="preserve">navn </w:t>
      </w:r>
      <w:r>
        <w:t xml:space="preserve">John H. McDonald fra University of Delaware, USA: </w:t>
      </w:r>
      <w:hyperlink r:id="rId4" w:history="1">
        <w:r w:rsidR="008F6ED0" w:rsidRPr="00AB3438">
          <w:rPr>
            <w:rStyle w:val="Hyperlink"/>
          </w:rPr>
          <w:t>http://udel.edu/~mcdonald/mythintro.html</w:t>
        </w:r>
      </w:hyperlink>
    </w:p>
    <w:p w:rsidR="00CF2225" w:rsidRDefault="00CF2225">
      <w:bookmarkStart w:id="0" w:name="_GoBack"/>
      <w:bookmarkEnd w:id="0"/>
      <w:r>
        <w:t>Her ”</w:t>
      </w:r>
      <w:proofErr w:type="spellStart"/>
      <w:r>
        <w:t>mythbustes</w:t>
      </w:r>
      <w:proofErr w:type="spellEnd"/>
      <w:r>
        <w:t>” stort set alle de egenskaber, vi kiggede på i øvelsen om ”et-gens-egenskaber”! Godt så – jeg undskylder, at jeg har fejlinformeret jer, men jeg vidste ikke bedre…</w:t>
      </w:r>
    </w:p>
    <w:p w:rsidR="00CF2225" w:rsidRDefault="00CF2225">
      <w:r>
        <w:t xml:space="preserve">Selv smagstesten med PTC-papiret skyder McDonald ned (men University of Utah har den med på sin side, </w:t>
      </w:r>
      <w:proofErr w:type="spellStart"/>
      <w:r>
        <w:t>Genetic</w:t>
      </w:r>
      <w:proofErr w:type="spellEnd"/>
      <w:r>
        <w:t xml:space="preserve"> Science Learning Center: </w:t>
      </w:r>
      <w:hyperlink r:id="rId5" w:history="1">
        <w:r w:rsidR="008F6ED0" w:rsidRPr="00AB3438">
          <w:rPr>
            <w:rStyle w:val="Hyperlink"/>
          </w:rPr>
          <w:t>https://learn.genetics.utah.edu/content/basics/ptc/</w:t>
        </w:r>
      </w:hyperlink>
      <w:r>
        <w:t>), så det kan ikke betale sig at udregne procent dit og dat i regnearket.</w:t>
      </w:r>
    </w:p>
    <w:p w:rsidR="00CF2225" w:rsidRDefault="00CF2225">
      <w:r>
        <w:t xml:space="preserve">Det, vi KAN bruge øvelsen til, er at konkludere, at der er naturlig variation i mange egenskaber hos elever på Middelfart Gymnasium og HF </w:t>
      </w:r>
      <w:r>
        <w:sym w:font="Wingdings" w:char="F04A"/>
      </w:r>
      <w:r>
        <w:t>. Naturlig variation er en forudsætning for naturlig selektion og dermed evolution</w:t>
      </w:r>
      <w:r w:rsidR="00665E04">
        <w:t xml:space="preserve">, </w:t>
      </w:r>
      <w:r>
        <w:t>så selvom øvelsen ikke dur til genetikundervisning, kan den alligevel bidrage med data i biologi</w:t>
      </w:r>
      <w:r w:rsidR="00665E04">
        <w:t>.</w:t>
      </w:r>
    </w:p>
    <w:p w:rsidR="00CF2225" w:rsidRDefault="00CF2225">
      <w:r>
        <w:t>Jeg undskylder endnu en gang.</w:t>
      </w:r>
    </w:p>
    <w:p w:rsidR="00CF2225" w:rsidRDefault="00CF2225">
      <w:r>
        <w:t>God aften,</w:t>
      </w:r>
    </w:p>
    <w:p w:rsidR="00CF2225" w:rsidRDefault="00CF2225">
      <w:r>
        <w:t>Lotte</w:t>
      </w:r>
    </w:p>
    <w:sectPr w:rsidR="00CF222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25"/>
    <w:rsid w:val="002E10D6"/>
    <w:rsid w:val="00400F1B"/>
    <w:rsid w:val="00665E04"/>
    <w:rsid w:val="008F6ED0"/>
    <w:rsid w:val="00CF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A3064"/>
  <w15:chartTrackingRefBased/>
  <w15:docId w15:val="{D1397738-A206-4E0A-8072-0D669C31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8F6ED0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8F6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arn.genetics.utah.edu/content/basics/ptc/" TargetMode="External"/><Relationship Id="rId4" Type="http://schemas.openxmlformats.org/officeDocument/2006/relationships/hyperlink" Target="http://udel.edu/~mcdonald/mythintro.html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3</cp:revision>
  <dcterms:created xsi:type="dcterms:W3CDTF">2019-02-20T20:50:00Z</dcterms:created>
  <dcterms:modified xsi:type="dcterms:W3CDTF">2019-02-20T21:14:00Z</dcterms:modified>
</cp:coreProperties>
</file>