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12D88" w:rsidRPr="00D011AF" w:rsidRDefault="00D011AF">
      <w:pPr>
        <w:rPr>
          <w:sz w:val="40"/>
          <w:szCs w:val="40"/>
        </w:rPr>
      </w:pPr>
      <w:r>
        <w:rPr>
          <w:sz w:val="40"/>
          <w:szCs w:val="40"/>
        </w:rPr>
        <w:t>Biologi C</w:t>
      </w:r>
      <w:r>
        <w:rPr>
          <w:sz w:val="40"/>
          <w:szCs w:val="40"/>
        </w:rPr>
        <w:tab/>
      </w:r>
      <w:r w:rsidR="00164DAE" w:rsidRPr="00D011AF">
        <w:rPr>
          <w:sz w:val="40"/>
          <w:szCs w:val="40"/>
        </w:rPr>
        <w:t>Bilag til prøven i Køn og sex</w:t>
      </w:r>
    </w:p>
    <w:p w:rsidR="00164DAE" w:rsidRDefault="00164DAE"/>
    <w:p w:rsidR="00315396" w:rsidRDefault="00315396">
      <w:r>
        <w:t>Figur 3 skal anvendes i opgave 7.</w:t>
      </w:r>
    </w:p>
    <w:p w:rsidR="00164DAE" w:rsidRDefault="00164DAE" w:rsidP="00164DAE">
      <w:pPr>
        <w:keepNext/>
      </w:pPr>
      <w:r>
        <w:rPr>
          <w:noProof/>
          <w:lang w:eastAsia="da-DK"/>
        </w:rPr>
        <w:drawing>
          <wp:inline distT="0" distB="0" distL="0" distR="0" wp14:anchorId="546953D1" wp14:editId="67C16844">
            <wp:extent cx="4295775" cy="5276850"/>
            <wp:effectExtent l="0" t="0" r="9525" b="0"/>
            <wp:docPr id="1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527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4DAE" w:rsidRDefault="00164DAE" w:rsidP="00164DAE">
      <w:pPr>
        <w:pStyle w:val="Billedtekst"/>
      </w:pPr>
      <w:r>
        <w:t xml:space="preserve">Figur </w:t>
      </w:r>
      <w:r>
        <w:fldChar w:fldCharType="begin"/>
      </w:r>
      <w:r>
        <w:instrText xml:space="preserve"> SEQ Figur \* ARABIC </w:instrText>
      </w:r>
      <w: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  <w:r>
        <w:t>. Testosteronkoncentrationen i blodet hos normale mænd 16-43 år, normale mænd over 43 år og normale kvinder.</w:t>
      </w:r>
      <w:r w:rsidR="00315396">
        <w:t xml:space="preserve"> Symbolet µ betyder mikro, milliontedele.</w:t>
      </w:r>
    </w:p>
    <w:p w:rsidR="00164DAE" w:rsidRDefault="00164DAE"/>
    <w:p w:rsidR="00ED72C0" w:rsidRDefault="00ED72C0"/>
    <w:p w:rsidR="00ED72C0" w:rsidRDefault="00ED72C0"/>
    <w:p w:rsidR="00ED72C0" w:rsidRDefault="00ED72C0"/>
    <w:p w:rsidR="00ED72C0" w:rsidRDefault="00ED72C0"/>
    <w:p w:rsidR="00ED72C0" w:rsidRDefault="00ED72C0"/>
    <w:p w:rsidR="00ED72C0" w:rsidRDefault="00ED72C0"/>
    <w:p w:rsidR="00D011AF" w:rsidRPr="00D011AF" w:rsidRDefault="00D011AF" w:rsidP="00D011AF">
      <w:pPr>
        <w:rPr>
          <w:sz w:val="40"/>
          <w:szCs w:val="40"/>
        </w:rPr>
      </w:pPr>
      <w:r>
        <w:rPr>
          <w:sz w:val="40"/>
          <w:szCs w:val="40"/>
        </w:rPr>
        <w:t>Biologi C</w:t>
      </w:r>
      <w:r>
        <w:rPr>
          <w:sz w:val="40"/>
          <w:szCs w:val="40"/>
        </w:rPr>
        <w:tab/>
      </w:r>
      <w:r w:rsidRPr="00D011AF">
        <w:rPr>
          <w:sz w:val="40"/>
          <w:szCs w:val="40"/>
        </w:rPr>
        <w:t>Bilag til prøven i Køn og sex</w:t>
      </w:r>
    </w:p>
    <w:p w:rsidR="00ED72C0" w:rsidRDefault="00ED72C0"/>
    <w:p w:rsidR="00DF502C" w:rsidRPr="00D011AF" w:rsidRDefault="00315396" w:rsidP="00DF502C">
      <w:r>
        <w:t xml:space="preserve">Ordliste til opgave 8. </w:t>
      </w:r>
      <w:r w:rsidR="00DF502C">
        <w:t>Du skal ikke indsætte alle ordene</w:t>
      </w:r>
      <w:r>
        <w:t>/forkortelserne</w:t>
      </w:r>
      <w:r w:rsidR="00DF502C">
        <w:t>, og hvert ord kan kun bruges én gang.</w:t>
      </w:r>
      <w:r w:rsidR="00DF502C">
        <w:t xml:space="preserve"> Sæt en ring om de ord</w:t>
      </w:r>
      <w:r>
        <w:t>/forkortelser</w:t>
      </w:r>
      <w:r w:rsidR="00DF502C">
        <w:t>, du allerede har brugt.</w:t>
      </w:r>
      <w:bookmarkStart w:id="0" w:name="_GoBack"/>
      <w:bookmarkEnd w:id="0"/>
    </w:p>
    <w:p w:rsidR="00DF502C" w:rsidRDefault="00DF502C"/>
    <w:p w:rsidR="00D011AF" w:rsidRPr="00DF502C" w:rsidRDefault="00D011AF" w:rsidP="00DF502C">
      <w:pPr>
        <w:spacing w:line="360" w:lineRule="auto"/>
        <w:rPr>
          <w:b/>
        </w:rPr>
        <w:sectPr w:rsidR="00D011AF" w:rsidRPr="00DF502C" w:rsidSect="00ED72C0">
          <w:headerReference w:type="default" r:id="rId5"/>
          <w:footerReference w:type="default" r:id="rId6"/>
          <w:pgSz w:w="11906" w:h="16838"/>
          <w:pgMar w:top="1701" w:right="1134" w:bottom="1701" w:left="1134" w:header="708" w:footer="708" w:gutter="0"/>
          <w:cols w:space="708"/>
          <w:docGrid w:linePitch="360"/>
        </w:sectPr>
      </w:pPr>
    </w:p>
    <w:p w:rsidR="00ED72C0" w:rsidRPr="00D011AF" w:rsidRDefault="00ED72C0" w:rsidP="00DF502C">
      <w:pPr>
        <w:spacing w:line="360" w:lineRule="auto"/>
      </w:pPr>
      <w:r w:rsidRPr="00D011AF">
        <w:t>bakterier</w:t>
      </w:r>
    </w:p>
    <w:p w:rsidR="00ED72C0" w:rsidRPr="00D011AF" w:rsidRDefault="00ED72C0" w:rsidP="00DF502C">
      <w:pPr>
        <w:spacing w:line="360" w:lineRule="auto"/>
      </w:pPr>
      <w:r w:rsidRPr="00D011AF">
        <w:t>befrugtet</w:t>
      </w:r>
    </w:p>
    <w:p w:rsidR="00ED72C0" w:rsidRPr="00D011AF" w:rsidRDefault="00ED72C0" w:rsidP="00DF502C">
      <w:pPr>
        <w:spacing w:line="360" w:lineRule="auto"/>
      </w:pPr>
      <w:r w:rsidRPr="00D011AF">
        <w:t>bløder</w:t>
      </w:r>
    </w:p>
    <w:p w:rsidR="00ED72C0" w:rsidRPr="00D011AF" w:rsidRDefault="00ED72C0" w:rsidP="00DF502C">
      <w:pPr>
        <w:spacing w:line="360" w:lineRule="auto"/>
      </w:pPr>
      <w:r w:rsidRPr="00D011AF">
        <w:t>corpus luteum</w:t>
      </w:r>
    </w:p>
    <w:p w:rsidR="00ED72C0" w:rsidRPr="00D011AF" w:rsidRDefault="00ED72C0" w:rsidP="00DF502C">
      <w:pPr>
        <w:spacing w:line="360" w:lineRule="auto"/>
      </w:pPr>
      <w:r w:rsidRPr="00D011AF">
        <w:t>cyklus</w:t>
      </w:r>
    </w:p>
    <w:p w:rsidR="00ED72C0" w:rsidRPr="00D011AF" w:rsidRDefault="00ED72C0" w:rsidP="00DF502C">
      <w:pPr>
        <w:spacing w:line="360" w:lineRule="auto"/>
      </w:pPr>
      <w:r w:rsidRPr="00D011AF">
        <w:t>det gule legeme</w:t>
      </w:r>
    </w:p>
    <w:p w:rsidR="00ED72C0" w:rsidRPr="00D011AF" w:rsidRDefault="00ED72C0" w:rsidP="00DF502C">
      <w:pPr>
        <w:spacing w:line="360" w:lineRule="auto"/>
      </w:pPr>
      <w:r w:rsidRPr="00D011AF">
        <w:t>feedback</w:t>
      </w:r>
    </w:p>
    <w:p w:rsidR="00ED72C0" w:rsidRPr="00D011AF" w:rsidRDefault="00ED72C0" w:rsidP="00DF502C">
      <w:pPr>
        <w:spacing w:line="360" w:lineRule="auto"/>
      </w:pPr>
      <w:r w:rsidRPr="00D011AF">
        <w:t>follikel</w:t>
      </w:r>
    </w:p>
    <w:p w:rsidR="00ED72C0" w:rsidRPr="00D011AF" w:rsidRDefault="00ED72C0" w:rsidP="00DF502C">
      <w:pPr>
        <w:spacing w:line="360" w:lineRule="auto"/>
      </w:pPr>
      <w:r w:rsidRPr="00D011AF">
        <w:t>fremmer</w:t>
      </w:r>
    </w:p>
    <w:p w:rsidR="00ED72C0" w:rsidRPr="00D011AF" w:rsidRDefault="00ED72C0" w:rsidP="00DF502C">
      <w:pPr>
        <w:spacing w:line="360" w:lineRule="auto"/>
      </w:pPr>
      <w:r w:rsidRPr="00D011AF">
        <w:t>FSH</w:t>
      </w:r>
    </w:p>
    <w:p w:rsidR="00ED72C0" w:rsidRPr="00D011AF" w:rsidRDefault="00ED72C0" w:rsidP="00DF502C">
      <w:pPr>
        <w:spacing w:line="360" w:lineRule="auto"/>
      </w:pPr>
      <w:r w:rsidRPr="00D011AF">
        <w:t>g</w:t>
      </w:r>
      <w:r w:rsidRPr="00D011AF">
        <w:t>estagen</w:t>
      </w:r>
    </w:p>
    <w:p w:rsidR="00ED72C0" w:rsidRDefault="00ED72C0" w:rsidP="00DF502C">
      <w:pPr>
        <w:spacing w:line="360" w:lineRule="auto"/>
      </w:pPr>
      <w:r w:rsidRPr="00D011AF">
        <w:t>h</w:t>
      </w:r>
      <w:r w:rsidRPr="00D011AF">
        <w:t>estepære</w:t>
      </w:r>
    </w:p>
    <w:p w:rsidR="00D011AF" w:rsidRPr="00D011AF" w:rsidRDefault="00D011AF" w:rsidP="00DF502C">
      <w:pPr>
        <w:spacing w:line="360" w:lineRule="auto"/>
      </w:pPr>
      <w:r>
        <w:t>HPV</w:t>
      </w:r>
    </w:p>
    <w:p w:rsidR="00ED72C0" w:rsidRPr="00D011AF" w:rsidRDefault="00ED72C0" w:rsidP="00DF502C">
      <w:pPr>
        <w:spacing w:line="360" w:lineRule="auto"/>
      </w:pPr>
      <w:r w:rsidRPr="00D011AF">
        <w:t>HTH</w:t>
      </w:r>
    </w:p>
    <w:p w:rsidR="00ED72C0" w:rsidRPr="00D011AF" w:rsidRDefault="00ED72C0" w:rsidP="00DF502C">
      <w:pPr>
        <w:spacing w:line="360" w:lineRule="auto"/>
      </w:pPr>
      <w:r w:rsidRPr="00D011AF">
        <w:t>hypofysen</w:t>
      </w:r>
    </w:p>
    <w:p w:rsidR="00ED72C0" w:rsidRPr="00D011AF" w:rsidRDefault="00ED72C0" w:rsidP="00DF502C">
      <w:pPr>
        <w:spacing w:line="360" w:lineRule="auto"/>
      </w:pPr>
      <w:r w:rsidRPr="00D011AF">
        <w:t>h</w:t>
      </w:r>
      <w:r w:rsidRPr="00D011AF">
        <w:t>ypo</w:t>
      </w:r>
      <w:r w:rsidRPr="00D011AF">
        <w:t>tenusen</w:t>
      </w:r>
    </w:p>
    <w:p w:rsidR="00ED72C0" w:rsidRPr="00D011AF" w:rsidRDefault="00ED72C0" w:rsidP="00DF502C">
      <w:pPr>
        <w:spacing w:line="360" w:lineRule="auto"/>
      </w:pPr>
      <w:r w:rsidRPr="00D011AF">
        <w:t>hypothalamus</w:t>
      </w:r>
    </w:p>
    <w:p w:rsidR="00ED72C0" w:rsidRPr="00D011AF" w:rsidRDefault="00ED72C0" w:rsidP="00DF502C">
      <w:pPr>
        <w:spacing w:line="360" w:lineRule="auto"/>
      </w:pPr>
      <w:r w:rsidRPr="00D011AF">
        <w:t>hæmmer</w:t>
      </w:r>
    </w:p>
    <w:p w:rsidR="00ED72C0" w:rsidRPr="00D011AF" w:rsidRDefault="00ED72C0" w:rsidP="00DF502C">
      <w:pPr>
        <w:spacing w:line="360" w:lineRule="auto"/>
      </w:pPr>
      <w:r w:rsidRPr="00D011AF">
        <w:t>k</w:t>
      </w:r>
      <w:r w:rsidRPr="00D011AF">
        <w:t>ondylom</w:t>
      </w:r>
    </w:p>
    <w:p w:rsidR="00ED72C0" w:rsidRPr="00D011AF" w:rsidRDefault="00ED72C0" w:rsidP="00DF502C">
      <w:pPr>
        <w:spacing w:line="360" w:lineRule="auto"/>
      </w:pPr>
      <w:r w:rsidRPr="00D011AF">
        <w:t>kønshormon</w:t>
      </w:r>
    </w:p>
    <w:p w:rsidR="00ED72C0" w:rsidRPr="00D011AF" w:rsidRDefault="00ED72C0" w:rsidP="00DF502C">
      <w:pPr>
        <w:spacing w:line="360" w:lineRule="auto"/>
      </w:pPr>
      <w:r w:rsidRPr="00D011AF">
        <w:t>l</w:t>
      </w:r>
      <w:r w:rsidRPr="00D011AF">
        <w:t>ettere</w:t>
      </w:r>
    </w:p>
    <w:p w:rsidR="00ED72C0" w:rsidRPr="00D011AF" w:rsidRDefault="00ED72C0" w:rsidP="00DF502C">
      <w:pPr>
        <w:spacing w:line="360" w:lineRule="auto"/>
      </w:pPr>
      <w:r w:rsidRPr="00D011AF">
        <w:t>LH</w:t>
      </w:r>
    </w:p>
    <w:p w:rsidR="00ED72C0" w:rsidRPr="00D011AF" w:rsidRDefault="00ED72C0" w:rsidP="00DF502C">
      <w:pPr>
        <w:spacing w:line="360" w:lineRule="auto"/>
      </w:pPr>
      <w:r w:rsidRPr="00D011AF">
        <w:t>livmoderslimhinden</w:t>
      </w:r>
    </w:p>
    <w:p w:rsidR="00ED72C0" w:rsidRPr="00D011AF" w:rsidRDefault="00ED72C0" w:rsidP="00DF502C">
      <w:pPr>
        <w:spacing w:line="360" w:lineRule="auto"/>
      </w:pPr>
      <w:r w:rsidRPr="00D011AF">
        <w:t>menstruation</w:t>
      </w:r>
    </w:p>
    <w:p w:rsidR="00ED72C0" w:rsidRPr="00D011AF" w:rsidRDefault="00ED72C0" w:rsidP="00DF502C">
      <w:pPr>
        <w:spacing w:line="360" w:lineRule="auto"/>
      </w:pPr>
      <w:r w:rsidRPr="00D011AF">
        <w:t>m</w:t>
      </w:r>
      <w:r w:rsidRPr="00D011AF">
        <w:t>utagen</w:t>
      </w:r>
    </w:p>
    <w:p w:rsidR="00ED72C0" w:rsidRPr="00D011AF" w:rsidRDefault="00ED72C0" w:rsidP="00DF502C">
      <w:pPr>
        <w:spacing w:line="360" w:lineRule="auto"/>
      </w:pPr>
      <w:r w:rsidRPr="00D011AF">
        <w:t>månedlige</w:t>
      </w:r>
    </w:p>
    <w:p w:rsidR="00ED72C0" w:rsidRPr="00D011AF" w:rsidRDefault="00ED72C0" w:rsidP="00DF502C">
      <w:pPr>
        <w:spacing w:line="360" w:lineRule="auto"/>
      </w:pPr>
      <w:r w:rsidRPr="00D011AF">
        <w:t>n</w:t>
      </w:r>
      <w:r w:rsidRPr="00D011AF">
        <w:t>ega</w:t>
      </w:r>
      <w:r w:rsidRPr="00D011AF">
        <w:t>tiv</w:t>
      </w:r>
    </w:p>
    <w:p w:rsidR="00ED72C0" w:rsidRPr="00D011AF" w:rsidRDefault="00ED72C0" w:rsidP="00DF502C">
      <w:pPr>
        <w:spacing w:line="360" w:lineRule="auto"/>
      </w:pPr>
      <w:r w:rsidRPr="00D011AF">
        <w:t>n</w:t>
      </w:r>
      <w:r w:rsidRPr="00D011AF">
        <w:t>ullermænd</w:t>
      </w:r>
    </w:p>
    <w:p w:rsidR="00ED72C0" w:rsidRPr="00D011AF" w:rsidRDefault="00ED72C0" w:rsidP="00DF502C">
      <w:pPr>
        <w:spacing w:line="360" w:lineRule="auto"/>
      </w:pPr>
      <w:r w:rsidRPr="00D011AF">
        <w:t>o</w:t>
      </w:r>
      <w:r w:rsidRPr="00D011AF">
        <w:t>stepops</w:t>
      </w:r>
    </w:p>
    <w:p w:rsidR="00ED72C0" w:rsidRPr="00D011AF" w:rsidRDefault="00ED72C0" w:rsidP="00DF502C">
      <w:pPr>
        <w:spacing w:line="360" w:lineRule="auto"/>
      </w:pPr>
      <w:r w:rsidRPr="00D011AF">
        <w:t>positiv</w:t>
      </w:r>
    </w:p>
    <w:p w:rsidR="00ED72C0" w:rsidRPr="00D011AF" w:rsidRDefault="00ED72C0" w:rsidP="00DF502C">
      <w:pPr>
        <w:spacing w:line="360" w:lineRule="auto"/>
      </w:pPr>
      <w:r w:rsidRPr="00D011AF">
        <w:t>progesteron</w:t>
      </w:r>
    </w:p>
    <w:p w:rsidR="00ED72C0" w:rsidRPr="00D011AF" w:rsidRDefault="00ED72C0" w:rsidP="00DF502C">
      <w:pPr>
        <w:spacing w:line="360" w:lineRule="auto"/>
      </w:pPr>
      <w:r w:rsidRPr="00D011AF">
        <w:t>p</w:t>
      </w:r>
      <w:r w:rsidRPr="00D011AF">
        <w:t>åskelilje</w:t>
      </w:r>
    </w:p>
    <w:p w:rsidR="00ED72C0" w:rsidRPr="00D011AF" w:rsidRDefault="00ED72C0" w:rsidP="00DF502C">
      <w:pPr>
        <w:spacing w:line="360" w:lineRule="auto"/>
      </w:pPr>
      <w:r w:rsidRPr="00D011AF">
        <w:t>slimen</w:t>
      </w:r>
    </w:p>
    <w:p w:rsidR="00ED72C0" w:rsidRPr="00D011AF" w:rsidRDefault="00ED72C0" w:rsidP="00DF502C">
      <w:pPr>
        <w:spacing w:line="360" w:lineRule="auto"/>
      </w:pPr>
      <w:r w:rsidRPr="00D011AF">
        <w:t>s</w:t>
      </w:r>
      <w:r w:rsidRPr="00D011AF">
        <w:t>tjernestøv</w:t>
      </w:r>
    </w:p>
    <w:p w:rsidR="00ED72C0" w:rsidRPr="00D011AF" w:rsidRDefault="00ED72C0" w:rsidP="00DF502C">
      <w:pPr>
        <w:spacing w:line="360" w:lineRule="auto"/>
      </w:pPr>
      <w:r w:rsidRPr="00D011AF">
        <w:t>s</w:t>
      </w:r>
      <w:r w:rsidRPr="00D011AF">
        <w:t>værere</w:t>
      </w:r>
    </w:p>
    <w:p w:rsidR="00ED72C0" w:rsidRPr="00D011AF" w:rsidRDefault="00ED72C0" w:rsidP="00DF502C">
      <w:pPr>
        <w:spacing w:line="360" w:lineRule="auto"/>
      </w:pPr>
      <w:r w:rsidRPr="00D011AF">
        <w:t>sædceller</w:t>
      </w:r>
    </w:p>
    <w:p w:rsidR="00ED72C0" w:rsidRPr="00D011AF" w:rsidRDefault="00ED72C0" w:rsidP="00DF502C">
      <w:pPr>
        <w:spacing w:line="360" w:lineRule="auto"/>
      </w:pPr>
      <w:r w:rsidRPr="00D011AF">
        <w:t>TDC</w:t>
      </w:r>
    </w:p>
    <w:p w:rsidR="00ED72C0" w:rsidRPr="00D011AF" w:rsidRDefault="00ED72C0" w:rsidP="00DF502C">
      <w:pPr>
        <w:spacing w:line="360" w:lineRule="auto"/>
      </w:pPr>
      <w:r w:rsidRPr="00D011AF">
        <w:t>æ</w:t>
      </w:r>
      <w:r w:rsidRPr="00D011AF">
        <w:t>ggestok</w:t>
      </w:r>
    </w:p>
    <w:p w:rsidR="00ED72C0" w:rsidRPr="00D011AF" w:rsidRDefault="00ED72C0" w:rsidP="00DF502C">
      <w:pPr>
        <w:spacing w:line="360" w:lineRule="auto"/>
      </w:pPr>
      <w:r w:rsidRPr="00D011AF">
        <w:t>æ</w:t>
      </w:r>
      <w:r w:rsidRPr="00D011AF">
        <w:t>gløsning</w:t>
      </w:r>
    </w:p>
    <w:p w:rsidR="00ED72C0" w:rsidRPr="00D011AF" w:rsidRDefault="00ED72C0" w:rsidP="00DF502C">
      <w:pPr>
        <w:spacing w:line="360" w:lineRule="auto"/>
      </w:pPr>
      <w:r w:rsidRPr="00D011AF">
        <w:t>æ</w:t>
      </w:r>
      <w:r w:rsidRPr="00D011AF">
        <w:t>gmodning</w:t>
      </w:r>
    </w:p>
    <w:p w:rsidR="00ED72C0" w:rsidRDefault="00ED72C0" w:rsidP="00DF502C">
      <w:pPr>
        <w:spacing w:line="360" w:lineRule="auto"/>
      </w:pPr>
      <w:r w:rsidRPr="00D011AF">
        <w:t>østrogen</w:t>
      </w:r>
    </w:p>
    <w:p w:rsidR="00D011AF" w:rsidRDefault="00D011AF" w:rsidP="00ED72C0">
      <w:pPr>
        <w:sectPr w:rsidR="00D011AF" w:rsidSect="00D011AF">
          <w:type w:val="continuous"/>
          <w:pgSz w:w="11906" w:h="16838"/>
          <w:pgMar w:top="1701" w:right="1134" w:bottom="1701" w:left="1134" w:header="708" w:footer="708" w:gutter="0"/>
          <w:cols w:num="3" w:space="708"/>
          <w:docGrid w:linePitch="360"/>
        </w:sectPr>
      </w:pPr>
    </w:p>
    <w:p w:rsidR="00D011AF" w:rsidRDefault="00D011AF" w:rsidP="00ED72C0"/>
    <w:p w:rsidR="00DF502C" w:rsidRDefault="00DF502C" w:rsidP="00ED72C0"/>
    <w:sectPr w:rsidR="00DF502C" w:rsidSect="00D011AF">
      <w:type w:val="continuous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106270968"/>
      <w:docPartObj>
        <w:docPartGallery w:val="Page Numbers (Bottom of Page)"/>
        <w:docPartUnique/>
      </w:docPartObj>
    </w:sdtPr>
    <w:sdtContent>
      <w:sdt>
        <w:sdtPr>
          <w:id w:val="-1900655578"/>
          <w:docPartObj>
            <w:docPartGallery w:val="Page Numbers (Top of Page)"/>
            <w:docPartUnique/>
          </w:docPartObj>
        </w:sdtPr>
        <w:sdtContent>
          <w:p w:rsidR="00ED72C0" w:rsidRDefault="00ED72C0">
            <w:pPr>
              <w:pStyle w:val="Sidefod"/>
              <w:jc w:val="center"/>
            </w:pPr>
            <w:r>
              <w:t xml:space="preserve">Side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1539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af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1539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ED72C0" w:rsidRDefault="00ED72C0">
    <w:pPr>
      <w:pStyle w:val="Sidefod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D72C0" w:rsidRDefault="00ED72C0">
    <w:pPr>
      <w:pStyle w:val="Sidehoved"/>
    </w:pPr>
    <w:r>
      <w:t>Klasse: __________</w:t>
    </w:r>
    <w:r>
      <w:tab/>
      <w:t xml:space="preserve">                                         Navn og efternavn: _____________________________________</w:t>
    </w:r>
  </w:p>
  <w:p w:rsidR="00ED72C0" w:rsidRDefault="00ED72C0">
    <w:pPr>
      <w:pStyle w:val="Sidehoved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1304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4DAE"/>
    <w:rsid w:val="00164DAE"/>
    <w:rsid w:val="00315396"/>
    <w:rsid w:val="00467265"/>
    <w:rsid w:val="00702F1B"/>
    <w:rsid w:val="008D394C"/>
    <w:rsid w:val="00D011AF"/>
    <w:rsid w:val="00D12D88"/>
    <w:rsid w:val="00DF502C"/>
    <w:rsid w:val="00ED7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042D836-6307-4170-B6EA-48FB2FC0B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Billedtekst">
    <w:name w:val="caption"/>
    <w:basedOn w:val="Normal"/>
    <w:next w:val="Normal"/>
    <w:uiPriority w:val="35"/>
    <w:unhideWhenUsed/>
    <w:qFormat/>
    <w:rsid w:val="00164DA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Sidehoved">
    <w:name w:val="header"/>
    <w:basedOn w:val="Normal"/>
    <w:link w:val="SidehovedTegn"/>
    <w:uiPriority w:val="99"/>
    <w:unhideWhenUsed/>
    <w:rsid w:val="00ED72C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ED72C0"/>
  </w:style>
  <w:style w:type="paragraph" w:styleId="Sidefod">
    <w:name w:val="footer"/>
    <w:basedOn w:val="Normal"/>
    <w:link w:val="SidefodTegn"/>
    <w:uiPriority w:val="99"/>
    <w:unhideWhenUsed/>
    <w:rsid w:val="00ED72C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ED72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121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IT-Center Fyn</Company>
  <LinksUpToDate>false</LinksUpToDate>
  <CharactersWithSpaces>861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Skov</dc:creator>
  <cp:keywords/>
  <dc:description/>
  <cp:lastModifiedBy>Charlotte Skov</cp:lastModifiedBy>
  <cp:revision>3</cp:revision>
  <dcterms:created xsi:type="dcterms:W3CDTF">2017-03-03T08:01:00Z</dcterms:created>
  <dcterms:modified xsi:type="dcterms:W3CDTF">2017-03-03T09:00:00Z</dcterms:modified>
</cp:coreProperties>
</file>