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The mucus functions as a protective layer in stomach. It is secreted to protest the tissues of stomach from Hydrochloric acid, which is present in the stomach for digestion.</w:t>
            </w:r>
          </w:p>
        </w:tc>
        <w:tc>
          <w:tcPr>
            <w:tcW w:type="dxa" w:w="2880"/>
          </w:tcPr>
          <w:p>
            <w:r>
              <w:t>The mucus functions as a protective layer in Stomach. It is secreted to protect the tissues of stomach from Hydrochloric Acid, which is present in the stomach for digestion.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