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A(0,0) ; B(3,√3) ; C(x,3)</w:t>
        <w:br/>
        <w:t>AB = BC = CA</w:t>
        <w:br/>
        <w:t>AB = √(x₂-x₁)²+(y₂-y₁)²</w:t>
        <w:br/>
        <w:t>=√(3-0)²+(√3-0)²</w:t>
        <w:br/>
        <w:t>=√3²+3</w:t>
        <w:br/>
        <w:t>=√9+3</w:t>
        <w:br/>
        <w:t>=√12</w:t>
        <w:br/>
        <w:t>BC = √(3-x)²+(x-√3)²</w:t>
        <w:br/>
        <w:t>√12 = √9+x²-2√3x+3</w:t>
        <w:br/>
        <w:t>12 = x²-2√3x+3</w:t>
        <w:br/>
        <w:t>x²-2√3x-9=0</w:t>
        <w:br/>
        <w:t>x= -b ± √b²-4ac / 2a</w:t>
        <w:br/>
        <w:t>= 2√3 ± √12-4(1)(-9) / 2</w:t>
        <w:br/>
        <w:t>= 2√3 ± √12+36 / 2</w:t>
        <w:br/>
        <w:t>= 2√3 ± √48 / 2</w:t>
        <w:br/>
        <w:t>= 2√3 ± 4√3 / 2</w:t>
        <w:br/>
        <w:t>= 2√3 - 4√3 / 2 ; 2√3+4√3 / 2</w:t>
        <w:br/>
        <w:t>= -2√3 / 2 ; 6√3 / 2</w:t>
        <w:br/>
        <w:t>= -√3 ; 3√3</w:t>
        <w:br/>
        <w:t>x = -√3 is rejected</w:t>
        <w:br/>
        <w:t>x = 2√3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