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Q29- A(-5,7),B(-4,5),C(-1,-6)=D(4,5)</w:t>
        <w:br/>
        <w:t>Join A to C</w:t>
        <w:br/>
        <w:t>∴ Ar(ABCD) = Ar(ABC) + Ar(ADC)</w:t>
        <w:br/>
        <w:t>Area of ΔABC = 1/2</w:t>
        <w:br/>
        <w:t>= 1/2 35 sq. units</w:t>
        <w:br/>
        <w:t>Area of ΔADC = 1/2 [-5(5+6)+4(-6-7)+1(7-5)]</w:t>
        <w:br/>
        <w:t>= 1/2 (-109)</w:t>
        <w:br/>
        <w:t>[Area cannot be Negtive]</w:t>
        <w:br/>
        <w:t>= 1/2 109 sq. units</w:t>
        <w:br/>
        <w:t>Ar(ABCD) = 1/2 35 + 1/2 109</w:t>
        <w:br/>
        <w:t>= 1/2 144</w:t>
        <w:br/>
        <w:t>= 72 sq.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