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x = a</w:t>
      </w:r>
    </w:p>
    <w:p>
      <w:r>
        <w:t>y = b</w:t>
      </w:r>
    </w:p>
    <w:p>
      <w:r>
        <w:t>x – y = 2</w:t>
      </w:r>
    </w:p>
    <w:p>
      <w:r>
        <w:t>a – b = 2</w:t>
        <w:tab/>
        <w:t>…..(1)</w:t>
      </w:r>
    </w:p>
    <w:p>
      <w:r>
        <w:t>x + y = 4</w:t>
      </w:r>
    </w:p>
    <w:p>
      <w:r>
        <w:t>a + b = 4</w:t>
        <w:tab/>
        <w:t>….(2)</w:t>
      </w:r>
    </w:p>
    <w:p>
      <w:r>
        <w:t>add equation 1 and equation 2</w:t>
      </w:r>
    </w:p>
    <w:p/>
    <w:p>
      <w:r>
        <w:t>2a = 6</w:t>
      </w:r>
    </w:p>
    <w:p>
      <w:r>
        <w:t>a = 3</w:t>
      </w:r>
    </w:p>
    <w:p>
      <w:r>
        <w:t>Put a in equation 1</w:t>
      </w:r>
    </w:p>
    <w:p>
      <w:r>
        <w:t>3 – 2 = b</w:t>
      </w:r>
    </w:p>
    <w:p>
      <w:r>
        <w:t>1 = 6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