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</w:t>
        <w:tab/>
        <w:t>A(–5, 7), B(–4, 5), C(–1, –6), D(4, 5)</w:t>
      </w:r>
    </w:p>
    <w:p>
      <w:r>
        <w:t>Join A to C</w:t>
      </w:r>
    </w:p>
    <w:p>
      <w:r>
        <w:t>∴ Ar(ABCD) = Ar(ABC) + Ar(ADC)</w:t>
      </w:r>
    </w:p>
    <w:p>
      <w:r>
        <w:t>Area of</w:t>
      </w:r>
    </w:p>
    <w:p>
      <w:r>
        <w:t>sq. unit</w:t>
      </w:r>
    </w:p>
    <w:p>
      <w:r>
        <w:t>Ar of</w:t>
      </w:r>
    </w:p>
    <w:p>
      <w:r>
        <w:t>= [Area can be negative)</w:t>
      </w:r>
    </w:p>
    <w:p>
      <w:r>
        <w:t>sq. units</w:t>
      </w:r>
    </w:p>
    <w:p>
      <w:r>
        <w:t>Ar(ABD) =</w:t>
      </w:r>
    </w:p>
    <w:p/>
    <w:p>
      <w:r>
        <w:t>272 sq. unit</w:t>
      </w:r>
    </w:p>
    <w:p>
      <w:r>
        <w:t>= 72 sq.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