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32.</w:t>
        <w:tab/>
        <w:t>tanA + sinA = m</w:t>
      </w:r>
    </w:p>
    <w:p>
      <w:r>
        <w:t>tanA – sinA = n</w:t>
      </w:r>
    </w:p>
    <w:p>
      <w:r>
        <w:t>m2 = (tanA + sin)2 = tan2A + sin2 + 2 tanA ×sinA</w:t>
      </w:r>
    </w:p>
    <w:p>
      <w:r>
        <w:t>n2 = (tanA–sin)2 = tan2A + sin2 A –2 × tanA × sinA</w:t>
      </w:r>
    </w:p>
    <w:p>
      <w:r>
        <w:t>= m2–n2 = tan2A + sin2 A + 2ta·sinP–(ta2A+sin2A–2taA·sinA)</w:t>
      </w:r>
    </w:p>
    <w:p>
      <w:r>
        <w:t>= 4 tan A·sin</w:t>
      </w:r>
    </w:p>
    <w:p>
      <w:r>
        <w:t>mn = (tanA + sinA) (tanA–sinA)</w:t>
      </w:r>
    </w:p>
    <w:p>
      <w:r>
        <w:t>= tan2A–sin2A =</w:t>
      </w:r>
    </w:p>
    <w:p>
      <w:r>
        <w:t>= sin2A(sec2 A–1)</w:t>
      </w:r>
    </w:p>
    <w:p>
      <w:r>
        <w:t>W.K.T.</w:t>
      </w:r>
    </w:p>
    <w:p>
      <w:r>
        <w:t>Sec2A – tan2A = 1</w:t>
      </w:r>
    </w:p>
    <w:p>
      <w:r>
        <w:t>= sin2 A × tan2 A  =</w:t>
      </w:r>
    </w:p>
    <w:p>
      <w:r>
        <w:t>LHS = 4RHS</w:t>
      </w:r>
    </w:p>
    <w:p>
      <w:r>
        <w:t>m2–n2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