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32.</w:t>
        <w:tab/>
        <w:t>tan A + sin A = m</w:t>
      </w:r>
    </w:p>
    <w:p>
      <w:r>
        <w:t>tan A – sin A  = n</w:t>
      </w:r>
    </w:p>
    <w:p>
      <w:r>
        <w:t>m2 = (tan A + sin A)2 = tan2 A + sin2 A + 2sin A tan A</w:t>
      </w:r>
    </w:p>
    <w:p>
      <w:r>
        <w:t>n2 = (tan A + sin A)2 = (tan2 A + sin A – 2 sin A tan A</w:t>
      </w:r>
    </w:p>
    <w:p>
      <w:r>
        <w:t>m2 – n2 = (tan A + sin A)2 – (tan A – sin A)2</w:t>
      </w:r>
    </w:p>
    <w:p>
      <w:r>
        <w:t>= 4 sin A tan A    ……(i)</w:t>
      </w:r>
    </w:p>
    <w:p>
      <w:r>
        <w:t>Now, mn = (tan A + sin A) (tan A – sin A)</w:t>
      </w:r>
    </w:p>
    <w:p>
      <w:r>
        <w:t>= tan2 A – sin2A</w:t>
      </w:r>
    </w:p>
    <w:p>
      <w:r>
        <w:t>= sin2 A/cos2 A –sin2 A =</w:t>
      </w:r>
    </w:p>
    <w:p>
      <w:r>
        <w:t>{1 – cos2θ = sin2θ}</w:t>
      </w:r>
    </w:p>
    <w:p>
      <w:r>
        <w:t>= mn and root mn =     ……(ii)</w:t>
      </w:r>
    </w:p>
    <w:p>
      <w:r>
        <w:t>From (i)</w:t>
      </w:r>
    </w:p>
    <w:p>
      <w:r>
        <w:t>sin A ∙ tan A = sin A × sin A/cos A = sin2A/cos A  …..(ii)</w:t>
      </w:r>
    </w:p>
    <w:p>
      <w:r>
        <w:t>So, LHS</w:t>
      </w:r>
    </w:p>
    <w:p>
      <w:r>
        <w:t>= 4 sin A ∙ tan A ⇒   from (iii)</w:t>
      </w:r>
    </w:p>
    <w:p>
      <w:r>
        <w:t>Hence 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