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PR = 12 cm,</w:t>
        <w:tab/>
        <w:t>OP = 5 cm</w:t>
        <w:tab/>
        <w:t>and</w:t>
        <w:tab/>
        <w:t>OQ = 4 cm</w:t>
      </w:r>
    </w:p>
    <w:p>
      <w:r>
        <w:t>OP = OQ + OP</w:t>
      </w:r>
    </w:p>
    <w:p>
      <w:r>
        <w:t>OP = 4 + 5</w:t>
      </w:r>
    </w:p>
    <w:p>
      <w:r>
        <w:t>= 9 cm</w:t>
      </w:r>
    </w:p>
    <w:p>
      <w:r>
        <w:t>RO2 = PR2 + OP2</w:t>
      </w:r>
    </w:p>
    <w:p>
      <w:r>
        <w:t>RO2 = 122 + 52</w:t>
      </w:r>
    </w:p>
    <w:p>
      <w:r>
        <w:t>RO = 15 cm</w:t>
      </w:r>
    </w:p>
    <w:p>
      <w:r>
        <w:t>RQ2 = RO2 – OQ2</w:t>
      </w:r>
    </w:p>
    <w:p>
      <w:r>
        <w:t>RQ2 = 152 – 42</w:t>
      </w:r>
    </w:p>
    <w:p>
      <w:r>
        <w:t>RQ =  cm</w:t>
      </w:r>
    </w:p>
    <w:p>
      <w:r>
        <w:t>OP = 5 cm</w:t>
      </w:r>
    </w:p>
    <w:p>
      <w:r>
        <w:t>RO2 = PR2 + OP2</w:t>
      </w:r>
    </w:p>
    <w:p>
      <w:r>
        <w:t>RO2 = 152</w:t>
      </w:r>
    </w:p>
    <w:p>
      <w:r>
        <w:t>RO = 13 cm</w:t>
      </w:r>
    </w:p>
    <w:p>
      <w:r>
        <w:t>RQ2 = RO2 – OQ2</w:t>
      </w:r>
    </w:p>
    <w:p>
      <w:r>
        <w:t>RQ2 = 132 – 42</w:t>
      </w:r>
    </w:p>
    <w:p>
      <w:r>
        <w:t>RQ = 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