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The zeroes are equal So,</w:t>
      </w:r>
    </w:p>
    <w:p>
      <w:r>
        <w:t>b2 – 4ac = 0</w:t>
      </w:r>
    </w:p>
    <w:p>
      <w:r>
        <w:t>b = 3x,</w:t>
      </w:r>
    </w:p>
    <w:p>
      <w:r>
        <w:t>a = 2</w:t>
      </w:r>
    </w:p>
    <w:p>
      <w:r>
        <w:t>c = 8</w:t>
      </w:r>
    </w:p>
    <w:p>
      <w:r>
        <w:t>So, (3x)2 – 4(2)(8) = 0</w:t>
      </w:r>
    </w:p>
    <w:p>
      <w:r>
        <w:t>9k2 = 64</w:t>
      </w:r>
    </w:p>
    <w:p/>
    <w:p/>
    <w:p/>
    <w:p>
      <w:r>
        <w:t>(4)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