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  <w:tab/>
              <w:t>To prove :</w:t>
            </w:r>
          </w:p>
          <w:p>
            <w:r>
              <w:t>6 × 5  × 4 × 3 × 2 × 1 + 5 is a composite no.</w:t>
            </w:r>
          </w:p>
          <w:p>
            <w:r>
              <w:t>725 = 5 × 5 × 29 × 1</w:t>
            </w:r>
          </w:p>
          <w:p>
            <w:r>
              <w:t>It has more than two factors the number is composite number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4x+6y=7 ⇒ 4x+6y-7=0</w:t>
              <w:br/>
              <w:t>Rx+18y=21 ⇒ Rx+18y-21=0.</w:t>
              <w:br/>
              <w:t>a₁=4 b₁=6 c₁=(-7)</w:t>
              <w:br/>
              <w:t>a₂=R b₂=18 c₂=(-21)</w:t>
              <w:br/>
              <w:t>As a system of linear equation of infinite solutions.</w:t>
              <w:br/>
              <w:t>a₁/a₂ = b₁/b₂ = c₁/c₂</w:t>
              <w:br/>
              <w:t>4/R = 6/18 = (-7)/(-21)</w:t>
              <w:br/>
              <w:t>4/R = 1/3</w:t>
              <w:br/>
              <w:t>R=12</w:t>
              <w:br/>
              <w:t>∴ R=12</w:t>
            </w:r>
          </w:p>
        </w:tc>
        <w:tc>
          <w:tcPr>
            <w:tcW w:type="dxa" w:w="2880"/>
          </w:tcPr>
          <w:p>
            <w:r>
              <w:t>130.6%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